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CAC6F7" w14:textId="0A6A260A" w:rsidR="00B43AFF" w:rsidRPr="0097527E" w:rsidRDefault="00E54D17" w:rsidP="00623B3B">
      <w:pPr>
        <w:pStyle w:val="Heading5"/>
        <w:rPr>
          <w:rFonts w:ascii="Open Sans" w:hAnsi="Open Sans" w:cs="Open Sans"/>
          <w:sz w:val="20"/>
        </w:rPr>
      </w:pPr>
      <w:r>
        <w:rPr>
          <w:rFonts w:ascii="Open Sans" w:hAnsi="Open Sans" w:cs="Open Sans"/>
          <w:sz w:val="20"/>
        </w:rPr>
        <w:t xml:space="preserve">ATTACHMENT A: </w:t>
      </w:r>
      <w:r w:rsidR="00EA56FA" w:rsidRPr="0097527E">
        <w:rPr>
          <w:rFonts w:ascii="Open Sans" w:hAnsi="Open Sans" w:cs="Open Sans"/>
          <w:sz w:val="20"/>
        </w:rPr>
        <w:t xml:space="preserve">STATE OF UTAH </w:t>
      </w:r>
      <w:r w:rsidR="00B43AFF" w:rsidRPr="0097527E">
        <w:rPr>
          <w:rFonts w:ascii="Open Sans" w:hAnsi="Open Sans" w:cs="Open Sans"/>
          <w:sz w:val="20"/>
        </w:rPr>
        <w:t>D</w:t>
      </w:r>
      <w:r w:rsidR="00EA56FA" w:rsidRPr="0097527E">
        <w:rPr>
          <w:rFonts w:ascii="Open Sans" w:hAnsi="Open Sans" w:cs="Open Sans"/>
          <w:sz w:val="20"/>
        </w:rPr>
        <w:t xml:space="preserve">EPARTMENT OF </w:t>
      </w:r>
      <w:r w:rsidR="00CA35C9" w:rsidRPr="0097527E">
        <w:rPr>
          <w:rFonts w:ascii="Open Sans" w:hAnsi="Open Sans" w:cs="Open Sans"/>
          <w:sz w:val="20"/>
        </w:rPr>
        <w:t xml:space="preserve">HEALTH AND </w:t>
      </w:r>
      <w:r w:rsidR="00B43AFF" w:rsidRPr="0097527E">
        <w:rPr>
          <w:rFonts w:ascii="Open Sans" w:hAnsi="Open Sans" w:cs="Open Sans"/>
          <w:sz w:val="20"/>
        </w:rPr>
        <w:t>H</w:t>
      </w:r>
      <w:r w:rsidR="00EA56FA" w:rsidRPr="0097527E">
        <w:rPr>
          <w:rFonts w:ascii="Open Sans" w:hAnsi="Open Sans" w:cs="Open Sans"/>
          <w:sz w:val="20"/>
        </w:rPr>
        <w:t xml:space="preserve">UMAN </w:t>
      </w:r>
      <w:r w:rsidR="00B43AFF" w:rsidRPr="0097527E">
        <w:rPr>
          <w:rFonts w:ascii="Open Sans" w:hAnsi="Open Sans" w:cs="Open Sans"/>
          <w:sz w:val="20"/>
        </w:rPr>
        <w:t>S</w:t>
      </w:r>
      <w:r w:rsidR="00EA56FA" w:rsidRPr="0097527E">
        <w:rPr>
          <w:rFonts w:ascii="Open Sans" w:hAnsi="Open Sans" w:cs="Open Sans"/>
          <w:sz w:val="20"/>
        </w:rPr>
        <w:t>ERVICES</w:t>
      </w:r>
      <w:r>
        <w:rPr>
          <w:rFonts w:ascii="Open Sans" w:hAnsi="Open Sans" w:cs="Open Sans"/>
          <w:sz w:val="20"/>
        </w:rPr>
        <w:t xml:space="preserve"> </w:t>
      </w:r>
      <w:r w:rsidR="005A0A19" w:rsidRPr="0097527E">
        <w:rPr>
          <w:rFonts w:ascii="Open Sans" w:hAnsi="Open Sans" w:cs="Open Sans"/>
          <w:sz w:val="20"/>
        </w:rPr>
        <w:t xml:space="preserve">CLIENT </w:t>
      </w:r>
      <w:r w:rsidR="00F82E44">
        <w:rPr>
          <w:rFonts w:ascii="Open Sans" w:hAnsi="Open Sans" w:cs="Open Sans"/>
          <w:sz w:val="20"/>
        </w:rPr>
        <w:t>SERVICE TERMS</w:t>
      </w:r>
    </w:p>
    <w:p w14:paraId="48523A75" w14:textId="063060BD" w:rsidR="00B43AFF" w:rsidRPr="0097527E" w:rsidRDefault="00B43AFF" w:rsidP="00623B3B">
      <w:pPr>
        <w:rPr>
          <w:rFonts w:ascii="Open Sans" w:hAnsi="Open Sans" w:cs="Open Sans"/>
        </w:rPr>
      </w:pPr>
    </w:p>
    <w:p w14:paraId="15997D0A" w14:textId="6F5C2C30" w:rsidR="00747CAE" w:rsidRPr="0097527E" w:rsidRDefault="00C51364" w:rsidP="00CC410B">
      <w:pPr>
        <w:pStyle w:val="ListParagraph"/>
        <w:numPr>
          <w:ilvl w:val="0"/>
          <w:numId w:val="37"/>
        </w:numPr>
        <w:tabs>
          <w:tab w:val="left" w:pos="450"/>
          <w:tab w:val="left" w:pos="1440"/>
          <w:tab w:val="left" w:pos="2160"/>
          <w:tab w:val="left" w:pos="2880"/>
          <w:tab w:val="left" w:pos="3600"/>
          <w:tab w:val="left" w:pos="4320"/>
          <w:tab w:val="left" w:pos="5040"/>
        </w:tabs>
        <w:spacing w:line="240" w:lineRule="auto"/>
        <w:ind w:hanging="720"/>
        <w:jc w:val="both"/>
        <w:rPr>
          <w:rFonts w:ascii="Open Sans" w:hAnsi="Open Sans" w:cs="Open Sans"/>
          <w:sz w:val="20"/>
          <w:szCs w:val="20"/>
        </w:rPr>
      </w:pPr>
      <w:r w:rsidRPr="0097527E">
        <w:rPr>
          <w:rFonts w:ascii="Open Sans" w:hAnsi="Open Sans" w:cs="Open Sans"/>
          <w:b/>
          <w:sz w:val="20"/>
          <w:szCs w:val="20"/>
        </w:rPr>
        <w:t>Definition</w:t>
      </w:r>
      <w:r w:rsidR="0085713A">
        <w:rPr>
          <w:rFonts w:ascii="Open Sans" w:hAnsi="Open Sans" w:cs="Open Sans"/>
          <w:b/>
          <w:sz w:val="20"/>
          <w:szCs w:val="20"/>
        </w:rPr>
        <w:t>s</w:t>
      </w:r>
      <w:r w:rsidR="0042048E" w:rsidRPr="0097527E">
        <w:rPr>
          <w:rFonts w:ascii="Open Sans" w:hAnsi="Open Sans" w:cs="Open Sans"/>
          <w:b/>
          <w:sz w:val="20"/>
          <w:szCs w:val="20"/>
        </w:rPr>
        <w:t>.</w:t>
      </w:r>
      <w:r w:rsidR="00747CAE" w:rsidRPr="0097527E">
        <w:rPr>
          <w:rFonts w:ascii="Open Sans" w:hAnsi="Open Sans" w:cs="Open Sans"/>
          <w:b/>
          <w:sz w:val="20"/>
          <w:szCs w:val="20"/>
        </w:rPr>
        <w:t xml:space="preserve"> </w:t>
      </w:r>
      <w:r w:rsidR="00747CAE" w:rsidRPr="0097527E">
        <w:rPr>
          <w:rFonts w:ascii="Open Sans" w:hAnsi="Open Sans" w:cs="Open Sans"/>
          <w:sz w:val="20"/>
          <w:szCs w:val="20"/>
        </w:rPr>
        <w:t>In this con</w:t>
      </w:r>
      <w:r w:rsidRPr="0097527E">
        <w:rPr>
          <w:rFonts w:ascii="Open Sans" w:hAnsi="Open Sans" w:cs="Open Sans"/>
          <w:sz w:val="20"/>
          <w:szCs w:val="20"/>
        </w:rPr>
        <w:t>tract, the following definition</w:t>
      </w:r>
      <w:r w:rsidR="0085713A">
        <w:rPr>
          <w:rFonts w:ascii="Open Sans" w:hAnsi="Open Sans" w:cs="Open Sans"/>
          <w:sz w:val="20"/>
          <w:szCs w:val="20"/>
        </w:rPr>
        <w:t>s apply</w:t>
      </w:r>
      <w:r w:rsidR="00747CAE" w:rsidRPr="0097527E">
        <w:rPr>
          <w:rFonts w:ascii="Open Sans" w:hAnsi="Open Sans" w:cs="Open Sans"/>
          <w:sz w:val="20"/>
          <w:szCs w:val="20"/>
        </w:rPr>
        <w:t>:</w:t>
      </w:r>
    </w:p>
    <w:p w14:paraId="7603827A" w14:textId="1B434788" w:rsidR="0097527E" w:rsidRDefault="0097527E" w:rsidP="0097527E">
      <w:pPr>
        <w:pStyle w:val="NormalWeb"/>
        <w:spacing w:before="0" w:beforeAutospacing="0" w:after="160"/>
        <w:ind w:left="720"/>
        <w:jc w:val="both"/>
        <w:rPr>
          <w:rFonts w:ascii="Open Sans" w:hAnsi="Open Sans" w:cs="Open Sans"/>
          <w:sz w:val="20"/>
          <w:szCs w:val="20"/>
        </w:rPr>
      </w:pPr>
      <w:r w:rsidRPr="0097527E">
        <w:rPr>
          <w:rFonts w:ascii="Open Sans" w:hAnsi="Open Sans" w:cs="Open Sans"/>
          <w:sz w:val="20"/>
          <w:szCs w:val="20"/>
        </w:rPr>
        <w:t>“</w:t>
      </w:r>
      <w:r w:rsidRPr="0097527E">
        <w:rPr>
          <w:rFonts w:ascii="Open Sans" w:hAnsi="Open Sans" w:cs="Open Sans"/>
          <w:b/>
          <w:sz w:val="20"/>
          <w:szCs w:val="20"/>
        </w:rPr>
        <w:t>Authorized Persons</w:t>
      </w:r>
      <w:r w:rsidRPr="0097527E">
        <w:rPr>
          <w:rFonts w:ascii="Open Sans" w:hAnsi="Open Sans" w:cs="Open Sans"/>
          <w:sz w:val="20"/>
          <w:szCs w:val="20"/>
        </w:rPr>
        <w:t>” means the Contractor’s employees, officers, partners, Subcontractors, or other agents of the Contractor who need to access State Data to enable the Contractor to perform its responsibilities under this contract.</w:t>
      </w:r>
    </w:p>
    <w:p w14:paraId="7F1BF3CF" w14:textId="02DE7547" w:rsidR="00EF4715" w:rsidRPr="0097527E" w:rsidRDefault="00EF4715" w:rsidP="00EF4715">
      <w:pPr>
        <w:pStyle w:val="NormalWeb"/>
        <w:spacing w:before="0" w:beforeAutospacing="0" w:after="160"/>
        <w:ind w:left="720"/>
        <w:jc w:val="both"/>
        <w:rPr>
          <w:rFonts w:ascii="Open Sans" w:hAnsi="Open Sans" w:cs="Open Sans"/>
          <w:sz w:val="20"/>
          <w:szCs w:val="20"/>
        </w:rPr>
      </w:pPr>
      <w:r w:rsidRPr="00846FF4">
        <w:rPr>
          <w:rFonts w:ascii="Open Sans" w:hAnsi="Open Sans" w:cs="Open Sans"/>
          <w:sz w:val="20"/>
          <w:szCs w:val="20"/>
        </w:rPr>
        <w:t>"</w:t>
      </w:r>
      <w:r w:rsidRPr="007C138A">
        <w:rPr>
          <w:rFonts w:ascii="Open Sans" w:hAnsi="Open Sans" w:cs="Open Sans"/>
          <w:b/>
          <w:sz w:val="20"/>
          <w:szCs w:val="20"/>
        </w:rPr>
        <w:t>State</w:t>
      </w:r>
      <w:r w:rsidRPr="00846FF4">
        <w:rPr>
          <w:rFonts w:ascii="Open Sans" w:hAnsi="Open Sans" w:cs="Open Sans"/>
          <w:sz w:val="20"/>
          <w:szCs w:val="20"/>
        </w:rPr>
        <w:t xml:space="preserve">" means the </w:t>
      </w:r>
      <w:r>
        <w:rPr>
          <w:rFonts w:ascii="Open Sans" w:hAnsi="Open Sans" w:cs="Open Sans"/>
          <w:sz w:val="20"/>
          <w:szCs w:val="20"/>
        </w:rPr>
        <w:t>state of Utah</w:t>
      </w:r>
      <w:r w:rsidRPr="00846FF4">
        <w:rPr>
          <w:rFonts w:ascii="Open Sans" w:hAnsi="Open Sans" w:cs="Open Sans"/>
          <w:sz w:val="20"/>
          <w:szCs w:val="20"/>
        </w:rPr>
        <w:t>, in its entirety, including its institutions, agencies, departments, divisions, authorities, instrumentalities, boards, commissions, elected or appointed officers, employees, agents, and authorized volunteers.</w:t>
      </w:r>
    </w:p>
    <w:p w14:paraId="005858E1" w14:textId="77777777" w:rsidR="0097527E" w:rsidRPr="0097527E" w:rsidRDefault="0097527E" w:rsidP="0097527E">
      <w:pPr>
        <w:pStyle w:val="ListParagraph"/>
        <w:spacing w:line="240" w:lineRule="auto"/>
        <w:jc w:val="both"/>
        <w:rPr>
          <w:rFonts w:ascii="Open Sans" w:eastAsia="Times New Roman" w:hAnsi="Open Sans" w:cs="Open Sans"/>
          <w:sz w:val="20"/>
          <w:szCs w:val="20"/>
        </w:rPr>
      </w:pPr>
      <w:r w:rsidRPr="0097527E">
        <w:rPr>
          <w:rFonts w:ascii="Open Sans" w:hAnsi="Open Sans" w:cs="Open Sans"/>
          <w:sz w:val="20"/>
          <w:szCs w:val="20"/>
        </w:rPr>
        <w:t>“</w:t>
      </w:r>
      <w:r w:rsidRPr="0097527E">
        <w:rPr>
          <w:rFonts w:ascii="Open Sans" w:hAnsi="Open Sans" w:cs="Open Sans"/>
          <w:b/>
          <w:sz w:val="20"/>
          <w:szCs w:val="20"/>
        </w:rPr>
        <w:t>State Data</w:t>
      </w:r>
      <w:r w:rsidRPr="0097527E">
        <w:rPr>
          <w:rFonts w:ascii="Open Sans" w:hAnsi="Open Sans" w:cs="Open Sans"/>
          <w:sz w:val="20"/>
          <w:szCs w:val="20"/>
        </w:rPr>
        <w:t xml:space="preserve">” means </w:t>
      </w:r>
      <w:r w:rsidRPr="0097527E">
        <w:rPr>
          <w:rFonts w:ascii="Open Sans" w:eastAsia="Times New Roman" w:hAnsi="Open Sans" w:cs="Open Sans"/>
          <w:sz w:val="20"/>
          <w:szCs w:val="20"/>
        </w:rPr>
        <w:t>all confidential information, non-public data, personal data, and protected health information that is created or in any way originating with the State whether such data or output is stored on the State’s hardware, the Contractor’s hardware, or exists in any system owned, maintained or otherwise controlled by the State or by the Contractor. State Data includes any federal data that DHHS controls or maintains, that is protected under federal laws, statutes, and regulations. DHHS may identify, during and after this contract, additional reasonable types of categories of information that must be kept confidential under federal and State laws.</w:t>
      </w:r>
    </w:p>
    <w:p w14:paraId="13C5D94A" w14:textId="234B94C9" w:rsidR="00747CAE" w:rsidRPr="0097527E" w:rsidRDefault="00747CAE" w:rsidP="00AF6AA0">
      <w:pPr>
        <w:tabs>
          <w:tab w:val="left" w:pos="720"/>
          <w:tab w:val="left" w:pos="1440"/>
          <w:tab w:val="left" w:pos="2160"/>
          <w:tab w:val="left" w:pos="2880"/>
          <w:tab w:val="left" w:pos="3600"/>
          <w:tab w:val="left" w:pos="4320"/>
          <w:tab w:val="left" w:pos="5040"/>
        </w:tabs>
        <w:ind w:left="720"/>
        <w:jc w:val="both"/>
        <w:rPr>
          <w:rFonts w:ascii="Open Sans" w:hAnsi="Open Sans" w:cs="Open Sans"/>
        </w:rPr>
      </w:pPr>
      <w:r w:rsidRPr="0097527E">
        <w:rPr>
          <w:rFonts w:ascii="Open Sans" w:hAnsi="Open Sans" w:cs="Open Sans"/>
        </w:rPr>
        <w:t>“</w:t>
      </w:r>
      <w:r w:rsidRPr="0097527E">
        <w:rPr>
          <w:rFonts w:ascii="Open Sans" w:hAnsi="Open Sans" w:cs="Open Sans"/>
          <w:b/>
        </w:rPr>
        <w:t>Subcontractor</w:t>
      </w:r>
      <w:r w:rsidRPr="0097527E">
        <w:rPr>
          <w:rFonts w:ascii="Open Sans" w:hAnsi="Open Sans" w:cs="Open Sans"/>
        </w:rPr>
        <w:t>”</w:t>
      </w:r>
      <w:r w:rsidRPr="0097527E">
        <w:rPr>
          <w:rFonts w:ascii="Open Sans" w:hAnsi="Open Sans" w:cs="Open Sans"/>
          <w:b/>
        </w:rPr>
        <w:t xml:space="preserve"> </w:t>
      </w:r>
      <w:r w:rsidRPr="0097527E">
        <w:rPr>
          <w:rFonts w:ascii="Open Sans" w:hAnsi="Open Sans" w:cs="Open Sans"/>
        </w:rPr>
        <w:t>includes</w:t>
      </w:r>
      <w:r w:rsidRPr="0097527E">
        <w:rPr>
          <w:rFonts w:ascii="Open Sans" w:hAnsi="Open Sans" w:cs="Open Sans"/>
          <w:b/>
        </w:rPr>
        <w:t xml:space="preserve"> </w:t>
      </w:r>
      <w:r w:rsidRPr="0097527E">
        <w:rPr>
          <w:rFonts w:ascii="Open Sans" w:hAnsi="Open Sans" w:cs="Open Sans"/>
        </w:rPr>
        <w:t xml:space="preserve">each individual or entity that has an agreement with the Contractor to perform </w:t>
      </w:r>
      <w:r w:rsidR="00BA05D0" w:rsidRPr="0097527E">
        <w:rPr>
          <w:rFonts w:ascii="Open Sans" w:hAnsi="Open Sans" w:cs="Open Sans"/>
        </w:rPr>
        <w:t xml:space="preserve">contractual </w:t>
      </w:r>
      <w:r w:rsidRPr="0097527E">
        <w:rPr>
          <w:rFonts w:ascii="Open Sans" w:hAnsi="Open Sans" w:cs="Open Sans"/>
        </w:rPr>
        <w:t xml:space="preserve">services for which the Contractor is responsible. Subcontractor also refers to each individual or entity that has an agreement with a Subcontractor </w:t>
      </w:r>
      <w:r w:rsidRPr="0097527E">
        <w:rPr>
          <w:rFonts w:ascii="Open Sans" w:hAnsi="Open Sans" w:cs="Open Sans"/>
          <w:bCs/>
        </w:rPr>
        <w:t>if</w:t>
      </w:r>
      <w:r w:rsidRPr="0097527E">
        <w:rPr>
          <w:rFonts w:ascii="Open Sans" w:hAnsi="Open Sans" w:cs="Open Sans"/>
        </w:rPr>
        <w:t xml:space="preserve"> that individual or entity performs any of the Subcontractor's duties.</w:t>
      </w:r>
    </w:p>
    <w:p w14:paraId="282D98D7" w14:textId="6E03F553" w:rsidR="00747CAE" w:rsidRPr="0097527E" w:rsidRDefault="00747CAE" w:rsidP="00AF6AA0">
      <w:pPr>
        <w:tabs>
          <w:tab w:val="left" w:pos="720"/>
          <w:tab w:val="left" w:pos="1440"/>
          <w:tab w:val="left" w:pos="2160"/>
          <w:tab w:val="left" w:pos="2880"/>
          <w:tab w:val="left" w:pos="3600"/>
          <w:tab w:val="left" w:pos="4320"/>
          <w:tab w:val="left" w:pos="5040"/>
        </w:tabs>
        <w:jc w:val="both"/>
        <w:rPr>
          <w:rFonts w:ascii="Open Sans" w:hAnsi="Open Sans" w:cs="Open Sans"/>
        </w:rPr>
      </w:pPr>
    </w:p>
    <w:p w14:paraId="0A007813" w14:textId="649B0D46" w:rsidR="0097527E" w:rsidRPr="0097527E" w:rsidRDefault="0097527E" w:rsidP="0097527E">
      <w:pPr>
        <w:pStyle w:val="NormalWeb"/>
        <w:spacing w:before="0" w:beforeAutospacing="0" w:after="160"/>
        <w:ind w:left="720"/>
        <w:jc w:val="both"/>
        <w:rPr>
          <w:rFonts w:ascii="Open Sans" w:hAnsi="Open Sans" w:cs="Open Sans"/>
          <w:sz w:val="20"/>
          <w:szCs w:val="20"/>
        </w:rPr>
        <w:sectPr w:rsidR="0097527E" w:rsidRPr="0097527E" w:rsidSect="00623B0F">
          <w:footerReference w:type="default" r:id="rId8"/>
          <w:type w:val="continuous"/>
          <w:pgSz w:w="12240" w:h="15840"/>
          <w:pgMar w:top="720" w:right="720" w:bottom="720" w:left="720" w:header="720" w:footer="720" w:gutter="0"/>
          <w:cols w:space="720"/>
          <w:titlePg/>
          <w:docGrid w:linePitch="360"/>
        </w:sectPr>
      </w:pPr>
      <w:bookmarkStart w:id="0" w:name="_Hlk508110813"/>
      <w:r w:rsidRPr="0097527E">
        <w:rPr>
          <w:rFonts w:ascii="Open Sans" w:hAnsi="Open Sans" w:cs="Open Sans"/>
          <w:bCs/>
          <w:color w:val="222222"/>
          <w:sz w:val="20"/>
          <w:szCs w:val="20"/>
        </w:rPr>
        <w:t>“</w:t>
      </w:r>
      <w:r w:rsidRPr="0097527E">
        <w:rPr>
          <w:rFonts w:ascii="Open Sans" w:hAnsi="Open Sans" w:cs="Open Sans"/>
          <w:b/>
          <w:bCs/>
          <w:color w:val="222222"/>
          <w:sz w:val="20"/>
          <w:szCs w:val="20"/>
        </w:rPr>
        <w:t>Work Product</w:t>
      </w:r>
      <w:r w:rsidRPr="0097527E">
        <w:rPr>
          <w:rFonts w:ascii="Open Sans" w:hAnsi="Open Sans" w:cs="Open Sans"/>
          <w:color w:val="222222"/>
          <w:sz w:val="20"/>
          <w:szCs w:val="20"/>
        </w:rPr>
        <w:t>” means every invention, modification, discovery, design, development, customization, configuration, improvement, process, software program, work of authorship, documentation, formula, datum, technique, know how, secret, deliverable, or intellectual property right whatsoever or any interest therein (whether patentable or not patentable or registerable under copyright or similar statutes or subject to analogous protection), that is specifically made, conceived, discovered, or reduced to practice by the Contractor or the Contractor’s Subcontractors (either alone or with others) pursuant to this contract. Work Product will be considered a work made for hire under federal, State, and local laws; and all interest and title will be transferred to and owned by DHHS. Notwithstanding anything in the immediately preceding sentence to the contrary, Work Product does not include any DHHS intellectual property, the Contractor’s intellectual property (that it owned or licensed prior to this contract) or third party intellectual property.</w:t>
      </w:r>
    </w:p>
    <w:bookmarkEnd w:id="0"/>
    <w:p w14:paraId="2120FCB3" w14:textId="6931F751" w:rsidR="00B43AFF" w:rsidRPr="0097527E" w:rsidRDefault="00C802A3" w:rsidP="00AF6AA0">
      <w:pPr>
        <w:pStyle w:val="ListParagraph"/>
        <w:numPr>
          <w:ilvl w:val="0"/>
          <w:numId w:val="37"/>
        </w:numPr>
        <w:tabs>
          <w:tab w:val="left" w:pos="720"/>
          <w:tab w:val="left" w:pos="1440"/>
          <w:tab w:val="left" w:pos="2160"/>
          <w:tab w:val="left" w:pos="2880"/>
          <w:tab w:val="left" w:pos="3600"/>
          <w:tab w:val="left" w:pos="4320"/>
          <w:tab w:val="left" w:pos="5040"/>
        </w:tabs>
        <w:spacing w:line="240" w:lineRule="auto"/>
        <w:jc w:val="both"/>
        <w:rPr>
          <w:rFonts w:ascii="Open Sans" w:hAnsi="Open Sans" w:cs="Open Sans"/>
          <w:sz w:val="20"/>
          <w:szCs w:val="20"/>
        </w:rPr>
      </w:pPr>
      <w:r w:rsidRPr="0097527E">
        <w:rPr>
          <w:rFonts w:ascii="Open Sans" w:hAnsi="Open Sans" w:cs="Open Sans"/>
          <w:b/>
          <w:sz w:val="20"/>
          <w:szCs w:val="20"/>
        </w:rPr>
        <w:t xml:space="preserve">Order of </w:t>
      </w:r>
      <w:r w:rsidR="00F82E44">
        <w:rPr>
          <w:rFonts w:ascii="Open Sans" w:hAnsi="Open Sans" w:cs="Open Sans"/>
          <w:b/>
          <w:sz w:val="20"/>
          <w:szCs w:val="20"/>
        </w:rPr>
        <w:t>Precedence</w:t>
      </w:r>
      <w:r w:rsidR="0042048E" w:rsidRPr="0097527E">
        <w:rPr>
          <w:rFonts w:ascii="Open Sans" w:hAnsi="Open Sans" w:cs="Open Sans"/>
          <w:b/>
          <w:sz w:val="20"/>
          <w:szCs w:val="20"/>
        </w:rPr>
        <w:t>.</w:t>
      </w:r>
      <w:r w:rsidR="006E7560" w:rsidRPr="0097527E">
        <w:rPr>
          <w:rFonts w:ascii="Open Sans" w:hAnsi="Open Sans" w:cs="Open Sans"/>
          <w:b/>
          <w:sz w:val="20"/>
          <w:szCs w:val="20"/>
        </w:rPr>
        <w:t xml:space="preserve"> </w:t>
      </w:r>
      <w:r w:rsidR="00F82E44" w:rsidRPr="00846FF4">
        <w:rPr>
          <w:rFonts w:ascii="Open Sans" w:hAnsi="Open Sans" w:cs="Open Sans"/>
          <w:sz w:val="20"/>
          <w:szCs w:val="20"/>
          <w:shd w:val="clear" w:color="auto" w:fill="FFFFFF"/>
        </w:rPr>
        <w:t xml:space="preserve">The terms of </w:t>
      </w:r>
      <w:r w:rsidR="00F82E44">
        <w:rPr>
          <w:rFonts w:ascii="Open Sans" w:hAnsi="Open Sans" w:cs="Open Sans"/>
          <w:sz w:val="20"/>
          <w:szCs w:val="20"/>
          <w:shd w:val="clear" w:color="auto" w:fill="FFFFFF"/>
        </w:rPr>
        <w:t>this contract</w:t>
      </w:r>
      <w:r w:rsidR="00F82E44" w:rsidRPr="00846FF4">
        <w:rPr>
          <w:rFonts w:ascii="Open Sans" w:hAnsi="Open Sans" w:cs="Open Sans"/>
          <w:sz w:val="20"/>
          <w:szCs w:val="20"/>
          <w:shd w:val="clear" w:color="auto" w:fill="FFFFFF"/>
        </w:rPr>
        <w:t xml:space="preserve"> </w:t>
      </w:r>
      <w:r w:rsidR="00F82E44">
        <w:rPr>
          <w:rFonts w:ascii="Open Sans" w:hAnsi="Open Sans" w:cs="Open Sans"/>
          <w:sz w:val="20"/>
          <w:szCs w:val="20"/>
          <w:shd w:val="clear" w:color="auto" w:fill="FFFFFF"/>
        </w:rPr>
        <w:t>will</w:t>
      </w:r>
      <w:r w:rsidR="00F82E44" w:rsidRPr="00846FF4">
        <w:rPr>
          <w:rFonts w:ascii="Open Sans" w:hAnsi="Open Sans" w:cs="Open Sans"/>
          <w:sz w:val="20"/>
          <w:szCs w:val="20"/>
          <w:shd w:val="clear" w:color="auto" w:fill="FFFFFF"/>
        </w:rPr>
        <w:t xml:space="preserve"> be reasonably interpreted and construed to avoid any conflict among the provisions.</w:t>
      </w:r>
      <w:r w:rsidR="00F82E44">
        <w:rPr>
          <w:rFonts w:ascii="Open Sans" w:hAnsi="Open Sans" w:cs="Open Sans"/>
          <w:sz w:val="20"/>
          <w:szCs w:val="20"/>
          <w:shd w:val="clear" w:color="auto" w:fill="FFFFFF"/>
        </w:rPr>
        <w:t xml:space="preserve"> </w:t>
      </w:r>
      <w:r w:rsidR="00F82E44" w:rsidRPr="00846FF4">
        <w:rPr>
          <w:rFonts w:ascii="Open Sans" w:hAnsi="Open Sans" w:cs="Open Sans"/>
          <w:sz w:val="20"/>
          <w:szCs w:val="20"/>
          <w:shd w:val="clear" w:color="auto" w:fill="FFFFFF"/>
        </w:rPr>
        <w:t xml:space="preserve">If there is any conflict between </w:t>
      </w:r>
      <w:r w:rsidR="00F82E44">
        <w:rPr>
          <w:rFonts w:ascii="Open Sans" w:hAnsi="Open Sans" w:cs="Open Sans"/>
          <w:sz w:val="20"/>
          <w:szCs w:val="20"/>
          <w:shd w:val="clear" w:color="auto" w:fill="FFFFFF"/>
        </w:rPr>
        <w:t>this contract</w:t>
      </w:r>
      <w:r w:rsidR="00F82E44" w:rsidRPr="00846FF4">
        <w:rPr>
          <w:rFonts w:ascii="Open Sans" w:hAnsi="Open Sans" w:cs="Open Sans"/>
          <w:sz w:val="20"/>
          <w:szCs w:val="20"/>
          <w:shd w:val="clear" w:color="auto" w:fill="FFFFFF"/>
        </w:rPr>
        <w:t xml:space="preserve">'s terms, the order of precedence (listed in order of descending precedence) among the terms is: (1) Contract Signature Page(s); (2) </w:t>
      </w:r>
      <w:r w:rsidR="00F82E44">
        <w:rPr>
          <w:rFonts w:ascii="Open Sans" w:hAnsi="Open Sans" w:cs="Open Sans"/>
          <w:sz w:val="20"/>
          <w:szCs w:val="20"/>
          <w:shd w:val="clear" w:color="auto" w:fill="FFFFFF"/>
        </w:rPr>
        <w:t>DHHS</w:t>
      </w:r>
      <w:r w:rsidR="00F82E44" w:rsidRPr="00846FF4">
        <w:rPr>
          <w:rFonts w:ascii="Open Sans" w:hAnsi="Open Sans" w:cs="Open Sans"/>
          <w:sz w:val="20"/>
          <w:szCs w:val="20"/>
          <w:shd w:val="clear" w:color="auto" w:fill="FFFFFF"/>
        </w:rPr>
        <w:t xml:space="preserve"> </w:t>
      </w:r>
      <w:r w:rsidR="00F82E44">
        <w:rPr>
          <w:rFonts w:ascii="Open Sans" w:hAnsi="Open Sans" w:cs="Open Sans"/>
          <w:sz w:val="20"/>
          <w:szCs w:val="20"/>
          <w:shd w:val="clear" w:color="auto" w:fill="FFFFFF"/>
        </w:rPr>
        <w:t>Client Service Terms</w:t>
      </w:r>
      <w:r w:rsidR="00F82E44" w:rsidRPr="00846FF4">
        <w:rPr>
          <w:rFonts w:ascii="Open Sans" w:hAnsi="Open Sans" w:cs="Open Sans"/>
          <w:sz w:val="20"/>
          <w:szCs w:val="20"/>
          <w:shd w:val="clear" w:color="auto" w:fill="FFFFFF"/>
        </w:rPr>
        <w:t xml:space="preserve">; (3) </w:t>
      </w:r>
      <w:r w:rsidR="00F82E44">
        <w:rPr>
          <w:rFonts w:ascii="Open Sans" w:hAnsi="Open Sans" w:cs="Open Sans"/>
          <w:sz w:val="20"/>
          <w:szCs w:val="20"/>
          <w:shd w:val="clear" w:color="auto" w:fill="FFFFFF"/>
        </w:rPr>
        <w:t>DHHS scope of work</w:t>
      </w:r>
      <w:r w:rsidR="00F82E44" w:rsidRPr="00846FF4">
        <w:rPr>
          <w:rFonts w:ascii="Open Sans" w:hAnsi="Open Sans" w:cs="Open Sans"/>
          <w:sz w:val="20"/>
          <w:szCs w:val="20"/>
          <w:shd w:val="clear" w:color="auto" w:fill="FFFFFF"/>
        </w:rPr>
        <w:t>; (4) Any other attachments</w:t>
      </w:r>
      <w:r w:rsidR="00B43AFF" w:rsidRPr="0097527E">
        <w:rPr>
          <w:rFonts w:ascii="Open Sans" w:hAnsi="Open Sans" w:cs="Open Sans"/>
          <w:sz w:val="20"/>
          <w:szCs w:val="20"/>
        </w:rPr>
        <w:t xml:space="preserve">. </w:t>
      </w:r>
    </w:p>
    <w:p w14:paraId="14D4D521" w14:textId="03F5A607" w:rsidR="00BD3878" w:rsidRPr="0097527E" w:rsidRDefault="00C802A3" w:rsidP="00AF6AA0">
      <w:pPr>
        <w:pStyle w:val="Header"/>
        <w:numPr>
          <w:ilvl w:val="0"/>
          <w:numId w:val="37"/>
        </w:numPr>
        <w:tabs>
          <w:tab w:val="clear" w:pos="8640"/>
          <w:tab w:val="left" w:pos="720"/>
          <w:tab w:val="left" w:pos="1440"/>
          <w:tab w:val="left" w:pos="2160"/>
          <w:tab w:val="left" w:pos="2880"/>
          <w:tab w:val="left" w:pos="3600"/>
          <w:tab w:val="left" w:pos="4320"/>
          <w:tab w:val="left" w:pos="5040"/>
        </w:tabs>
        <w:jc w:val="both"/>
        <w:rPr>
          <w:rFonts w:ascii="Open Sans" w:hAnsi="Open Sans" w:cs="Open Sans"/>
          <w:sz w:val="20"/>
        </w:rPr>
      </w:pPr>
      <w:r w:rsidRPr="0097527E">
        <w:rPr>
          <w:rFonts w:ascii="Open Sans" w:hAnsi="Open Sans" w:cs="Open Sans"/>
          <w:b/>
          <w:sz w:val="20"/>
        </w:rPr>
        <w:t>Contractor Contact Information</w:t>
      </w:r>
      <w:r w:rsidR="0042048E" w:rsidRPr="0097527E">
        <w:rPr>
          <w:rFonts w:ascii="Open Sans" w:hAnsi="Open Sans" w:cs="Open Sans"/>
          <w:b/>
          <w:sz w:val="20"/>
        </w:rPr>
        <w:t>.</w:t>
      </w:r>
      <w:r w:rsidR="006E7560" w:rsidRPr="0097527E">
        <w:rPr>
          <w:rFonts w:ascii="Open Sans" w:hAnsi="Open Sans" w:cs="Open Sans"/>
          <w:sz w:val="20"/>
        </w:rPr>
        <w:t xml:space="preserve"> </w:t>
      </w:r>
      <w:r w:rsidR="00BA65C7" w:rsidRPr="0097527E">
        <w:rPr>
          <w:rFonts w:ascii="Open Sans" w:hAnsi="Open Sans" w:cs="Open Sans"/>
          <w:sz w:val="20"/>
        </w:rPr>
        <w:t xml:space="preserve">The Contractor shall ensure that </w:t>
      </w:r>
      <w:r w:rsidR="00F120FE" w:rsidRPr="0097527E">
        <w:rPr>
          <w:rFonts w:ascii="Open Sans" w:hAnsi="Open Sans" w:cs="Open Sans"/>
          <w:sz w:val="20"/>
        </w:rPr>
        <w:t>its</w:t>
      </w:r>
      <w:r w:rsidR="00EA707E" w:rsidRPr="0097527E">
        <w:rPr>
          <w:rFonts w:ascii="Open Sans" w:hAnsi="Open Sans" w:cs="Open Sans"/>
          <w:sz w:val="20"/>
        </w:rPr>
        <w:t xml:space="preserve"> </w:t>
      </w:r>
      <w:r w:rsidR="00CA35C9" w:rsidRPr="0097527E">
        <w:rPr>
          <w:rFonts w:ascii="Open Sans" w:hAnsi="Open Sans" w:cs="Open Sans"/>
          <w:sz w:val="20"/>
        </w:rPr>
        <w:t>DHHS</w:t>
      </w:r>
      <w:r w:rsidR="00BA65C7" w:rsidRPr="0097527E">
        <w:rPr>
          <w:rFonts w:ascii="Open Sans" w:hAnsi="Open Sans" w:cs="Open Sans"/>
          <w:sz w:val="20"/>
        </w:rPr>
        <w:t xml:space="preserve"> </w:t>
      </w:r>
      <w:r w:rsidR="00EA707E" w:rsidRPr="0097527E">
        <w:rPr>
          <w:rFonts w:ascii="Open Sans" w:hAnsi="Open Sans" w:cs="Open Sans"/>
          <w:sz w:val="20"/>
        </w:rPr>
        <w:t xml:space="preserve">contract representative </w:t>
      </w:r>
      <w:r w:rsidR="00BA65C7" w:rsidRPr="0097527E">
        <w:rPr>
          <w:rFonts w:ascii="Open Sans" w:hAnsi="Open Sans" w:cs="Open Sans"/>
          <w:sz w:val="20"/>
        </w:rPr>
        <w:t xml:space="preserve">has </w:t>
      </w:r>
      <w:r w:rsidR="00004C5B" w:rsidRPr="0097527E">
        <w:rPr>
          <w:rFonts w:ascii="Open Sans" w:hAnsi="Open Sans" w:cs="Open Sans"/>
          <w:sz w:val="20"/>
        </w:rPr>
        <w:t xml:space="preserve">current </w:t>
      </w:r>
      <w:r w:rsidR="00BA65C7" w:rsidRPr="0097527E">
        <w:rPr>
          <w:rFonts w:ascii="Open Sans" w:hAnsi="Open Sans" w:cs="Open Sans"/>
          <w:sz w:val="20"/>
        </w:rPr>
        <w:t xml:space="preserve">contact information for </w:t>
      </w:r>
      <w:r w:rsidR="00327743" w:rsidRPr="0097527E">
        <w:rPr>
          <w:rFonts w:ascii="Open Sans" w:hAnsi="Open Sans" w:cs="Open Sans"/>
          <w:sz w:val="20"/>
        </w:rPr>
        <w:t xml:space="preserve">the </w:t>
      </w:r>
      <w:r w:rsidR="00BA65C7" w:rsidRPr="0097527E">
        <w:rPr>
          <w:rFonts w:ascii="Open Sans" w:hAnsi="Open Sans" w:cs="Open Sans"/>
          <w:sz w:val="20"/>
        </w:rPr>
        <w:t xml:space="preserve">Contractor throughout the duration of this contract and throughout the duration of </w:t>
      </w:r>
      <w:r w:rsidR="00327743" w:rsidRPr="0097527E">
        <w:rPr>
          <w:rFonts w:ascii="Open Sans" w:hAnsi="Open Sans" w:cs="Open Sans"/>
          <w:sz w:val="20"/>
        </w:rPr>
        <w:t xml:space="preserve">the </w:t>
      </w:r>
      <w:r w:rsidR="00BA65C7" w:rsidRPr="0097527E">
        <w:rPr>
          <w:rFonts w:ascii="Open Sans" w:hAnsi="Open Sans" w:cs="Open Sans"/>
          <w:sz w:val="20"/>
        </w:rPr>
        <w:t>Contractor’s record retention responsibilities.</w:t>
      </w:r>
      <w:r w:rsidR="006E7560" w:rsidRPr="0097527E">
        <w:rPr>
          <w:rFonts w:ascii="Open Sans" w:hAnsi="Open Sans" w:cs="Open Sans"/>
          <w:sz w:val="20"/>
        </w:rPr>
        <w:t xml:space="preserve"> </w:t>
      </w:r>
      <w:r w:rsidR="00BD3878" w:rsidRPr="0097527E">
        <w:rPr>
          <w:rFonts w:ascii="Open Sans" w:hAnsi="Open Sans" w:cs="Open Sans"/>
          <w:sz w:val="20"/>
        </w:rPr>
        <w:t xml:space="preserve"> </w:t>
      </w:r>
      <w:r w:rsidR="00BA65C7" w:rsidRPr="0097527E">
        <w:rPr>
          <w:rFonts w:ascii="Open Sans" w:hAnsi="Open Sans" w:cs="Open Sans"/>
          <w:sz w:val="20"/>
        </w:rPr>
        <w:t xml:space="preserve">The Contractor shall </w:t>
      </w:r>
      <w:r w:rsidR="00896DF2" w:rsidRPr="0097527E">
        <w:rPr>
          <w:rFonts w:ascii="Open Sans" w:hAnsi="Open Sans" w:cs="Open Sans"/>
          <w:sz w:val="20"/>
        </w:rPr>
        <w:t>promptly</w:t>
      </w:r>
      <w:r w:rsidR="009C0C30" w:rsidRPr="0097527E">
        <w:rPr>
          <w:rFonts w:ascii="Open Sans" w:hAnsi="Open Sans" w:cs="Open Sans"/>
          <w:sz w:val="20"/>
        </w:rPr>
        <w:t xml:space="preserve"> notify </w:t>
      </w:r>
      <w:r w:rsidR="00CA35C9" w:rsidRPr="0097527E">
        <w:rPr>
          <w:rFonts w:ascii="Open Sans" w:hAnsi="Open Sans" w:cs="Open Sans"/>
          <w:sz w:val="20"/>
        </w:rPr>
        <w:t>DHHS</w:t>
      </w:r>
      <w:r w:rsidR="009C0C30" w:rsidRPr="0097527E">
        <w:rPr>
          <w:rFonts w:ascii="Open Sans" w:hAnsi="Open Sans" w:cs="Open Sans"/>
          <w:sz w:val="20"/>
        </w:rPr>
        <w:t xml:space="preserve"> of</w:t>
      </w:r>
      <w:r w:rsidR="00BA65C7" w:rsidRPr="0097527E">
        <w:rPr>
          <w:rFonts w:ascii="Open Sans" w:hAnsi="Open Sans" w:cs="Open Sans"/>
          <w:sz w:val="20"/>
        </w:rPr>
        <w:t xml:space="preserve"> changes to contact information.</w:t>
      </w:r>
      <w:r w:rsidR="00BD3878" w:rsidRPr="0097527E">
        <w:rPr>
          <w:rFonts w:ascii="Open Sans" w:hAnsi="Open Sans" w:cs="Open Sans"/>
          <w:sz w:val="20"/>
        </w:rPr>
        <w:t xml:space="preserve">  Contact information includes the </w:t>
      </w:r>
      <w:r w:rsidR="002D0896" w:rsidRPr="0097527E">
        <w:rPr>
          <w:rFonts w:ascii="Open Sans" w:hAnsi="Open Sans" w:cs="Open Sans"/>
          <w:sz w:val="20"/>
        </w:rPr>
        <w:t>n</w:t>
      </w:r>
      <w:r w:rsidR="00BD3878" w:rsidRPr="0097527E">
        <w:rPr>
          <w:rFonts w:ascii="Open Sans" w:hAnsi="Open Sans" w:cs="Open Sans"/>
          <w:sz w:val="20"/>
        </w:rPr>
        <w:t>ame and title of the individual authorized to receive legal and other notices regarding the contract;</w:t>
      </w:r>
      <w:r w:rsidR="0054319B" w:rsidRPr="0097527E">
        <w:rPr>
          <w:rFonts w:ascii="Open Sans" w:hAnsi="Open Sans" w:cs="Open Sans"/>
          <w:sz w:val="20"/>
        </w:rPr>
        <w:t xml:space="preserve"> </w:t>
      </w:r>
      <w:r w:rsidR="002D0896" w:rsidRPr="0097527E">
        <w:rPr>
          <w:rFonts w:ascii="Open Sans" w:hAnsi="Open Sans" w:cs="Open Sans"/>
          <w:sz w:val="20"/>
        </w:rPr>
        <w:t>t</w:t>
      </w:r>
      <w:r w:rsidR="00BD3878" w:rsidRPr="0097527E">
        <w:rPr>
          <w:rFonts w:ascii="Open Sans" w:hAnsi="Open Sans" w:cs="Open Sans"/>
          <w:sz w:val="20"/>
        </w:rPr>
        <w:t>elephone number;</w:t>
      </w:r>
      <w:r w:rsidR="0054319B" w:rsidRPr="0097527E">
        <w:rPr>
          <w:rFonts w:ascii="Open Sans" w:hAnsi="Open Sans" w:cs="Open Sans"/>
          <w:sz w:val="20"/>
        </w:rPr>
        <w:t xml:space="preserve"> </w:t>
      </w:r>
      <w:r w:rsidR="002D0896" w:rsidRPr="0097527E">
        <w:rPr>
          <w:rFonts w:ascii="Open Sans" w:hAnsi="Open Sans" w:cs="Open Sans"/>
          <w:sz w:val="20"/>
        </w:rPr>
        <w:t>e</w:t>
      </w:r>
      <w:r w:rsidR="00BD3878" w:rsidRPr="0097527E">
        <w:rPr>
          <w:rFonts w:ascii="Open Sans" w:hAnsi="Open Sans" w:cs="Open Sans"/>
          <w:sz w:val="20"/>
        </w:rPr>
        <w:t>mail address; and</w:t>
      </w:r>
      <w:r w:rsidR="0054319B" w:rsidRPr="0097527E">
        <w:rPr>
          <w:rFonts w:ascii="Open Sans" w:hAnsi="Open Sans" w:cs="Open Sans"/>
          <w:sz w:val="20"/>
        </w:rPr>
        <w:t xml:space="preserve"> </w:t>
      </w:r>
      <w:r w:rsidR="002D0896" w:rsidRPr="0097527E">
        <w:rPr>
          <w:rFonts w:ascii="Open Sans" w:hAnsi="Open Sans" w:cs="Open Sans"/>
          <w:sz w:val="20"/>
        </w:rPr>
        <w:t>s</w:t>
      </w:r>
      <w:r w:rsidR="00BD3878" w:rsidRPr="0097527E">
        <w:rPr>
          <w:rFonts w:ascii="Open Sans" w:hAnsi="Open Sans" w:cs="Open Sans"/>
          <w:sz w:val="20"/>
        </w:rPr>
        <w:t>treet address.</w:t>
      </w:r>
    </w:p>
    <w:p w14:paraId="01EF0628" w14:textId="77777777" w:rsidR="00ED6358" w:rsidRPr="0097527E" w:rsidRDefault="00ED6358" w:rsidP="00AF6AA0">
      <w:pPr>
        <w:pStyle w:val="Header"/>
        <w:tabs>
          <w:tab w:val="clear" w:pos="8640"/>
          <w:tab w:val="left" w:pos="720"/>
          <w:tab w:val="left" w:pos="1440"/>
          <w:tab w:val="left" w:pos="2160"/>
          <w:tab w:val="left" w:pos="2880"/>
          <w:tab w:val="left" w:pos="3600"/>
          <w:tab w:val="left" w:pos="4320"/>
          <w:tab w:val="left" w:pos="5040"/>
        </w:tabs>
        <w:ind w:left="720"/>
        <w:jc w:val="both"/>
        <w:rPr>
          <w:rFonts w:ascii="Open Sans" w:hAnsi="Open Sans" w:cs="Open Sans"/>
          <w:sz w:val="20"/>
        </w:rPr>
      </w:pPr>
    </w:p>
    <w:p w14:paraId="3879422E" w14:textId="24552F60" w:rsidR="00ED6358" w:rsidRPr="0097527E" w:rsidRDefault="00C802A3" w:rsidP="00AF6AA0">
      <w:pPr>
        <w:pStyle w:val="ListParagraph"/>
        <w:numPr>
          <w:ilvl w:val="0"/>
          <w:numId w:val="37"/>
        </w:numPr>
        <w:tabs>
          <w:tab w:val="left" w:pos="720"/>
          <w:tab w:val="left" w:pos="1440"/>
          <w:tab w:val="left" w:pos="2160"/>
          <w:tab w:val="left" w:pos="2880"/>
          <w:tab w:val="left" w:pos="3600"/>
          <w:tab w:val="left" w:pos="4320"/>
          <w:tab w:val="left" w:pos="5040"/>
        </w:tabs>
        <w:spacing w:line="240" w:lineRule="auto"/>
        <w:jc w:val="both"/>
        <w:rPr>
          <w:rFonts w:ascii="Open Sans" w:hAnsi="Open Sans" w:cs="Open Sans"/>
          <w:sz w:val="20"/>
          <w:szCs w:val="20"/>
        </w:rPr>
      </w:pPr>
      <w:r w:rsidRPr="0097527E">
        <w:rPr>
          <w:rFonts w:ascii="Open Sans" w:hAnsi="Open Sans" w:cs="Open Sans"/>
          <w:b/>
          <w:sz w:val="20"/>
          <w:szCs w:val="20"/>
        </w:rPr>
        <w:t>Independent Contractor</w:t>
      </w:r>
      <w:r w:rsidR="0042048E" w:rsidRPr="0097527E">
        <w:rPr>
          <w:rFonts w:ascii="Open Sans" w:hAnsi="Open Sans" w:cs="Open Sans"/>
          <w:b/>
          <w:sz w:val="20"/>
          <w:szCs w:val="20"/>
        </w:rPr>
        <w:t>.</w:t>
      </w:r>
      <w:r w:rsidR="006E7560" w:rsidRPr="0097527E">
        <w:rPr>
          <w:rFonts w:ascii="Open Sans" w:hAnsi="Open Sans" w:cs="Open Sans"/>
          <w:sz w:val="20"/>
          <w:szCs w:val="20"/>
        </w:rPr>
        <w:t xml:space="preserve"> </w:t>
      </w:r>
      <w:r w:rsidR="00B43AFF" w:rsidRPr="0097527E">
        <w:rPr>
          <w:rFonts w:ascii="Open Sans" w:hAnsi="Open Sans" w:cs="Open Sans"/>
          <w:sz w:val="20"/>
          <w:szCs w:val="20"/>
        </w:rPr>
        <w:t xml:space="preserve">The </w:t>
      </w:r>
      <w:r w:rsidR="0089266E" w:rsidRPr="0097527E">
        <w:rPr>
          <w:rFonts w:ascii="Open Sans" w:hAnsi="Open Sans" w:cs="Open Sans"/>
          <w:sz w:val="20"/>
          <w:szCs w:val="20"/>
        </w:rPr>
        <w:t xml:space="preserve">parties intend that the </w:t>
      </w:r>
      <w:r w:rsidR="00B43AFF" w:rsidRPr="0097527E">
        <w:rPr>
          <w:rFonts w:ascii="Open Sans" w:hAnsi="Open Sans" w:cs="Open Sans"/>
          <w:sz w:val="20"/>
          <w:szCs w:val="20"/>
        </w:rPr>
        <w:t xml:space="preserve">Contractor </w:t>
      </w:r>
      <w:r w:rsidR="0089266E" w:rsidRPr="0097527E">
        <w:rPr>
          <w:rFonts w:ascii="Open Sans" w:hAnsi="Open Sans" w:cs="Open Sans"/>
          <w:sz w:val="20"/>
          <w:szCs w:val="20"/>
        </w:rPr>
        <w:t>will be an</w:t>
      </w:r>
      <w:r w:rsidR="00B43AFF" w:rsidRPr="0097527E">
        <w:rPr>
          <w:rFonts w:ascii="Open Sans" w:hAnsi="Open Sans" w:cs="Open Sans"/>
          <w:sz w:val="20"/>
          <w:szCs w:val="20"/>
        </w:rPr>
        <w:t xml:space="preserve"> independent contractor</w:t>
      </w:r>
      <w:r w:rsidR="0089266E" w:rsidRPr="0097527E">
        <w:rPr>
          <w:rFonts w:ascii="Open Sans" w:hAnsi="Open Sans" w:cs="Open Sans"/>
          <w:sz w:val="20"/>
          <w:szCs w:val="20"/>
        </w:rPr>
        <w:t>.</w:t>
      </w:r>
      <w:r w:rsidR="006E7560" w:rsidRPr="0097527E">
        <w:rPr>
          <w:rFonts w:ascii="Open Sans" w:hAnsi="Open Sans" w:cs="Open Sans"/>
          <w:sz w:val="20"/>
          <w:szCs w:val="20"/>
        </w:rPr>
        <w:t xml:space="preserve"> </w:t>
      </w:r>
      <w:r w:rsidR="0089266E" w:rsidRPr="0097527E">
        <w:rPr>
          <w:rFonts w:ascii="Open Sans" w:hAnsi="Open Sans" w:cs="Open Sans"/>
          <w:sz w:val="20"/>
          <w:szCs w:val="20"/>
        </w:rPr>
        <w:t xml:space="preserve">The Contractor </w:t>
      </w:r>
      <w:r w:rsidR="00B43AFF" w:rsidRPr="0097527E">
        <w:rPr>
          <w:rFonts w:ascii="Open Sans" w:hAnsi="Open Sans" w:cs="Open Sans"/>
          <w:sz w:val="20"/>
          <w:szCs w:val="20"/>
        </w:rPr>
        <w:t xml:space="preserve">has no authorization to bind </w:t>
      </w:r>
      <w:r w:rsidR="00CA35C9" w:rsidRPr="0097527E">
        <w:rPr>
          <w:rFonts w:ascii="Open Sans" w:hAnsi="Open Sans" w:cs="Open Sans"/>
          <w:sz w:val="20"/>
          <w:szCs w:val="20"/>
        </w:rPr>
        <w:t>DHHS</w:t>
      </w:r>
      <w:r w:rsidR="00B43AFF" w:rsidRPr="0097527E">
        <w:rPr>
          <w:rFonts w:ascii="Open Sans" w:hAnsi="Open Sans" w:cs="Open Sans"/>
          <w:sz w:val="20"/>
          <w:szCs w:val="20"/>
        </w:rPr>
        <w:t xml:space="preserve"> to any agreement, settlement, or liability.</w:t>
      </w:r>
      <w:r w:rsidR="006E7560" w:rsidRPr="0097527E">
        <w:rPr>
          <w:rFonts w:ascii="Open Sans" w:hAnsi="Open Sans" w:cs="Open Sans"/>
          <w:sz w:val="20"/>
          <w:szCs w:val="20"/>
        </w:rPr>
        <w:t xml:space="preserve"> </w:t>
      </w:r>
      <w:r w:rsidR="003D6594" w:rsidRPr="0097527E">
        <w:rPr>
          <w:rFonts w:ascii="Open Sans" w:hAnsi="Open Sans" w:cs="Open Sans"/>
          <w:sz w:val="20"/>
          <w:szCs w:val="20"/>
        </w:rPr>
        <w:t xml:space="preserve">The Contractor shall not act as an officer, employee, or agent of </w:t>
      </w:r>
      <w:r w:rsidR="00CA35C9" w:rsidRPr="0097527E">
        <w:rPr>
          <w:rFonts w:ascii="Open Sans" w:hAnsi="Open Sans" w:cs="Open Sans"/>
          <w:sz w:val="20"/>
          <w:szCs w:val="20"/>
        </w:rPr>
        <w:t>DHHS</w:t>
      </w:r>
      <w:r w:rsidR="003D6594" w:rsidRPr="0097527E">
        <w:rPr>
          <w:rFonts w:ascii="Open Sans" w:hAnsi="Open Sans" w:cs="Open Sans"/>
          <w:sz w:val="20"/>
          <w:szCs w:val="20"/>
        </w:rPr>
        <w:t>.</w:t>
      </w:r>
      <w:r w:rsidR="006E7560" w:rsidRPr="0097527E">
        <w:rPr>
          <w:rFonts w:ascii="Open Sans" w:hAnsi="Open Sans" w:cs="Open Sans"/>
          <w:sz w:val="20"/>
          <w:szCs w:val="20"/>
        </w:rPr>
        <w:t xml:space="preserve"> </w:t>
      </w:r>
    </w:p>
    <w:p w14:paraId="730734BD" w14:textId="77777777" w:rsidR="00ED6358" w:rsidRPr="0097527E" w:rsidRDefault="00ED6358" w:rsidP="00AF6AA0">
      <w:pPr>
        <w:pStyle w:val="ListParagraph"/>
        <w:tabs>
          <w:tab w:val="left" w:pos="720"/>
          <w:tab w:val="left" w:pos="1440"/>
          <w:tab w:val="left" w:pos="2160"/>
          <w:tab w:val="left" w:pos="2880"/>
          <w:tab w:val="left" w:pos="3600"/>
          <w:tab w:val="left" w:pos="4320"/>
          <w:tab w:val="left" w:pos="5040"/>
        </w:tabs>
        <w:spacing w:line="240" w:lineRule="auto"/>
        <w:jc w:val="both"/>
        <w:rPr>
          <w:rFonts w:ascii="Open Sans" w:hAnsi="Open Sans" w:cs="Open Sans"/>
          <w:sz w:val="20"/>
          <w:szCs w:val="20"/>
        </w:rPr>
      </w:pPr>
    </w:p>
    <w:p w14:paraId="2B892620" w14:textId="46AE1E22" w:rsidR="00ED6358" w:rsidRPr="0097527E" w:rsidRDefault="004A7C07" w:rsidP="00AF6AA0">
      <w:pPr>
        <w:pStyle w:val="ListParagraph"/>
        <w:numPr>
          <w:ilvl w:val="0"/>
          <w:numId w:val="37"/>
        </w:numPr>
        <w:tabs>
          <w:tab w:val="left" w:pos="748"/>
          <w:tab w:val="left" w:pos="2880"/>
          <w:tab w:val="left" w:pos="3600"/>
          <w:tab w:val="left" w:pos="4320"/>
          <w:tab w:val="left" w:pos="5040"/>
        </w:tabs>
        <w:spacing w:line="240" w:lineRule="auto"/>
        <w:jc w:val="both"/>
        <w:rPr>
          <w:rFonts w:ascii="Open Sans" w:hAnsi="Open Sans" w:cs="Open Sans"/>
          <w:snapToGrid w:val="0"/>
          <w:sz w:val="20"/>
          <w:szCs w:val="20"/>
        </w:rPr>
      </w:pPr>
      <w:r w:rsidRPr="0097527E">
        <w:rPr>
          <w:rFonts w:ascii="Open Sans" w:hAnsi="Open Sans" w:cs="Open Sans"/>
          <w:b/>
          <w:sz w:val="20"/>
          <w:szCs w:val="20"/>
        </w:rPr>
        <w:tab/>
        <w:t>Contract Jurisdiction, Choice of Law, and Venue</w:t>
      </w:r>
      <w:r w:rsidR="0042048E" w:rsidRPr="0097527E">
        <w:rPr>
          <w:rFonts w:ascii="Open Sans" w:hAnsi="Open Sans" w:cs="Open Sans"/>
          <w:b/>
          <w:sz w:val="20"/>
          <w:szCs w:val="20"/>
        </w:rPr>
        <w:t>.</w:t>
      </w:r>
      <w:r w:rsidRPr="0097527E">
        <w:rPr>
          <w:rFonts w:ascii="Open Sans" w:hAnsi="Open Sans" w:cs="Open Sans"/>
          <w:sz w:val="20"/>
          <w:szCs w:val="20"/>
        </w:rPr>
        <w:t xml:space="preserve"> Utah law governs this contract. The parties shall submit to the jur</w:t>
      </w:r>
      <w:r w:rsidR="00353FE4" w:rsidRPr="0097527E">
        <w:rPr>
          <w:rFonts w:ascii="Open Sans" w:hAnsi="Open Sans" w:cs="Open Sans"/>
          <w:sz w:val="20"/>
          <w:szCs w:val="20"/>
        </w:rPr>
        <w:t>isdiction of the courts of the s</w:t>
      </w:r>
      <w:r w:rsidRPr="0097527E">
        <w:rPr>
          <w:rFonts w:ascii="Open Sans" w:hAnsi="Open Sans" w:cs="Open Sans"/>
          <w:sz w:val="20"/>
          <w:szCs w:val="20"/>
        </w:rPr>
        <w:t>tate of Utah for any dispute arising out of this contract or the breach thereof. Venue will be in Salt Lake City, in the Third District Court for Salt Lake County.</w:t>
      </w:r>
    </w:p>
    <w:p w14:paraId="20C6CA42" w14:textId="77777777" w:rsidR="00ED6358" w:rsidRPr="0097527E" w:rsidRDefault="00ED6358" w:rsidP="00AF6AA0">
      <w:pPr>
        <w:pStyle w:val="ListParagraph"/>
        <w:tabs>
          <w:tab w:val="left" w:pos="748"/>
          <w:tab w:val="left" w:pos="2880"/>
          <w:tab w:val="left" w:pos="3600"/>
          <w:tab w:val="left" w:pos="4320"/>
          <w:tab w:val="left" w:pos="5040"/>
        </w:tabs>
        <w:spacing w:line="240" w:lineRule="auto"/>
        <w:jc w:val="both"/>
        <w:rPr>
          <w:rFonts w:ascii="Open Sans" w:hAnsi="Open Sans" w:cs="Open Sans"/>
          <w:snapToGrid w:val="0"/>
          <w:sz w:val="20"/>
          <w:szCs w:val="20"/>
        </w:rPr>
      </w:pPr>
    </w:p>
    <w:p w14:paraId="3ECFCAB0" w14:textId="2466A873" w:rsidR="00937011" w:rsidRPr="0097527E" w:rsidRDefault="00C802A3" w:rsidP="00AF6AA0">
      <w:pPr>
        <w:pStyle w:val="ListParagraph"/>
        <w:numPr>
          <w:ilvl w:val="0"/>
          <w:numId w:val="37"/>
        </w:numPr>
        <w:tabs>
          <w:tab w:val="left" w:pos="720"/>
          <w:tab w:val="left" w:pos="2160"/>
          <w:tab w:val="left" w:pos="2880"/>
          <w:tab w:val="left" w:pos="3600"/>
          <w:tab w:val="left" w:pos="4320"/>
          <w:tab w:val="left" w:pos="5040"/>
        </w:tabs>
        <w:spacing w:line="240" w:lineRule="auto"/>
        <w:jc w:val="both"/>
        <w:rPr>
          <w:rFonts w:ascii="Open Sans" w:hAnsi="Open Sans" w:cs="Open Sans"/>
          <w:sz w:val="20"/>
          <w:szCs w:val="20"/>
          <w:u w:val="single"/>
        </w:rPr>
      </w:pPr>
      <w:r w:rsidRPr="0097527E">
        <w:rPr>
          <w:rFonts w:ascii="Open Sans" w:hAnsi="Open Sans" w:cs="Open Sans"/>
          <w:b/>
          <w:sz w:val="20"/>
          <w:szCs w:val="20"/>
        </w:rPr>
        <w:t>Registration with Utah Department of Commerce</w:t>
      </w:r>
      <w:r w:rsidR="0042048E" w:rsidRPr="0097527E">
        <w:rPr>
          <w:rFonts w:ascii="Open Sans" w:hAnsi="Open Sans" w:cs="Open Sans"/>
          <w:b/>
          <w:sz w:val="20"/>
          <w:szCs w:val="20"/>
        </w:rPr>
        <w:t>.</w:t>
      </w:r>
      <w:r w:rsidR="006E7560" w:rsidRPr="0097527E">
        <w:rPr>
          <w:rFonts w:ascii="Open Sans" w:hAnsi="Open Sans" w:cs="Open Sans"/>
          <w:sz w:val="20"/>
          <w:szCs w:val="20"/>
        </w:rPr>
        <w:t xml:space="preserve"> </w:t>
      </w:r>
      <w:r w:rsidR="00937011" w:rsidRPr="0097527E">
        <w:rPr>
          <w:rFonts w:ascii="Open Sans" w:hAnsi="Open Sans" w:cs="Open Sans"/>
          <w:sz w:val="20"/>
          <w:szCs w:val="20"/>
        </w:rPr>
        <w:t>The Contractor shall maintain current registration with the Utah Department of Commerce, Division of Corporations and Commercial Code.</w:t>
      </w:r>
    </w:p>
    <w:p w14:paraId="1158F90E" w14:textId="77777777" w:rsidR="00ED6358" w:rsidRPr="0097527E" w:rsidRDefault="00ED6358" w:rsidP="00AF6AA0">
      <w:pPr>
        <w:pStyle w:val="ListParagraph"/>
        <w:tabs>
          <w:tab w:val="left" w:pos="720"/>
          <w:tab w:val="left" w:pos="2160"/>
          <w:tab w:val="left" w:pos="2880"/>
          <w:tab w:val="left" w:pos="3600"/>
          <w:tab w:val="left" w:pos="4320"/>
          <w:tab w:val="left" w:pos="5040"/>
        </w:tabs>
        <w:spacing w:line="240" w:lineRule="auto"/>
        <w:jc w:val="both"/>
        <w:rPr>
          <w:rFonts w:ascii="Open Sans" w:hAnsi="Open Sans" w:cs="Open Sans"/>
          <w:sz w:val="20"/>
          <w:szCs w:val="20"/>
          <w:u w:val="single"/>
        </w:rPr>
      </w:pPr>
    </w:p>
    <w:p w14:paraId="3C63F93B" w14:textId="5CCEBCA0" w:rsidR="005463DD" w:rsidRPr="0097527E" w:rsidRDefault="003C3D15" w:rsidP="00C40703">
      <w:pPr>
        <w:pStyle w:val="ListParagraph"/>
        <w:numPr>
          <w:ilvl w:val="0"/>
          <w:numId w:val="37"/>
        </w:numPr>
        <w:tabs>
          <w:tab w:val="left" w:pos="748"/>
          <w:tab w:val="left" w:pos="2160"/>
          <w:tab w:val="left" w:pos="2880"/>
          <w:tab w:val="left" w:pos="3600"/>
          <w:tab w:val="left" w:pos="4320"/>
          <w:tab w:val="left" w:pos="5040"/>
        </w:tabs>
        <w:spacing w:line="240" w:lineRule="auto"/>
        <w:jc w:val="both"/>
        <w:rPr>
          <w:rFonts w:ascii="Open Sans" w:hAnsi="Open Sans" w:cs="Open Sans"/>
          <w:sz w:val="20"/>
          <w:szCs w:val="20"/>
        </w:rPr>
      </w:pPr>
      <w:r w:rsidRPr="0097527E">
        <w:rPr>
          <w:rFonts w:ascii="Open Sans" w:hAnsi="Open Sans" w:cs="Open Sans"/>
          <w:sz w:val="20"/>
          <w:szCs w:val="20"/>
        </w:rPr>
        <w:tab/>
      </w:r>
      <w:r w:rsidR="005463DD" w:rsidRPr="0097527E">
        <w:rPr>
          <w:rFonts w:ascii="Open Sans" w:hAnsi="Open Sans" w:cs="Open Sans"/>
          <w:b/>
          <w:sz w:val="20"/>
          <w:szCs w:val="20"/>
        </w:rPr>
        <w:t>Debarment</w:t>
      </w:r>
      <w:r w:rsidR="00A71B5B" w:rsidRPr="0097527E">
        <w:rPr>
          <w:rFonts w:ascii="Open Sans" w:hAnsi="Open Sans" w:cs="Open Sans"/>
          <w:b/>
          <w:sz w:val="20"/>
          <w:szCs w:val="20"/>
        </w:rPr>
        <w:t>.</w:t>
      </w:r>
      <w:r w:rsidRPr="0097527E">
        <w:rPr>
          <w:rFonts w:ascii="Open Sans" w:hAnsi="Open Sans" w:cs="Open Sans"/>
          <w:sz w:val="20"/>
          <w:szCs w:val="20"/>
        </w:rPr>
        <w:t xml:space="preserve"> </w:t>
      </w:r>
      <w:r w:rsidR="00C40703" w:rsidRPr="00C40703">
        <w:rPr>
          <w:rFonts w:ascii="Open Sans" w:hAnsi="Open Sans" w:cs="Open Sans"/>
          <w:sz w:val="20"/>
          <w:szCs w:val="20"/>
        </w:rPr>
        <w:t>DHHS may immediately terminate this contract if DHHS determines that the Contractor has been debarred, suspended, or otherwise lawfully excluded from participating in any agreement issued by a governmental entity, including but not limited to, being determined ineligible as a subcontractor of any governmental entity. The Contractor certifies that it is not currently suspended, debarred, or otherwise prohibited to enter this contract. The Contractor shall immediately notify DHHS if the Contractor becomes suspended, debarred, or otherwise ineligible for this or any other agreement issued by a governmental entity.</w:t>
      </w:r>
    </w:p>
    <w:p w14:paraId="285616D7" w14:textId="498C9002" w:rsidR="007A1787" w:rsidRPr="0097527E" w:rsidRDefault="00834E6E" w:rsidP="00AF6AA0">
      <w:pPr>
        <w:pStyle w:val="BodyTextIndent"/>
        <w:numPr>
          <w:ilvl w:val="0"/>
          <w:numId w:val="37"/>
        </w:numPr>
        <w:tabs>
          <w:tab w:val="clear" w:pos="2880"/>
          <w:tab w:val="clear" w:pos="3600"/>
          <w:tab w:val="clear" w:pos="4320"/>
          <w:tab w:val="clear" w:pos="5040"/>
        </w:tabs>
        <w:jc w:val="both"/>
        <w:rPr>
          <w:rFonts w:ascii="Open Sans" w:hAnsi="Open Sans" w:cs="Open Sans"/>
          <w:sz w:val="20"/>
          <w:szCs w:val="20"/>
        </w:rPr>
      </w:pPr>
      <w:r w:rsidRPr="0097527E">
        <w:rPr>
          <w:rFonts w:ascii="Open Sans" w:hAnsi="Open Sans" w:cs="Open Sans"/>
          <w:b/>
          <w:sz w:val="20"/>
          <w:szCs w:val="20"/>
        </w:rPr>
        <w:t>Conflicts of Interest</w:t>
      </w:r>
      <w:r w:rsidR="00A71B5B" w:rsidRPr="0097527E">
        <w:rPr>
          <w:rFonts w:ascii="Open Sans" w:hAnsi="Open Sans" w:cs="Open Sans"/>
          <w:b/>
          <w:sz w:val="20"/>
          <w:szCs w:val="20"/>
        </w:rPr>
        <w:t>.</w:t>
      </w:r>
      <w:r w:rsidR="00B43AFF" w:rsidRPr="0097527E">
        <w:rPr>
          <w:rFonts w:ascii="Open Sans" w:hAnsi="Open Sans" w:cs="Open Sans"/>
          <w:b/>
          <w:sz w:val="20"/>
          <w:szCs w:val="20"/>
        </w:rPr>
        <w:t xml:space="preserve"> </w:t>
      </w:r>
      <w:r w:rsidR="00B43AFF" w:rsidRPr="0097527E">
        <w:rPr>
          <w:rFonts w:ascii="Open Sans" w:hAnsi="Open Sans" w:cs="Open Sans"/>
          <w:sz w:val="20"/>
          <w:szCs w:val="20"/>
        </w:rPr>
        <w:t>The Contractor shall not enter into any transaction that is improper or gives the appearance of being improper because of a conflict of interest.</w:t>
      </w:r>
      <w:r w:rsidR="007A1787" w:rsidRPr="0097527E">
        <w:rPr>
          <w:rFonts w:ascii="Open Sans" w:hAnsi="Open Sans" w:cs="Open Sans"/>
          <w:sz w:val="20"/>
          <w:szCs w:val="20"/>
        </w:rPr>
        <w:t xml:space="preserve"> The Contractor shall complete and submit to </w:t>
      </w:r>
      <w:r w:rsidR="00CA35C9" w:rsidRPr="0097527E">
        <w:rPr>
          <w:rFonts w:ascii="Open Sans" w:hAnsi="Open Sans" w:cs="Open Sans"/>
          <w:sz w:val="20"/>
          <w:szCs w:val="20"/>
        </w:rPr>
        <w:t>DHHS</w:t>
      </w:r>
      <w:r w:rsidR="007A1787" w:rsidRPr="0097527E">
        <w:rPr>
          <w:rFonts w:ascii="Open Sans" w:hAnsi="Open Sans" w:cs="Open Sans"/>
          <w:sz w:val="20"/>
          <w:szCs w:val="20"/>
        </w:rPr>
        <w:t xml:space="preserve"> the </w:t>
      </w:r>
      <w:r w:rsidR="00CA35C9" w:rsidRPr="0097527E">
        <w:rPr>
          <w:rFonts w:ascii="Open Sans" w:hAnsi="Open Sans" w:cs="Open Sans"/>
          <w:sz w:val="20"/>
          <w:szCs w:val="20"/>
        </w:rPr>
        <w:t>DHHS</w:t>
      </w:r>
      <w:r w:rsidR="007A1787" w:rsidRPr="0097527E">
        <w:rPr>
          <w:rFonts w:ascii="Open Sans" w:hAnsi="Open Sans" w:cs="Open Sans"/>
          <w:sz w:val="20"/>
          <w:szCs w:val="20"/>
        </w:rPr>
        <w:t xml:space="preserve"> Conflict of Interest Disclosure Statement form</w:t>
      </w:r>
      <w:r w:rsidR="004A5895" w:rsidRPr="0097527E">
        <w:rPr>
          <w:rFonts w:ascii="Open Sans" w:hAnsi="Open Sans" w:cs="Open Sans"/>
          <w:sz w:val="20"/>
          <w:szCs w:val="20"/>
        </w:rPr>
        <w:t xml:space="preserve"> (“</w:t>
      </w:r>
      <w:r w:rsidR="004A5895" w:rsidRPr="0097527E">
        <w:rPr>
          <w:rFonts w:ascii="Open Sans" w:hAnsi="Open Sans" w:cs="Open Sans"/>
          <w:b/>
          <w:sz w:val="20"/>
          <w:szCs w:val="20"/>
        </w:rPr>
        <w:t>Disclosure Statement</w:t>
      </w:r>
      <w:r w:rsidR="004A5895" w:rsidRPr="0097527E">
        <w:rPr>
          <w:rFonts w:ascii="Open Sans" w:hAnsi="Open Sans" w:cs="Open Sans"/>
          <w:sz w:val="20"/>
          <w:szCs w:val="20"/>
        </w:rPr>
        <w:t>”)</w:t>
      </w:r>
      <w:r w:rsidR="007A1787" w:rsidRPr="0097527E">
        <w:rPr>
          <w:rFonts w:ascii="Open Sans" w:hAnsi="Open Sans" w:cs="Open Sans"/>
          <w:sz w:val="20"/>
          <w:szCs w:val="20"/>
        </w:rPr>
        <w:t xml:space="preserve">. </w:t>
      </w:r>
      <w:r w:rsidR="00F30D4D" w:rsidRPr="0097527E">
        <w:rPr>
          <w:rFonts w:ascii="Open Sans" w:hAnsi="Open Sans" w:cs="Open Sans"/>
          <w:sz w:val="20"/>
          <w:szCs w:val="20"/>
        </w:rPr>
        <w:t xml:space="preserve">The Contractor shall declare a conflict on </w:t>
      </w:r>
      <w:r w:rsidR="00D062C5" w:rsidRPr="0097527E">
        <w:rPr>
          <w:rFonts w:ascii="Open Sans" w:hAnsi="Open Sans" w:cs="Open Sans"/>
          <w:sz w:val="20"/>
          <w:szCs w:val="20"/>
        </w:rPr>
        <w:t xml:space="preserve">the Disclosure Statement if it </w:t>
      </w:r>
      <w:r w:rsidR="00F30D4D" w:rsidRPr="0097527E">
        <w:rPr>
          <w:rFonts w:ascii="Open Sans" w:hAnsi="Open Sans" w:cs="Open Sans"/>
          <w:sz w:val="20"/>
          <w:szCs w:val="20"/>
        </w:rPr>
        <w:t xml:space="preserve">subcontracts with </w:t>
      </w:r>
      <w:r w:rsidR="00D062C5" w:rsidRPr="0097527E">
        <w:rPr>
          <w:rFonts w:ascii="Open Sans" w:hAnsi="Open Sans" w:cs="Open Sans"/>
          <w:sz w:val="20"/>
          <w:szCs w:val="20"/>
        </w:rPr>
        <w:t xml:space="preserve">or employs </w:t>
      </w:r>
      <w:r w:rsidR="00F30D4D" w:rsidRPr="0097527E">
        <w:rPr>
          <w:rFonts w:ascii="Open Sans" w:hAnsi="Open Sans" w:cs="Open Sans"/>
          <w:sz w:val="20"/>
          <w:szCs w:val="20"/>
        </w:rPr>
        <w:t xml:space="preserve">a </w:t>
      </w:r>
      <w:r w:rsidR="00F82E44">
        <w:rPr>
          <w:rFonts w:ascii="Open Sans" w:hAnsi="Open Sans" w:cs="Open Sans"/>
          <w:sz w:val="20"/>
          <w:szCs w:val="20"/>
        </w:rPr>
        <w:t>S</w:t>
      </w:r>
      <w:r w:rsidR="00F30D4D" w:rsidRPr="0097527E">
        <w:rPr>
          <w:rFonts w:ascii="Open Sans" w:hAnsi="Open Sans" w:cs="Open Sans"/>
          <w:sz w:val="20"/>
          <w:szCs w:val="20"/>
        </w:rPr>
        <w:t xml:space="preserve">tate employee. </w:t>
      </w:r>
      <w:r w:rsidR="007A1787" w:rsidRPr="0097527E">
        <w:rPr>
          <w:rFonts w:ascii="Open Sans" w:hAnsi="Open Sans" w:cs="Open Sans"/>
          <w:sz w:val="20"/>
          <w:szCs w:val="20"/>
        </w:rPr>
        <w:t xml:space="preserve">In addition to the remedies </w:t>
      </w:r>
      <w:r w:rsidR="000F53E6" w:rsidRPr="0097527E">
        <w:rPr>
          <w:rFonts w:ascii="Open Sans" w:hAnsi="Open Sans" w:cs="Open Sans"/>
          <w:sz w:val="20"/>
          <w:szCs w:val="20"/>
        </w:rPr>
        <w:t>stated</w:t>
      </w:r>
      <w:r w:rsidR="007A1787" w:rsidRPr="0097527E">
        <w:rPr>
          <w:rFonts w:ascii="Open Sans" w:hAnsi="Open Sans" w:cs="Open Sans"/>
          <w:sz w:val="20"/>
          <w:szCs w:val="20"/>
        </w:rPr>
        <w:t xml:space="preserve"> in this contract, </w:t>
      </w:r>
      <w:r w:rsidR="00CA35C9" w:rsidRPr="0097527E">
        <w:rPr>
          <w:rFonts w:ascii="Open Sans" w:hAnsi="Open Sans" w:cs="Open Sans"/>
          <w:sz w:val="20"/>
          <w:szCs w:val="20"/>
        </w:rPr>
        <w:t>DHHS</w:t>
      </w:r>
      <w:r w:rsidR="007A1787" w:rsidRPr="0097527E">
        <w:rPr>
          <w:rFonts w:ascii="Open Sans" w:hAnsi="Open Sans" w:cs="Open Sans"/>
          <w:sz w:val="20"/>
          <w:szCs w:val="20"/>
        </w:rPr>
        <w:t xml:space="preserve"> </w:t>
      </w:r>
      <w:r w:rsidR="000F53E6" w:rsidRPr="0097527E">
        <w:rPr>
          <w:rFonts w:ascii="Open Sans" w:hAnsi="Open Sans" w:cs="Open Sans"/>
          <w:sz w:val="20"/>
          <w:szCs w:val="20"/>
        </w:rPr>
        <w:t>may</w:t>
      </w:r>
      <w:r w:rsidR="007A1787" w:rsidRPr="0097527E">
        <w:rPr>
          <w:rFonts w:ascii="Open Sans" w:hAnsi="Open Sans" w:cs="Open Sans"/>
          <w:sz w:val="20"/>
          <w:szCs w:val="20"/>
        </w:rPr>
        <w:t xml:space="preserve"> do any of the following</w:t>
      </w:r>
      <w:r w:rsidR="000F53E6" w:rsidRPr="0097527E">
        <w:rPr>
          <w:rFonts w:ascii="Open Sans" w:hAnsi="Open Sans" w:cs="Open Sans"/>
          <w:sz w:val="20"/>
          <w:szCs w:val="20"/>
        </w:rPr>
        <w:t xml:space="preserve">: </w:t>
      </w:r>
      <w:r w:rsidR="007A1787" w:rsidRPr="0097527E">
        <w:rPr>
          <w:rFonts w:ascii="Open Sans" w:hAnsi="Open Sans" w:cs="Open Sans"/>
          <w:sz w:val="20"/>
          <w:szCs w:val="20"/>
        </w:rPr>
        <w:t>investigate potential conflict</w:t>
      </w:r>
      <w:r w:rsidR="000F53E6" w:rsidRPr="0097527E">
        <w:rPr>
          <w:rFonts w:ascii="Open Sans" w:hAnsi="Open Sans" w:cs="Open Sans"/>
          <w:sz w:val="20"/>
          <w:szCs w:val="20"/>
        </w:rPr>
        <w:t>s</w:t>
      </w:r>
      <w:r w:rsidR="00CD386D" w:rsidRPr="0097527E">
        <w:rPr>
          <w:rFonts w:ascii="Open Sans" w:hAnsi="Open Sans" w:cs="Open Sans"/>
          <w:sz w:val="20"/>
          <w:szCs w:val="20"/>
        </w:rPr>
        <w:t xml:space="preserve"> of interest,</w:t>
      </w:r>
      <w:r w:rsidR="007A1787" w:rsidRPr="0097527E">
        <w:rPr>
          <w:rFonts w:ascii="Open Sans" w:hAnsi="Open Sans" w:cs="Open Sans"/>
          <w:sz w:val="20"/>
          <w:szCs w:val="20"/>
        </w:rPr>
        <w:t xml:space="preserve"> require information from the Contractor</w:t>
      </w:r>
      <w:r w:rsidR="00CD386D" w:rsidRPr="0097527E">
        <w:rPr>
          <w:rFonts w:ascii="Open Sans" w:hAnsi="Open Sans" w:cs="Open Sans"/>
          <w:sz w:val="20"/>
          <w:szCs w:val="20"/>
        </w:rPr>
        <w:t>, require remedial action,</w:t>
      </w:r>
      <w:r w:rsidR="007A1787" w:rsidRPr="0097527E">
        <w:rPr>
          <w:rFonts w:ascii="Open Sans" w:hAnsi="Open Sans" w:cs="Open Sans"/>
          <w:sz w:val="20"/>
          <w:szCs w:val="20"/>
        </w:rPr>
        <w:t xml:space="preserve"> disapprove transactions</w:t>
      </w:r>
      <w:r w:rsidR="000F53E6" w:rsidRPr="0097527E">
        <w:rPr>
          <w:rFonts w:ascii="Open Sans" w:hAnsi="Open Sans" w:cs="Open Sans"/>
          <w:sz w:val="20"/>
          <w:szCs w:val="20"/>
        </w:rPr>
        <w:t>,</w:t>
      </w:r>
      <w:r w:rsidR="007A1787" w:rsidRPr="0097527E">
        <w:rPr>
          <w:rFonts w:ascii="Open Sans" w:hAnsi="Open Sans" w:cs="Open Sans"/>
          <w:sz w:val="20"/>
          <w:szCs w:val="20"/>
        </w:rPr>
        <w:t xml:space="preserve"> or require repayment of transactions.</w:t>
      </w:r>
    </w:p>
    <w:p w14:paraId="09B6F799" w14:textId="77777777" w:rsidR="00B43AFF" w:rsidRPr="0097527E" w:rsidRDefault="00B43AFF" w:rsidP="00AF6AA0">
      <w:pPr>
        <w:tabs>
          <w:tab w:val="left" w:pos="720"/>
          <w:tab w:val="left" w:pos="2057"/>
          <w:tab w:val="left" w:pos="2880"/>
          <w:tab w:val="left" w:pos="3600"/>
          <w:tab w:val="left" w:pos="4320"/>
          <w:tab w:val="left" w:pos="5040"/>
        </w:tabs>
        <w:ind w:left="702" w:hanging="780"/>
        <w:jc w:val="both"/>
        <w:rPr>
          <w:rFonts w:ascii="Open Sans" w:hAnsi="Open Sans" w:cs="Open Sans"/>
          <w:b/>
        </w:rPr>
      </w:pPr>
    </w:p>
    <w:p w14:paraId="3D7F4D6B" w14:textId="4CA75582" w:rsidR="00B43AFF" w:rsidRPr="0097527E" w:rsidRDefault="00600A29" w:rsidP="00AF6AA0">
      <w:pPr>
        <w:pStyle w:val="ListParagraph"/>
        <w:numPr>
          <w:ilvl w:val="0"/>
          <w:numId w:val="37"/>
        </w:numPr>
        <w:spacing w:line="240" w:lineRule="auto"/>
        <w:jc w:val="both"/>
        <w:rPr>
          <w:rFonts w:ascii="Open Sans" w:hAnsi="Open Sans" w:cs="Open Sans"/>
          <w:sz w:val="20"/>
          <w:szCs w:val="20"/>
        </w:rPr>
      </w:pPr>
      <w:r w:rsidRPr="0097527E">
        <w:rPr>
          <w:rFonts w:ascii="Open Sans" w:hAnsi="Open Sans" w:cs="Open Sans"/>
          <w:b/>
          <w:sz w:val="20"/>
          <w:szCs w:val="20"/>
        </w:rPr>
        <w:t>Contractor Conflict of Interest Policy and Internal Review</w:t>
      </w:r>
      <w:r w:rsidR="00A573A0" w:rsidRPr="0097527E">
        <w:rPr>
          <w:rFonts w:ascii="Open Sans" w:hAnsi="Open Sans" w:cs="Open Sans"/>
          <w:b/>
          <w:sz w:val="20"/>
          <w:szCs w:val="20"/>
        </w:rPr>
        <w:t>.</w:t>
      </w:r>
      <w:r w:rsidR="006E7560" w:rsidRPr="0097527E">
        <w:rPr>
          <w:rFonts w:ascii="Open Sans" w:hAnsi="Open Sans" w:cs="Open Sans"/>
          <w:b/>
          <w:sz w:val="20"/>
          <w:szCs w:val="20"/>
        </w:rPr>
        <w:t xml:space="preserve"> </w:t>
      </w:r>
      <w:r w:rsidRPr="0097527E">
        <w:rPr>
          <w:rFonts w:ascii="Open Sans" w:hAnsi="Open Sans" w:cs="Open Sans"/>
          <w:sz w:val="20"/>
          <w:szCs w:val="20"/>
        </w:rPr>
        <w:t xml:space="preserve">The Contractor shall implement a written </w:t>
      </w:r>
      <w:r w:rsidR="007A1787" w:rsidRPr="0097527E">
        <w:rPr>
          <w:rFonts w:ascii="Open Sans" w:hAnsi="Open Sans" w:cs="Open Sans"/>
          <w:sz w:val="20"/>
          <w:szCs w:val="20"/>
        </w:rPr>
        <w:t>policy that requires i</w:t>
      </w:r>
      <w:r w:rsidRPr="0097527E">
        <w:rPr>
          <w:rFonts w:ascii="Open Sans" w:hAnsi="Open Sans" w:cs="Open Sans"/>
          <w:sz w:val="20"/>
          <w:szCs w:val="20"/>
        </w:rPr>
        <w:t>ts representatives</w:t>
      </w:r>
      <w:r w:rsidR="007A1787" w:rsidRPr="0097527E">
        <w:rPr>
          <w:rFonts w:ascii="Open Sans" w:hAnsi="Open Sans" w:cs="Open Sans"/>
          <w:sz w:val="20"/>
          <w:szCs w:val="20"/>
        </w:rPr>
        <w:t>, includ</w:t>
      </w:r>
      <w:r w:rsidR="008870A0" w:rsidRPr="0097527E">
        <w:rPr>
          <w:rFonts w:ascii="Open Sans" w:hAnsi="Open Sans" w:cs="Open Sans"/>
          <w:sz w:val="20"/>
          <w:szCs w:val="20"/>
        </w:rPr>
        <w:t>ing employees, volunteers, and S</w:t>
      </w:r>
      <w:r w:rsidR="007A1787" w:rsidRPr="0097527E">
        <w:rPr>
          <w:rFonts w:ascii="Open Sans" w:hAnsi="Open Sans" w:cs="Open Sans"/>
          <w:sz w:val="20"/>
          <w:szCs w:val="20"/>
        </w:rPr>
        <w:t xml:space="preserve">ubcontractors, </w:t>
      </w:r>
      <w:r w:rsidRPr="0097527E">
        <w:rPr>
          <w:rFonts w:ascii="Open Sans" w:hAnsi="Open Sans" w:cs="Open Sans"/>
          <w:sz w:val="20"/>
          <w:szCs w:val="20"/>
        </w:rPr>
        <w:t>to</w:t>
      </w:r>
      <w:r w:rsidR="007A1787" w:rsidRPr="0097527E">
        <w:rPr>
          <w:rFonts w:ascii="Open Sans" w:hAnsi="Open Sans" w:cs="Open Sans"/>
          <w:sz w:val="20"/>
          <w:szCs w:val="20"/>
        </w:rPr>
        <w:t>:</w:t>
      </w:r>
      <w:r w:rsidRPr="0097527E">
        <w:rPr>
          <w:rFonts w:ascii="Open Sans" w:hAnsi="Open Sans" w:cs="Open Sans"/>
          <w:sz w:val="20"/>
          <w:szCs w:val="20"/>
        </w:rPr>
        <w:t xml:space="preserve"> </w:t>
      </w:r>
      <w:r w:rsidR="007A1787" w:rsidRPr="0097527E">
        <w:rPr>
          <w:rFonts w:ascii="Open Sans" w:hAnsi="Open Sans" w:cs="Open Sans"/>
          <w:sz w:val="20"/>
          <w:szCs w:val="20"/>
        </w:rPr>
        <w:t xml:space="preserve">1) </w:t>
      </w:r>
      <w:r w:rsidRPr="0097527E">
        <w:rPr>
          <w:rFonts w:ascii="Open Sans" w:hAnsi="Open Sans" w:cs="Open Sans"/>
          <w:sz w:val="20"/>
          <w:szCs w:val="20"/>
        </w:rPr>
        <w:t xml:space="preserve">submit a </w:t>
      </w:r>
      <w:r w:rsidR="007A1787" w:rsidRPr="0097527E">
        <w:rPr>
          <w:rFonts w:ascii="Open Sans" w:hAnsi="Open Sans" w:cs="Open Sans"/>
          <w:sz w:val="20"/>
          <w:szCs w:val="20"/>
        </w:rPr>
        <w:t xml:space="preserve">conflict of interest </w:t>
      </w:r>
      <w:r w:rsidR="004A5895" w:rsidRPr="0097527E">
        <w:rPr>
          <w:rFonts w:ascii="Open Sans" w:hAnsi="Open Sans" w:cs="Open Sans"/>
          <w:sz w:val="20"/>
          <w:szCs w:val="20"/>
        </w:rPr>
        <w:t>D</w:t>
      </w:r>
      <w:r w:rsidR="00355F65" w:rsidRPr="0097527E">
        <w:rPr>
          <w:rFonts w:ascii="Open Sans" w:hAnsi="Open Sans" w:cs="Open Sans"/>
          <w:sz w:val="20"/>
          <w:szCs w:val="20"/>
        </w:rPr>
        <w:t xml:space="preserve">isclosure </w:t>
      </w:r>
      <w:r w:rsidR="004A5895" w:rsidRPr="0097527E">
        <w:rPr>
          <w:rFonts w:ascii="Open Sans" w:hAnsi="Open Sans" w:cs="Open Sans"/>
          <w:sz w:val="20"/>
          <w:szCs w:val="20"/>
        </w:rPr>
        <w:t>S</w:t>
      </w:r>
      <w:r w:rsidR="00355F65" w:rsidRPr="0097527E">
        <w:rPr>
          <w:rFonts w:ascii="Open Sans" w:hAnsi="Open Sans" w:cs="Open Sans"/>
          <w:sz w:val="20"/>
          <w:szCs w:val="20"/>
        </w:rPr>
        <w:t>tatement</w:t>
      </w:r>
      <w:r w:rsidRPr="0097527E">
        <w:rPr>
          <w:rFonts w:ascii="Open Sans" w:hAnsi="Open Sans" w:cs="Open Sans"/>
          <w:sz w:val="20"/>
          <w:szCs w:val="20"/>
        </w:rPr>
        <w:t xml:space="preserve"> up</w:t>
      </w:r>
      <w:r w:rsidR="007A1787" w:rsidRPr="0097527E">
        <w:rPr>
          <w:rFonts w:ascii="Open Sans" w:hAnsi="Open Sans" w:cs="Open Sans"/>
          <w:sz w:val="20"/>
          <w:szCs w:val="20"/>
        </w:rPr>
        <w:t>on hire and annually</w:t>
      </w:r>
      <w:r w:rsidR="00CC71ED" w:rsidRPr="0097527E">
        <w:rPr>
          <w:rFonts w:ascii="Open Sans" w:hAnsi="Open Sans" w:cs="Open Sans"/>
          <w:sz w:val="20"/>
          <w:szCs w:val="20"/>
        </w:rPr>
        <w:t xml:space="preserve"> thereafter</w:t>
      </w:r>
      <w:r w:rsidR="007A1787" w:rsidRPr="0097527E">
        <w:rPr>
          <w:rFonts w:ascii="Open Sans" w:hAnsi="Open Sans" w:cs="Open Sans"/>
          <w:sz w:val="20"/>
          <w:szCs w:val="20"/>
        </w:rPr>
        <w:t xml:space="preserve">; 2) </w:t>
      </w:r>
      <w:r w:rsidR="00896DF2" w:rsidRPr="0097527E">
        <w:rPr>
          <w:rFonts w:ascii="Open Sans" w:hAnsi="Open Sans" w:cs="Open Sans"/>
          <w:sz w:val="20"/>
          <w:szCs w:val="20"/>
        </w:rPr>
        <w:t>promptly</w:t>
      </w:r>
      <w:r w:rsidRPr="0097527E">
        <w:rPr>
          <w:rFonts w:ascii="Open Sans" w:hAnsi="Open Sans" w:cs="Open Sans"/>
          <w:sz w:val="20"/>
          <w:szCs w:val="20"/>
        </w:rPr>
        <w:t xml:space="preserve"> disclose in writing to the Contractor all existing, potential, </w:t>
      </w:r>
      <w:r w:rsidR="00F3409F" w:rsidRPr="0097527E">
        <w:rPr>
          <w:rFonts w:ascii="Open Sans" w:hAnsi="Open Sans" w:cs="Open Sans"/>
          <w:sz w:val="20"/>
          <w:szCs w:val="20"/>
        </w:rPr>
        <w:t>or</w:t>
      </w:r>
      <w:r w:rsidRPr="0097527E">
        <w:rPr>
          <w:rFonts w:ascii="Open Sans" w:hAnsi="Open Sans" w:cs="Open Sans"/>
          <w:sz w:val="20"/>
          <w:szCs w:val="20"/>
        </w:rPr>
        <w:t xml:space="preserve"> contemplated conflicts of inte</w:t>
      </w:r>
      <w:r w:rsidR="007A1787" w:rsidRPr="0097527E">
        <w:rPr>
          <w:rFonts w:ascii="Open Sans" w:hAnsi="Open Sans" w:cs="Open Sans"/>
          <w:sz w:val="20"/>
          <w:szCs w:val="20"/>
        </w:rPr>
        <w:t xml:space="preserve">rest as they arise; 3) </w:t>
      </w:r>
      <w:r w:rsidRPr="0097527E">
        <w:rPr>
          <w:rFonts w:ascii="Open Sans" w:hAnsi="Open Sans" w:cs="Open Sans"/>
          <w:sz w:val="20"/>
          <w:szCs w:val="20"/>
        </w:rPr>
        <w:t xml:space="preserve">review </w:t>
      </w:r>
      <w:r w:rsidR="007A1787" w:rsidRPr="0097527E">
        <w:rPr>
          <w:rFonts w:ascii="Open Sans" w:hAnsi="Open Sans" w:cs="Open Sans"/>
          <w:sz w:val="20"/>
          <w:szCs w:val="20"/>
        </w:rPr>
        <w:t>annually</w:t>
      </w:r>
      <w:r w:rsidRPr="0097527E">
        <w:rPr>
          <w:rFonts w:ascii="Open Sans" w:hAnsi="Open Sans" w:cs="Open Sans"/>
          <w:sz w:val="20"/>
          <w:szCs w:val="20"/>
        </w:rPr>
        <w:t xml:space="preserve"> all </w:t>
      </w:r>
      <w:r w:rsidR="004A5895" w:rsidRPr="0097527E">
        <w:rPr>
          <w:rFonts w:ascii="Open Sans" w:hAnsi="Open Sans" w:cs="Open Sans"/>
          <w:sz w:val="20"/>
          <w:szCs w:val="20"/>
        </w:rPr>
        <w:t>D</w:t>
      </w:r>
      <w:r w:rsidR="00355F65" w:rsidRPr="0097527E">
        <w:rPr>
          <w:rFonts w:ascii="Open Sans" w:hAnsi="Open Sans" w:cs="Open Sans"/>
          <w:sz w:val="20"/>
          <w:szCs w:val="20"/>
        </w:rPr>
        <w:t xml:space="preserve">isclosure </w:t>
      </w:r>
      <w:r w:rsidR="004A5895" w:rsidRPr="0097527E">
        <w:rPr>
          <w:rFonts w:ascii="Open Sans" w:hAnsi="Open Sans" w:cs="Open Sans"/>
          <w:sz w:val="20"/>
          <w:szCs w:val="20"/>
        </w:rPr>
        <w:t>S</w:t>
      </w:r>
      <w:r w:rsidR="00355F65" w:rsidRPr="0097527E">
        <w:rPr>
          <w:rFonts w:ascii="Open Sans" w:hAnsi="Open Sans" w:cs="Open Sans"/>
          <w:sz w:val="20"/>
          <w:szCs w:val="20"/>
        </w:rPr>
        <w:t>tatement</w:t>
      </w:r>
      <w:r w:rsidRPr="0097527E">
        <w:rPr>
          <w:rFonts w:ascii="Open Sans" w:hAnsi="Open Sans" w:cs="Open Sans"/>
          <w:sz w:val="20"/>
          <w:szCs w:val="20"/>
        </w:rPr>
        <w:t xml:space="preserve">s and its own operations to reasonably assure </w:t>
      </w:r>
      <w:r w:rsidR="00CA35C9" w:rsidRPr="0097527E">
        <w:rPr>
          <w:rFonts w:ascii="Open Sans" w:hAnsi="Open Sans" w:cs="Open Sans"/>
          <w:sz w:val="20"/>
          <w:szCs w:val="20"/>
        </w:rPr>
        <w:t>DHHS</w:t>
      </w:r>
      <w:r w:rsidRPr="0097527E">
        <w:rPr>
          <w:rFonts w:ascii="Open Sans" w:hAnsi="Open Sans" w:cs="Open Sans"/>
          <w:sz w:val="20"/>
          <w:szCs w:val="20"/>
        </w:rPr>
        <w:t xml:space="preserve"> that the Contractor avoids prohibited conflicts of interest</w:t>
      </w:r>
      <w:r w:rsidR="007A1787" w:rsidRPr="0097527E">
        <w:rPr>
          <w:rFonts w:ascii="Open Sans" w:hAnsi="Open Sans" w:cs="Open Sans"/>
          <w:sz w:val="20"/>
          <w:szCs w:val="20"/>
        </w:rPr>
        <w:t xml:space="preserve">; 4) maintain </w:t>
      </w:r>
      <w:r w:rsidR="004A5895" w:rsidRPr="0097527E">
        <w:rPr>
          <w:rFonts w:ascii="Open Sans" w:hAnsi="Open Sans" w:cs="Open Sans"/>
          <w:sz w:val="20"/>
          <w:szCs w:val="20"/>
        </w:rPr>
        <w:t>D</w:t>
      </w:r>
      <w:r w:rsidRPr="0097527E">
        <w:rPr>
          <w:rFonts w:ascii="Open Sans" w:hAnsi="Open Sans" w:cs="Open Sans"/>
          <w:sz w:val="20"/>
          <w:szCs w:val="20"/>
        </w:rPr>
        <w:t xml:space="preserve">isclosure </w:t>
      </w:r>
      <w:r w:rsidR="004A5895" w:rsidRPr="0097527E">
        <w:rPr>
          <w:rFonts w:ascii="Open Sans" w:hAnsi="Open Sans" w:cs="Open Sans"/>
          <w:sz w:val="20"/>
          <w:szCs w:val="20"/>
        </w:rPr>
        <w:t>S</w:t>
      </w:r>
      <w:r w:rsidRPr="0097527E">
        <w:rPr>
          <w:rFonts w:ascii="Open Sans" w:hAnsi="Open Sans" w:cs="Open Sans"/>
          <w:sz w:val="20"/>
          <w:szCs w:val="20"/>
        </w:rPr>
        <w:t>tatements</w:t>
      </w:r>
      <w:r w:rsidR="007A1787" w:rsidRPr="0097527E">
        <w:rPr>
          <w:rFonts w:ascii="Open Sans" w:hAnsi="Open Sans" w:cs="Open Sans"/>
          <w:sz w:val="20"/>
          <w:szCs w:val="20"/>
        </w:rPr>
        <w:t xml:space="preserve"> in its personnel files; and 5) </w:t>
      </w:r>
      <w:r w:rsidR="00833207" w:rsidRPr="0097527E">
        <w:rPr>
          <w:rFonts w:ascii="Open Sans" w:hAnsi="Open Sans" w:cs="Open Sans"/>
          <w:sz w:val="20"/>
          <w:szCs w:val="20"/>
        </w:rPr>
        <w:t xml:space="preserve">be trained </w:t>
      </w:r>
      <w:r w:rsidR="001B170C" w:rsidRPr="0097527E">
        <w:rPr>
          <w:rFonts w:ascii="Open Sans" w:hAnsi="Open Sans" w:cs="Open Sans"/>
          <w:sz w:val="20"/>
          <w:szCs w:val="20"/>
        </w:rPr>
        <w:t>on</w:t>
      </w:r>
      <w:r w:rsidR="007A1787" w:rsidRPr="0097527E">
        <w:rPr>
          <w:rFonts w:ascii="Open Sans" w:hAnsi="Open Sans" w:cs="Open Sans"/>
          <w:sz w:val="20"/>
          <w:szCs w:val="20"/>
        </w:rPr>
        <w:t xml:space="preserve"> </w:t>
      </w:r>
      <w:r w:rsidRPr="0097527E">
        <w:rPr>
          <w:rFonts w:ascii="Open Sans" w:hAnsi="Open Sans" w:cs="Open Sans"/>
          <w:sz w:val="20"/>
          <w:szCs w:val="20"/>
        </w:rPr>
        <w:t>certification</w:t>
      </w:r>
      <w:r w:rsidR="00BE3370" w:rsidRPr="0097527E">
        <w:rPr>
          <w:rFonts w:ascii="Open Sans" w:hAnsi="Open Sans" w:cs="Open Sans"/>
          <w:sz w:val="20"/>
          <w:szCs w:val="20"/>
        </w:rPr>
        <w:t xml:space="preserve"> and </w:t>
      </w:r>
      <w:r w:rsidRPr="0097527E">
        <w:rPr>
          <w:rFonts w:ascii="Open Sans" w:hAnsi="Open Sans" w:cs="Open Sans"/>
          <w:sz w:val="20"/>
          <w:szCs w:val="20"/>
        </w:rPr>
        <w:t>disclosure requirements and</w:t>
      </w:r>
      <w:r w:rsidR="007A1787" w:rsidRPr="0097527E">
        <w:rPr>
          <w:rFonts w:ascii="Open Sans" w:hAnsi="Open Sans" w:cs="Open Sans"/>
          <w:sz w:val="20"/>
          <w:szCs w:val="20"/>
        </w:rPr>
        <w:t xml:space="preserve"> laws governing conflicts of interest</w:t>
      </w:r>
      <w:r w:rsidRPr="0097527E">
        <w:rPr>
          <w:rFonts w:ascii="Open Sans" w:hAnsi="Open Sans" w:cs="Open Sans"/>
          <w:sz w:val="20"/>
          <w:szCs w:val="20"/>
        </w:rPr>
        <w:t>.</w:t>
      </w:r>
    </w:p>
    <w:p w14:paraId="57C9C96D" w14:textId="08D27917" w:rsidR="00B43AFF" w:rsidRPr="0097527E" w:rsidRDefault="00B43AFF" w:rsidP="00AF6AA0">
      <w:pPr>
        <w:pStyle w:val="BodyTextIndent"/>
        <w:numPr>
          <w:ilvl w:val="0"/>
          <w:numId w:val="37"/>
        </w:numPr>
        <w:tabs>
          <w:tab w:val="clear" w:pos="2880"/>
          <w:tab w:val="clear" w:pos="3600"/>
          <w:tab w:val="clear" w:pos="4320"/>
          <w:tab w:val="clear" w:pos="5040"/>
        </w:tabs>
        <w:jc w:val="both"/>
        <w:rPr>
          <w:rFonts w:ascii="Open Sans" w:hAnsi="Open Sans" w:cs="Open Sans"/>
          <w:sz w:val="20"/>
          <w:szCs w:val="20"/>
        </w:rPr>
      </w:pPr>
      <w:r w:rsidRPr="0097527E">
        <w:rPr>
          <w:rFonts w:ascii="Open Sans" w:hAnsi="Open Sans" w:cs="Open Sans"/>
          <w:b/>
          <w:sz w:val="20"/>
          <w:szCs w:val="20"/>
        </w:rPr>
        <w:t>Continuing Duty to Disclose Conflicts of Interest.</w:t>
      </w:r>
      <w:r w:rsidR="006E7560" w:rsidRPr="0097527E">
        <w:rPr>
          <w:rFonts w:ascii="Open Sans" w:hAnsi="Open Sans" w:cs="Open Sans"/>
          <w:sz w:val="20"/>
          <w:szCs w:val="20"/>
        </w:rPr>
        <w:t xml:space="preserve"> </w:t>
      </w:r>
      <w:r w:rsidRPr="0097527E">
        <w:rPr>
          <w:rFonts w:ascii="Open Sans" w:hAnsi="Open Sans" w:cs="Open Sans"/>
          <w:sz w:val="20"/>
          <w:szCs w:val="20"/>
        </w:rPr>
        <w:t xml:space="preserve">The Contractor </w:t>
      </w:r>
      <w:r w:rsidR="004A5895" w:rsidRPr="0097527E">
        <w:rPr>
          <w:rFonts w:ascii="Open Sans" w:hAnsi="Open Sans" w:cs="Open Sans"/>
          <w:sz w:val="20"/>
          <w:szCs w:val="20"/>
        </w:rPr>
        <w:t xml:space="preserve">shall continually </w:t>
      </w:r>
      <w:r w:rsidR="002A0F57" w:rsidRPr="0097527E">
        <w:rPr>
          <w:rFonts w:ascii="Open Sans" w:hAnsi="Open Sans" w:cs="Open Sans"/>
          <w:sz w:val="20"/>
          <w:szCs w:val="20"/>
        </w:rPr>
        <w:t xml:space="preserve">and </w:t>
      </w:r>
      <w:r w:rsidR="00896DF2" w:rsidRPr="0097527E">
        <w:rPr>
          <w:rFonts w:ascii="Open Sans" w:hAnsi="Open Sans" w:cs="Open Sans"/>
          <w:sz w:val="20"/>
          <w:szCs w:val="20"/>
        </w:rPr>
        <w:t>promptly</w:t>
      </w:r>
      <w:r w:rsidRPr="0097527E">
        <w:rPr>
          <w:rFonts w:ascii="Open Sans" w:hAnsi="Open Sans" w:cs="Open Sans"/>
          <w:sz w:val="20"/>
          <w:szCs w:val="20"/>
        </w:rPr>
        <w:t xml:space="preserve"> review updated Disclosure Statement</w:t>
      </w:r>
      <w:r w:rsidR="00B03390" w:rsidRPr="0097527E">
        <w:rPr>
          <w:rFonts w:ascii="Open Sans" w:hAnsi="Open Sans" w:cs="Open Sans"/>
          <w:sz w:val="20"/>
          <w:szCs w:val="20"/>
        </w:rPr>
        <w:t>s</w:t>
      </w:r>
      <w:r w:rsidRPr="0097527E">
        <w:rPr>
          <w:rFonts w:ascii="Open Sans" w:hAnsi="Open Sans" w:cs="Open Sans"/>
          <w:sz w:val="20"/>
          <w:szCs w:val="20"/>
        </w:rPr>
        <w:t xml:space="preserve"> and submit a copy to </w:t>
      </w:r>
      <w:r w:rsidR="00CA35C9" w:rsidRPr="0097527E">
        <w:rPr>
          <w:rFonts w:ascii="Open Sans" w:hAnsi="Open Sans" w:cs="Open Sans"/>
          <w:sz w:val="20"/>
          <w:szCs w:val="20"/>
        </w:rPr>
        <w:t>DHHS</w:t>
      </w:r>
      <w:r w:rsidRPr="0097527E">
        <w:rPr>
          <w:rFonts w:ascii="Open Sans" w:hAnsi="Open Sans" w:cs="Open Sans"/>
          <w:sz w:val="20"/>
          <w:szCs w:val="20"/>
        </w:rPr>
        <w:t xml:space="preserve"> whenever a</w:t>
      </w:r>
      <w:r w:rsidR="00830FFC" w:rsidRPr="0097527E">
        <w:rPr>
          <w:rFonts w:ascii="Open Sans" w:hAnsi="Open Sans" w:cs="Open Sans"/>
          <w:sz w:val="20"/>
          <w:szCs w:val="20"/>
        </w:rPr>
        <w:t>n existing or</w:t>
      </w:r>
      <w:r w:rsidRPr="0097527E">
        <w:rPr>
          <w:rFonts w:ascii="Open Sans" w:hAnsi="Open Sans" w:cs="Open Sans"/>
          <w:sz w:val="20"/>
          <w:szCs w:val="20"/>
        </w:rPr>
        <w:t xml:space="preserve"> potential </w:t>
      </w:r>
      <w:r w:rsidR="002A0F57" w:rsidRPr="0097527E">
        <w:rPr>
          <w:rFonts w:ascii="Open Sans" w:hAnsi="Open Sans" w:cs="Open Sans"/>
          <w:sz w:val="20"/>
          <w:szCs w:val="20"/>
        </w:rPr>
        <w:t>c</w:t>
      </w:r>
      <w:r w:rsidRPr="0097527E">
        <w:rPr>
          <w:rFonts w:ascii="Open Sans" w:hAnsi="Open Sans" w:cs="Open Sans"/>
          <w:sz w:val="20"/>
          <w:szCs w:val="20"/>
        </w:rPr>
        <w:t xml:space="preserve">onflict of </w:t>
      </w:r>
      <w:r w:rsidR="002A0F57" w:rsidRPr="0097527E">
        <w:rPr>
          <w:rFonts w:ascii="Open Sans" w:hAnsi="Open Sans" w:cs="Open Sans"/>
          <w:sz w:val="20"/>
          <w:szCs w:val="20"/>
        </w:rPr>
        <w:t>i</w:t>
      </w:r>
      <w:r w:rsidRPr="0097527E">
        <w:rPr>
          <w:rFonts w:ascii="Open Sans" w:hAnsi="Open Sans" w:cs="Open Sans"/>
          <w:sz w:val="20"/>
          <w:szCs w:val="20"/>
        </w:rPr>
        <w:t>nterest is disclosed.</w:t>
      </w:r>
      <w:r w:rsidR="006E7560" w:rsidRPr="0097527E">
        <w:rPr>
          <w:rFonts w:ascii="Open Sans" w:hAnsi="Open Sans" w:cs="Open Sans"/>
          <w:sz w:val="20"/>
          <w:szCs w:val="20"/>
        </w:rPr>
        <w:t xml:space="preserve"> </w:t>
      </w:r>
      <w:r w:rsidRPr="0097527E">
        <w:rPr>
          <w:rFonts w:ascii="Open Sans" w:hAnsi="Open Sans" w:cs="Open Sans"/>
          <w:sz w:val="20"/>
          <w:szCs w:val="20"/>
        </w:rPr>
        <w:t xml:space="preserve">The Contractor shall require its </w:t>
      </w:r>
      <w:r w:rsidR="008870A0" w:rsidRPr="0097527E">
        <w:rPr>
          <w:rFonts w:ascii="Open Sans" w:hAnsi="Open Sans" w:cs="Open Sans"/>
          <w:sz w:val="20"/>
          <w:szCs w:val="20"/>
        </w:rPr>
        <w:t>S</w:t>
      </w:r>
      <w:r w:rsidR="00D722DE" w:rsidRPr="0097527E">
        <w:rPr>
          <w:rFonts w:ascii="Open Sans" w:hAnsi="Open Sans" w:cs="Open Sans"/>
          <w:sz w:val="20"/>
          <w:szCs w:val="20"/>
        </w:rPr>
        <w:t>ubcontractor</w:t>
      </w:r>
      <w:r w:rsidRPr="0097527E">
        <w:rPr>
          <w:rFonts w:ascii="Open Sans" w:hAnsi="Open Sans" w:cs="Open Sans"/>
          <w:sz w:val="20"/>
          <w:szCs w:val="20"/>
        </w:rPr>
        <w:t>s to provide an updated Disclosure Statement to the Contractor</w:t>
      </w:r>
      <w:r w:rsidR="002A0F57" w:rsidRPr="0097527E">
        <w:rPr>
          <w:rFonts w:ascii="Open Sans" w:hAnsi="Open Sans" w:cs="Open Sans"/>
          <w:sz w:val="20"/>
          <w:szCs w:val="20"/>
        </w:rPr>
        <w:t xml:space="preserve"> upon any change </w:t>
      </w:r>
      <w:r w:rsidR="00F27346" w:rsidRPr="0097527E">
        <w:rPr>
          <w:rFonts w:ascii="Open Sans" w:hAnsi="Open Sans" w:cs="Open Sans"/>
          <w:sz w:val="20"/>
          <w:szCs w:val="20"/>
        </w:rPr>
        <w:t>regarding a conflict of interest.</w:t>
      </w:r>
    </w:p>
    <w:p w14:paraId="73414657" w14:textId="77777777" w:rsidR="00600A29" w:rsidRPr="0097527E" w:rsidRDefault="00600A29" w:rsidP="00AF6AA0">
      <w:pPr>
        <w:pStyle w:val="BodyTextIndent"/>
        <w:tabs>
          <w:tab w:val="clear" w:pos="2880"/>
          <w:tab w:val="clear" w:pos="3600"/>
          <w:tab w:val="clear" w:pos="4320"/>
          <w:tab w:val="clear" w:pos="5040"/>
        </w:tabs>
        <w:ind w:left="1440" w:hanging="720"/>
        <w:jc w:val="both"/>
        <w:rPr>
          <w:rFonts w:ascii="Open Sans" w:hAnsi="Open Sans" w:cs="Open Sans"/>
          <w:sz w:val="20"/>
          <w:szCs w:val="20"/>
        </w:rPr>
      </w:pPr>
    </w:p>
    <w:p w14:paraId="3B0A44C1" w14:textId="6C970419" w:rsidR="00B43AFF" w:rsidRPr="0097527E" w:rsidRDefault="004A7C07" w:rsidP="00AF6AA0">
      <w:pPr>
        <w:pStyle w:val="ListParagraph"/>
        <w:numPr>
          <w:ilvl w:val="0"/>
          <w:numId w:val="37"/>
        </w:numPr>
        <w:tabs>
          <w:tab w:val="left" w:pos="1440"/>
          <w:tab w:val="left" w:pos="2160"/>
          <w:tab w:val="left" w:pos="2880"/>
          <w:tab w:val="left" w:pos="3600"/>
          <w:tab w:val="left" w:pos="4320"/>
          <w:tab w:val="left" w:pos="5040"/>
        </w:tabs>
        <w:spacing w:line="240" w:lineRule="auto"/>
        <w:jc w:val="both"/>
        <w:rPr>
          <w:rFonts w:ascii="Open Sans" w:hAnsi="Open Sans" w:cs="Open Sans"/>
          <w:sz w:val="20"/>
          <w:szCs w:val="20"/>
        </w:rPr>
      </w:pPr>
      <w:r w:rsidRPr="0097527E">
        <w:rPr>
          <w:rFonts w:ascii="Open Sans" w:hAnsi="Open Sans" w:cs="Open Sans"/>
          <w:b/>
          <w:sz w:val="20"/>
          <w:szCs w:val="20"/>
        </w:rPr>
        <w:t>Subcontracts</w:t>
      </w:r>
      <w:r w:rsidR="00CE29A2" w:rsidRPr="0097527E">
        <w:rPr>
          <w:rFonts w:ascii="Open Sans" w:hAnsi="Open Sans" w:cs="Open Sans"/>
          <w:b/>
          <w:sz w:val="20"/>
          <w:szCs w:val="20"/>
        </w:rPr>
        <w:t>.</w:t>
      </w:r>
      <w:r w:rsidRPr="0097527E">
        <w:rPr>
          <w:rFonts w:ascii="Open Sans" w:hAnsi="Open Sans" w:cs="Open Sans"/>
          <w:b/>
          <w:sz w:val="20"/>
          <w:szCs w:val="20"/>
        </w:rPr>
        <w:t xml:space="preserve"> </w:t>
      </w:r>
      <w:r w:rsidR="00B43AFF" w:rsidRPr="0097527E">
        <w:rPr>
          <w:rFonts w:ascii="Open Sans" w:hAnsi="Open Sans" w:cs="Open Sans"/>
          <w:sz w:val="20"/>
          <w:szCs w:val="20"/>
        </w:rPr>
        <w:t xml:space="preserve">The Contractor </w:t>
      </w:r>
      <w:r w:rsidR="0042048E" w:rsidRPr="0097527E">
        <w:rPr>
          <w:rFonts w:ascii="Open Sans" w:hAnsi="Open Sans" w:cs="Open Sans"/>
          <w:sz w:val="20"/>
          <w:szCs w:val="20"/>
        </w:rPr>
        <w:t xml:space="preserve">shall not </w:t>
      </w:r>
      <w:r w:rsidR="00B43AFF" w:rsidRPr="0097527E">
        <w:rPr>
          <w:rFonts w:ascii="Open Sans" w:hAnsi="Open Sans" w:cs="Open Sans"/>
          <w:sz w:val="20"/>
          <w:szCs w:val="20"/>
        </w:rPr>
        <w:t>subcontract</w:t>
      </w:r>
      <w:r w:rsidR="00A36FB5" w:rsidRPr="0097527E">
        <w:rPr>
          <w:rFonts w:ascii="Open Sans" w:hAnsi="Open Sans" w:cs="Open Sans"/>
          <w:sz w:val="20"/>
          <w:szCs w:val="20"/>
        </w:rPr>
        <w:t>, assign, or delegate any right or obligation under this contract, in whole or in part,</w:t>
      </w:r>
      <w:r w:rsidR="00B43AFF" w:rsidRPr="0097527E">
        <w:rPr>
          <w:rFonts w:ascii="Open Sans" w:hAnsi="Open Sans" w:cs="Open Sans"/>
          <w:sz w:val="20"/>
          <w:szCs w:val="20"/>
        </w:rPr>
        <w:t xml:space="preserve"> </w:t>
      </w:r>
      <w:r w:rsidR="0042048E" w:rsidRPr="0097527E">
        <w:rPr>
          <w:rFonts w:ascii="Open Sans" w:hAnsi="Open Sans" w:cs="Open Sans"/>
          <w:sz w:val="20"/>
          <w:szCs w:val="20"/>
        </w:rPr>
        <w:t xml:space="preserve">without the prior written </w:t>
      </w:r>
      <w:r w:rsidR="00A36FB5" w:rsidRPr="0097527E">
        <w:rPr>
          <w:rFonts w:ascii="Open Sans" w:hAnsi="Open Sans" w:cs="Open Sans"/>
          <w:sz w:val="20"/>
          <w:szCs w:val="20"/>
        </w:rPr>
        <w:t>consent</w:t>
      </w:r>
      <w:r w:rsidR="0042048E" w:rsidRPr="0097527E">
        <w:rPr>
          <w:rFonts w:ascii="Open Sans" w:hAnsi="Open Sans" w:cs="Open Sans"/>
          <w:sz w:val="20"/>
          <w:szCs w:val="20"/>
        </w:rPr>
        <w:t xml:space="preserve"> of </w:t>
      </w:r>
      <w:r w:rsidR="00CA35C9" w:rsidRPr="0097527E">
        <w:rPr>
          <w:rFonts w:ascii="Open Sans" w:hAnsi="Open Sans" w:cs="Open Sans"/>
          <w:sz w:val="20"/>
          <w:szCs w:val="20"/>
        </w:rPr>
        <w:t>DHHS</w:t>
      </w:r>
      <w:r w:rsidR="0042048E" w:rsidRPr="0097527E">
        <w:rPr>
          <w:rFonts w:ascii="Open Sans" w:hAnsi="Open Sans" w:cs="Open Sans"/>
          <w:sz w:val="20"/>
          <w:szCs w:val="20"/>
        </w:rPr>
        <w:t xml:space="preserve">. </w:t>
      </w:r>
    </w:p>
    <w:p w14:paraId="7885221F" w14:textId="77777777" w:rsidR="00ED6358" w:rsidRPr="0097527E" w:rsidRDefault="00ED6358" w:rsidP="00AF6AA0">
      <w:pPr>
        <w:pStyle w:val="ListParagraph"/>
        <w:tabs>
          <w:tab w:val="left" w:pos="1440"/>
          <w:tab w:val="left" w:pos="2160"/>
          <w:tab w:val="left" w:pos="2880"/>
          <w:tab w:val="left" w:pos="3600"/>
          <w:tab w:val="left" w:pos="4320"/>
          <w:tab w:val="left" w:pos="5040"/>
        </w:tabs>
        <w:spacing w:line="240" w:lineRule="auto"/>
        <w:jc w:val="both"/>
        <w:rPr>
          <w:rFonts w:ascii="Open Sans" w:hAnsi="Open Sans" w:cs="Open Sans"/>
          <w:sz w:val="20"/>
          <w:szCs w:val="20"/>
        </w:rPr>
      </w:pPr>
    </w:p>
    <w:p w14:paraId="5918A937" w14:textId="639CDF09" w:rsidR="00B43AFF" w:rsidRPr="0097527E" w:rsidRDefault="0042048E" w:rsidP="00F726DD">
      <w:pPr>
        <w:pStyle w:val="ListParagraph"/>
        <w:numPr>
          <w:ilvl w:val="0"/>
          <w:numId w:val="37"/>
        </w:numPr>
        <w:tabs>
          <w:tab w:val="left" w:pos="720"/>
          <w:tab w:val="left" w:pos="1440"/>
          <w:tab w:val="left" w:pos="2160"/>
          <w:tab w:val="left" w:pos="2880"/>
          <w:tab w:val="left" w:pos="3600"/>
          <w:tab w:val="left" w:pos="4320"/>
          <w:tab w:val="left" w:pos="5040"/>
        </w:tabs>
        <w:spacing w:line="240" w:lineRule="auto"/>
        <w:jc w:val="both"/>
        <w:rPr>
          <w:rFonts w:ascii="Open Sans" w:hAnsi="Open Sans" w:cs="Open Sans"/>
          <w:sz w:val="20"/>
          <w:szCs w:val="20"/>
        </w:rPr>
      </w:pPr>
      <w:r w:rsidRPr="0097527E">
        <w:rPr>
          <w:rFonts w:ascii="Open Sans" w:hAnsi="Open Sans" w:cs="Open Sans"/>
          <w:b/>
          <w:sz w:val="20"/>
          <w:szCs w:val="20"/>
        </w:rPr>
        <w:t>Contract Assignment</w:t>
      </w:r>
      <w:r w:rsidR="00CE29A2" w:rsidRPr="0097527E">
        <w:rPr>
          <w:rFonts w:ascii="Open Sans" w:hAnsi="Open Sans" w:cs="Open Sans"/>
          <w:b/>
          <w:sz w:val="20"/>
          <w:szCs w:val="20"/>
        </w:rPr>
        <w:t>.</w:t>
      </w:r>
      <w:r w:rsidR="006E7560" w:rsidRPr="0097527E">
        <w:rPr>
          <w:rFonts w:ascii="Open Sans" w:hAnsi="Open Sans" w:cs="Open Sans"/>
          <w:sz w:val="20"/>
          <w:szCs w:val="20"/>
        </w:rPr>
        <w:t xml:space="preserve"> </w:t>
      </w:r>
      <w:r w:rsidR="00B43AFF" w:rsidRPr="0097527E">
        <w:rPr>
          <w:rFonts w:ascii="Open Sans" w:hAnsi="Open Sans" w:cs="Open Sans"/>
          <w:sz w:val="20"/>
          <w:szCs w:val="20"/>
        </w:rPr>
        <w:t xml:space="preserve">The Contractor </w:t>
      </w:r>
      <w:r w:rsidR="00B57470" w:rsidRPr="0097527E">
        <w:rPr>
          <w:rFonts w:ascii="Open Sans" w:hAnsi="Open Sans" w:cs="Open Sans"/>
          <w:sz w:val="20"/>
          <w:szCs w:val="20"/>
        </w:rPr>
        <w:t>shall</w:t>
      </w:r>
      <w:r w:rsidR="00B43AFF" w:rsidRPr="0097527E">
        <w:rPr>
          <w:rFonts w:ascii="Open Sans" w:hAnsi="Open Sans" w:cs="Open Sans"/>
          <w:sz w:val="20"/>
          <w:szCs w:val="20"/>
        </w:rPr>
        <w:t xml:space="preserve"> not assign</w:t>
      </w:r>
      <w:r w:rsidR="00F451BB" w:rsidRPr="0097527E">
        <w:rPr>
          <w:rFonts w:ascii="Open Sans" w:hAnsi="Open Sans" w:cs="Open Sans"/>
          <w:sz w:val="20"/>
          <w:szCs w:val="20"/>
        </w:rPr>
        <w:t xml:space="preserve"> </w:t>
      </w:r>
      <w:r w:rsidR="00B43AFF" w:rsidRPr="0097527E">
        <w:rPr>
          <w:rFonts w:ascii="Open Sans" w:hAnsi="Open Sans" w:cs="Open Sans"/>
          <w:sz w:val="20"/>
          <w:szCs w:val="20"/>
        </w:rPr>
        <w:t xml:space="preserve">this </w:t>
      </w:r>
      <w:r w:rsidR="00BA65C7" w:rsidRPr="0097527E">
        <w:rPr>
          <w:rFonts w:ascii="Open Sans" w:hAnsi="Open Sans" w:cs="Open Sans"/>
          <w:sz w:val="20"/>
          <w:szCs w:val="20"/>
        </w:rPr>
        <w:t>contract</w:t>
      </w:r>
      <w:r w:rsidR="002646ED" w:rsidRPr="0097527E">
        <w:rPr>
          <w:rFonts w:ascii="Open Sans" w:hAnsi="Open Sans" w:cs="Open Sans"/>
          <w:sz w:val="20"/>
          <w:szCs w:val="20"/>
        </w:rPr>
        <w:t xml:space="preserve"> </w:t>
      </w:r>
      <w:r w:rsidR="00CC71ED" w:rsidRPr="0097527E">
        <w:rPr>
          <w:rFonts w:ascii="Open Sans" w:hAnsi="Open Sans" w:cs="Open Sans"/>
          <w:sz w:val="20"/>
          <w:szCs w:val="20"/>
        </w:rPr>
        <w:t xml:space="preserve">or any portion thereof </w:t>
      </w:r>
      <w:r w:rsidR="00B43AFF" w:rsidRPr="0097527E">
        <w:rPr>
          <w:rFonts w:ascii="Open Sans" w:hAnsi="Open Sans" w:cs="Open Sans"/>
          <w:sz w:val="20"/>
          <w:szCs w:val="20"/>
        </w:rPr>
        <w:t xml:space="preserve">without the prior written consent of </w:t>
      </w:r>
      <w:r w:rsidR="00CA35C9" w:rsidRPr="0097527E">
        <w:rPr>
          <w:rFonts w:ascii="Open Sans" w:hAnsi="Open Sans" w:cs="Open Sans"/>
          <w:sz w:val="20"/>
          <w:szCs w:val="20"/>
        </w:rPr>
        <w:t>DHHS</w:t>
      </w:r>
      <w:r w:rsidR="002646ED" w:rsidRPr="0097527E">
        <w:rPr>
          <w:rFonts w:ascii="Open Sans" w:hAnsi="Open Sans" w:cs="Open Sans"/>
          <w:sz w:val="20"/>
          <w:szCs w:val="20"/>
        </w:rPr>
        <w:t>, which consent may be withheld for any reason.</w:t>
      </w:r>
      <w:r w:rsidR="0009725F" w:rsidRPr="0097527E">
        <w:rPr>
          <w:rFonts w:ascii="Open Sans" w:hAnsi="Open Sans" w:cs="Open Sans"/>
          <w:sz w:val="20"/>
          <w:szCs w:val="20"/>
        </w:rPr>
        <w:t xml:space="preserve"> </w:t>
      </w:r>
      <w:r w:rsidR="00B43AFF" w:rsidRPr="0097527E">
        <w:rPr>
          <w:rFonts w:ascii="Open Sans" w:hAnsi="Open Sans" w:cs="Open Sans"/>
          <w:sz w:val="20"/>
          <w:szCs w:val="20"/>
        </w:rPr>
        <w:t xml:space="preserve">Notwithstanding any agreement between the assignor and assignee, </w:t>
      </w:r>
      <w:r w:rsidR="00CA35C9" w:rsidRPr="0097527E">
        <w:rPr>
          <w:rFonts w:ascii="Open Sans" w:hAnsi="Open Sans" w:cs="Open Sans"/>
          <w:sz w:val="20"/>
          <w:szCs w:val="20"/>
        </w:rPr>
        <w:t>DHHS</w:t>
      </w:r>
      <w:r w:rsidR="00B43AFF" w:rsidRPr="0097527E">
        <w:rPr>
          <w:rFonts w:ascii="Open Sans" w:hAnsi="Open Sans" w:cs="Open Sans"/>
          <w:sz w:val="20"/>
          <w:szCs w:val="20"/>
        </w:rPr>
        <w:t xml:space="preserve"> may hold the assignor and assignee jointly and severally responsible for all obligations, losses, damages, injuries, liabilities, suits, claims</w:t>
      </w:r>
      <w:r w:rsidR="00CC71ED" w:rsidRPr="0097527E">
        <w:rPr>
          <w:rFonts w:ascii="Open Sans" w:hAnsi="Open Sans" w:cs="Open Sans"/>
          <w:sz w:val="20"/>
          <w:szCs w:val="20"/>
        </w:rPr>
        <w:t>,</w:t>
      </w:r>
      <w:r w:rsidR="00B43AFF" w:rsidRPr="0097527E">
        <w:rPr>
          <w:rFonts w:ascii="Open Sans" w:hAnsi="Open Sans" w:cs="Open Sans"/>
          <w:sz w:val="20"/>
          <w:szCs w:val="20"/>
        </w:rPr>
        <w:t xml:space="preserve"> and proceedings arising out of the performance of this </w:t>
      </w:r>
      <w:r w:rsidR="00BA65C7" w:rsidRPr="0097527E">
        <w:rPr>
          <w:rFonts w:ascii="Open Sans" w:hAnsi="Open Sans" w:cs="Open Sans"/>
          <w:sz w:val="20"/>
          <w:szCs w:val="20"/>
        </w:rPr>
        <w:t>contract</w:t>
      </w:r>
      <w:r w:rsidR="00B43AFF" w:rsidRPr="0097527E">
        <w:rPr>
          <w:rFonts w:ascii="Open Sans" w:hAnsi="Open Sans" w:cs="Open Sans"/>
          <w:sz w:val="20"/>
          <w:szCs w:val="20"/>
        </w:rPr>
        <w:t>.</w:t>
      </w:r>
      <w:r w:rsidR="00D57A02" w:rsidRPr="0097527E">
        <w:rPr>
          <w:rFonts w:ascii="Open Sans" w:hAnsi="Open Sans" w:cs="Open Sans"/>
          <w:sz w:val="20"/>
          <w:szCs w:val="20"/>
        </w:rPr>
        <w:t xml:space="preserve"> </w:t>
      </w:r>
    </w:p>
    <w:p w14:paraId="5B0B9CE8" w14:textId="77777777" w:rsidR="00F726DD" w:rsidRPr="0097527E" w:rsidRDefault="00F726DD" w:rsidP="00F726DD">
      <w:pPr>
        <w:pStyle w:val="ListParagraph"/>
        <w:tabs>
          <w:tab w:val="left" w:pos="720"/>
          <w:tab w:val="left" w:pos="1440"/>
          <w:tab w:val="left" w:pos="2160"/>
          <w:tab w:val="left" w:pos="2880"/>
          <w:tab w:val="left" w:pos="3600"/>
          <w:tab w:val="left" w:pos="4320"/>
          <w:tab w:val="left" w:pos="5040"/>
        </w:tabs>
        <w:spacing w:line="240" w:lineRule="auto"/>
        <w:jc w:val="both"/>
        <w:rPr>
          <w:rFonts w:ascii="Open Sans" w:hAnsi="Open Sans" w:cs="Open Sans"/>
          <w:color w:val="000000"/>
          <w:sz w:val="20"/>
          <w:szCs w:val="20"/>
        </w:rPr>
      </w:pPr>
    </w:p>
    <w:p w14:paraId="22208789" w14:textId="14114637" w:rsidR="00B43AFF" w:rsidRPr="0097527E" w:rsidRDefault="00CE29A2" w:rsidP="00AF6AA0">
      <w:pPr>
        <w:pStyle w:val="ListParagraph"/>
        <w:numPr>
          <w:ilvl w:val="0"/>
          <w:numId w:val="37"/>
        </w:numPr>
        <w:tabs>
          <w:tab w:val="left" w:pos="720"/>
          <w:tab w:val="left" w:pos="1440"/>
          <w:tab w:val="left" w:pos="2160"/>
          <w:tab w:val="left" w:pos="2880"/>
          <w:tab w:val="left" w:pos="3600"/>
          <w:tab w:val="left" w:pos="4320"/>
          <w:tab w:val="left" w:pos="5040"/>
        </w:tabs>
        <w:spacing w:line="240" w:lineRule="auto"/>
        <w:jc w:val="both"/>
        <w:rPr>
          <w:rFonts w:ascii="Open Sans" w:hAnsi="Open Sans" w:cs="Open Sans"/>
          <w:color w:val="000000"/>
          <w:sz w:val="20"/>
          <w:szCs w:val="20"/>
        </w:rPr>
      </w:pPr>
      <w:r w:rsidRPr="0097527E">
        <w:rPr>
          <w:rFonts w:ascii="Open Sans" w:hAnsi="Open Sans" w:cs="Open Sans"/>
          <w:b/>
          <w:sz w:val="20"/>
          <w:szCs w:val="20"/>
        </w:rPr>
        <w:t>Contract Amendments.</w:t>
      </w:r>
      <w:r w:rsidRPr="0097527E">
        <w:rPr>
          <w:rFonts w:ascii="Open Sans" w:hAnsi="Open Sans" w:cs="Open Sans"/>
          <w:sz w:val="20"/>
          <w:szCs w:val="20"/>
        </w:rPr>
        <w:t xml:space="preserve"> </w:t>
      </w:r>
      <w:r w:rsidR="002179F8">
        <w:rPr>
          <w:rFonts w:ascii="Open Sans" w:hAnsi="Open Sans" w:cs="Open Sans"/>
          <w:sz w:val="20"/>
          <w:szCs w:val="20"/>
        </w:rPr>
        <w:t>A</w:t>
      </w:r>
      <w:r w:rsidR="00ED7D9C" w:rsidRPr="0097527E">
        <w:rPr>
          <w:rFonts w:ascii="Open Sans" w:hAnsi="Open Sans" w:cs="Open Sans"/>
          <w:sz w:val="20"/>
          <w:szCs w:val="20"/>
        </w:rPr>
        <w:t>mendment</w:t>
      </w:r>
      <w:r w:rsidR="00780FC7" w:rsidRPr="0097527E">
        <w:rPr>
          <w:rFonts w:ascii="Open Sans" w:hAnsi="Open Sans" w:cs="Open Sans"/>
          <w:sz w:val="20"/>
          <w:szCs w:val="20"/>
        </w:rPr>
        <w:t>s</w:t>
      </w:r>
      <w:r w:rsidR="00ED7D9C" w:rsidRPr="0097527E">
        <w:rPr>
          <w:rFonts w:ascii="Open Sans" w:hAnsi="Open Sans" w:cs="Open Sans"/>
          <w:sz w:val="20"/>
          <w:szCs w:val="20"/>
        </w:rPr>
        <w:t xml:space="preserve"> to this </w:t>
      </w:r>
      <w:r w:rsidR="00780FC7" w:rsidRPr="0097527E">
        <w:rPr>
          <w:rFonts w:ascii="Open Sans" w:hAnsi="Open Sans" w:cs="Open Sans"/>
          <w:sz w:val="20"/>
          <w:szCs w:val="20"/>
        </w:rPr>
        <w:t xml:space="preserve">contract </w:t>
      </w:r>
      <w:r w:rsidR="00ED7D9C" w:rsidRPr="0097527E">
        <w:rPr>
          <w:rFonts w:ascii="Open Sans" w:hAnsi="Open Sans" w:cs="Open Sans"/>
          <w:sz w:val="20"/>
          <w:szCs w:val="20"/>
        </w:rPr>
        <w:t>must be in writing</w:t>
      </w:r>
      <w:r w:rsidR="00780FC7" w:rsidRPr="0097527E">
        <w:rPr>
          <w:rFonts w:ascii="Open Sans" w:hAnsi="Open Sans" w:cs="Open Sans"/>
          <w:sz w:val="20"/>
          <w:szCs w:val="20"/>
        </w:rPr>
        <w:t>,</w:t>
      </w:r>
      <w:r w:rsidR="00ED7D9C" w:rsidRPr="0097527E">
        <w:rPr>
          <w:rFonts w:ascii="Open Sans" w:hAnsi="Open Sans" w:cs="Open Sans"/>
          <w:sz w:val="20"/>
          <w:szCs w:val="20"/>
        </w:rPr>
        <w:t xml:space="preserve"> signed by </w:t>
      </w:r>
      <w:r w:rsidR="00B43AFF" w:rsidRPr="0097527E">
        <w:rPr>
          <w:rFonts w:ascii="Open Sans" w:hAnsi="Open Sans" w:cs="Open Sans"/>
          <w:sz w:val="20"/>
          <w:szCs w:val="20"/>
        </w:rPr>
        <w:t>the parties</w:t>
      </w:r>
      <w:r w:rsidR="00780FC7" w:rsidRPr="0097527E">
        <w:rPr>
          <w:rFonts w:ascii="Open Sans" w:hAnsi="Open Sans" w:cs="Open Sans"/>
          <w:sz w:val="20"/>
          <w:szCs w:val="20"/>
        </w:rPr>
        <w:t>,</w:t>
      </w:r>
      <w:r w:rsidR="00B43AFF" w:rsidRPr="0097527E">
        <w:rPr>
          <w:rFonts w:ascii="Open Sans" w:hAnsi="Open Sans" w:cs="Open Sans"/>
          <w:sz w:val="20"/>
          <w:szCs w:val="20"/>
        </w:rPr>
        <w:t xml:space="preserve"> and approved by the </w:t>
      </w:r>
      <w:r w:rsidR="00CA35C9" w:rsidRPr="0097527E">
        <w:rPr>
          <w:rFonts w:ascii="Open Sans" w:hAnsi="Open Sans" w:cs="Open Sans"/>
          <w:sz w:val="20"/>
          <w:szCs w:val="20"/>
        </w:rPr>
        <w:t>DHHS</w:t>
      </w:r>
      <w:r w:rsidR="00B43AFF" w:rsidRPr="0097527E">
        <w:rPr>
          <w:rFonts w:ascii="Open Sans" w:hAnsi="Open Sans" w:cs="Open Sans"/>
          <w:sz w:val="20"/>
          <w:szCs w:val="20"/>
        </w:rPr>
        <w:t xml:space="preserve"> </w:t>
      </w:r>
      <w:r w:rsidR="0093131C" w:rsidRPr="0097527E">
        <w:rPr>
          <w:rFonts w:ascii="Open Sans" w:hAnsi="Open Sans" w:cs="Open Sans"/>
          <w:sz w:val="20"/>
          <w:szCs w:val="20"/>
        </w:rPr>
        <w:t>Office</w:t>
      </w:r>
      <w:r w:rsidR="00B43AFF" w:rsidRPr="0097527E">
        <w:rPr>
          <w:rFonts w:ascii="Open Sans" w:hAnsi="Open Sans" w:cs="Open Sans"/>
          <w:sz w:val="20"/>
          <w:szCs w:val="20"/>
        </w:rPr>
        <w:t xml:space="preserve"> of </w:t>
      </w:r>
      <w:r w:rsidR="0093131C" w:rsidRPr="0097527E">
        <w:rPr>
          <w:rFonts w:ascii="Open Sans" w:hAnsi="Open Sans" w:cs="Open Sans"/>
          <w:sz w:val="20"/>
          <w:szCs w:val="20"/>
        </w:rPr>
        <w:t xml:space="preserve">Procurement &amp; </w:t>
      </w:r>
      <w:r w:rsidR="00FF046E" w:rsidRPr="0097527E">
        <w:rPr>
          <w:rFonts w:ascii="Open Sans" w:hAnsi="Open Sans" w:cs="Open Sans"/>
          <w:sz w:val="20"/>
          <w:szCs w:val="20"/>
        </w:rPr>
        <w:t>C</w:t>
      </w:r>
      <w:r w:rsidR="00BA65C7" w:rsidRPr="0097527E">
        <w:rPr>
          <w:rFonts w:ascii="Open Sans" w:hAnsi="Open Sans" w:cs="Open Sans"/>
          <w:sz w:val="20"/>
          <w:szCs w:val="20"/>
        </w:rPr>
        <w:t>ontract</w:t>
      </w:r>
      <w:r w:rsidR="00B43AFF" w:rsidRPr="0097527E">
        <w:rPr>
          <w:rFonts w:ascii="Open Sans" w:hAnsi="Open Sans" w:cs="Open Sans"/>
          <w:sz w:val="20"/>
          <w:szCs w:val="20"/>
        </w:rPr>
        <w:t xml:space="preserve"> Management </w:t>
      </w:r>
      <w:r w:rsidR="00145D1A" w:rsidRPr="0097527E">
        <w:rPr>
          <w:rFonts w:ascii="Open Sans" w:hAnsi="Open Sans" w:cs="Open Sans"/>
          <w:sz w:val="20"/>
          <w:szCs w:val="20"/>
        </w:rPr>
        <w:t>except for</w:t>
      </w:r>
      <w:r w:rsidR="00B43AFF" w:rsidRPr="0097527E">
        <w:rPr>
          <w:rFonts w:ascii="Open Sans" w:hAnsi="Open Sans" w:cs="Open Sans"/>
          <w:sz w:val="20"/>
          <w:szCs w:val="20"/>
        </w:rPr>
        <w:t xml:space="preserve"> </w:t>
      </w:r>
      <w:r w:rsidR="00780FC7" w:rsidRPr="0097527E">
        <w:rPr>
          <w:rFonts w:ascii="Open Sans" w:hAnsi="Open Sans" w:cs="Open Sans"/>
          <w:sz w:val="20"/>
          <w:szCs w:val="20"/>
        </w:rPr>
        <w:t xml:space="preserve">the following for which written notification from </w:t>
      </w:r>
      <w:r w:rsidR="00CA35C9" w:rsidRPr="0097527E">
        <w:rPr>
          <w:rFonts w:ascii="Open Sans" w:hAnsi="Open Sans" w:cs="Open Sans"/>
          <w:sz w:val="20"/>
          <w:szCs w:val="20"/>
        </w:rPr>
        <w:t>DHHS</w:t>
      </w:r>
      <w:r w:rsidR="00780FC7" w:rsidRPr="0097527E">
        <w:rPr>
          <w:rFonts w:ascii="Open Sans" w:hAnsi="Open Sans" w:cs="Open Sans"/>
          <w:sz w:val="20"/>
          <w:szCs w:val="20"/>
        </w:rPr>
        <w:t xml:space="preserve"> will constitute an amendment to the contract without the Contractor’s signature: 1) </w:t>
      </w:r>
      <w:r w:rsidR="00B43AFF" w:rsidRPr="0097527E">
        <w:rPr>
          <w:rFonts w:ascii="Open Sans" w:hAnsi="Open Sans" w:cs="Open Sans"/>
          <w:color w:val="000000"/>
          <w:sz w:val="20"/>
          <w:szCs w:val="20"/>
        </w:rPr>
        <w:t xml:space="preserve">budgetary action </w:t>
      </w:r>
      <w:r w:rsidR="00780FC7" w:rsidRPr="0097527E">
        <w:rPr>
          <w:rFonts w:ascii="Open Sans" w:hAnsi="Open Sans" w:cs="Open Sans"/>
          <w:color w:val="000000"/>
          <w:sz w:val="20"/>
          <w:szCs w:val="20"/>
        </w:rPr>
        <w:t>that necessita</w:t>
      </w:r>
      <w:r w:rsidR="00716ABE" w:rsidRPr="0097527E">
        <w:rPr>
          <w:rFonts w:ascii="Open Sans" w:hAnsi="Open Sans" w:cs="Open Sans"/>
          <w:color w:val="000000"/>
          <w:sz w:val="20"/>
          <w:szCs w:val="20"/>
        </w:rPr>
        <w:t xml:space="preserve">tes </w:t>
      </w:r>
      <w:r w:rsidR="00B43AFF" w:rsidRPr="0097527E">
        <w:rPr>
          <w:rFonts w:ascii="Open Sans" w:hAnsi="Open Sans" w:cs="Open Sans"/>
          <w:color w:val="000000"/>
          <w:sz w:val="20"/>
          <w:szCs w:val="20"/>
        </w:rPr>
        <w:t>a change in rates or payments</w:t>
      </w:r>
      <w:r w:rsidR="00780FC7" w:rsidRPr="0097527E">
        <w:rPr>
          <w:rFonts w:ascii="Open Sans" w:hAnsi="Open Sans" w:cs="Open Sans"/>
          <w:color w:val="000000"/>
          <w:sz w:val="20"/>
          <w:szCs w:val="20"/>
        </w:rPr>
        <w:t xml:space="preserve">; 2) changes to Medicaid rates; 3) changes to </w:t>
      </w:r>
      <w:r w:rsidR="00B43AFF" w:rsidRPr="0097527E">
        <w:rPr>
          <w:rFonts w:ascii="Open Sans" w:hAnsi="Open Sans" w:cs="Open Sans"/>
          <w:color w:val="000000"/>
          <w:sz w:val="20"/>
          <w:szCs w:val="20"/>
        </w:rPr>
        <w:t>financial reporting requirements</w:t>
      </w:r>
      <w:r w:rsidR="00F95D99" w:rsidRPr="0097527E">
        <w:rPr>
          <w:rFonts w:ascii="Open Sans" w:hAnsi="Open Sans" w:cs="Open Sans"/>
          <w:color w:val="000000"/>
          <w:sz w:val="20"/>
          <w:szCs w:val="20"/>
        </w:rPr>
        <w:t>; or 4) any documents identified in an attachment  as being subject to amendment without the Contractor’s signature</w:t>
      </w:r>
      <w:r w:rsidR="00B43AFF" w:rsidRPr="0097527E">
        <w:rPr>
          <w:rFonts w:ascii="Open Sans" w:hAnsi="Open Sans" w:cs="Open Sans"/>
          <w:color w:val="000000"/>
          <w:sz w:val="20"/>
          <w:szCs w:val="20"/>
        </w:rPr>
        <w:t>.</w:t>
      </w:r>
    </w:p>
    <w:p w14:paraId="200F7194" w14:textId="77777777" w:rsidR="00F726DD" w:rsidRPr="0097527E" w:rsidRDefault="00F726DD" w:rsidP="00F726DD">
      <w:pPr>
        <w:pStyle w:val="ListParagraph"/>
        <w:tabs>
          <w:tab w:val="left" w:pos="720"/>
          <w:tab w:val="left" w:pos="1440"/>
          <w:tab w:val="left" w:pos="2160"/>
          <w:tab w:val="left" w:pos="2880"/>
          <w:tab w:val="left" w:pos="3600"/>
          <w:tab w:val="left" w:pos="4320"/>
          <w:tab w:val="left" w:pos="5040"/>
        </w:tabs>
        <w:spacing w:line="240" w:lineRule="auto"/>
        <w:jc w:val="both"/>
        <w:rPr>
          <w:rFonts w:ascii="Open Sans" w:hAnsi="Open Sans" w:cs="Open Sans"/>
          <w:bCs/>
          <w:sz w:val="20"/>
          <w:szCs w:val="20"/>
        </w:rPr>
      </w:pPr>
    </w:p>
    <w:p w14:paraId="7180BE1E" w14:textId="33A9F237" w:rsidR="00B43AFF" w:rsidRPr="0097527E" w:rsidRDefault="00CE29A2" w:rsidP="00AF6AA0">
      <w:pPr>
        <w:pStyle w:val="ListParagraph"/>
        <w:numPr>
          <w:ilvl w:val="0"/>
          <w:numId w:val="37"/>
        </w:numPr>
        <w:tabs>
          <w:tab w:val="left" w:pos="720"/>
          <w:tab w:val="left" w:pos="1440"/>
          <w:tab w:val="left" w:pos="2160"/>
          <w:tab w:val="left" w:pos="2880"/>
          <w:tab w:val="left" w:pos="3600"/>
          <w:tab w:val="left" w:pos="4320"/>
          <w:tab w:val="left" w:pos="5040"/>
        </w:tabs>
        <w:spacing w:line="240" w:lineRule="auto"/>
        <w:jc w:val="both"/>
        <w:rPr>
          <w:rFonts w:ascii="Open Sans" w:hAnsi="Open Sans" w:cs="Open Sans"/>
          <w:bCs/>
          <w:sz w:val="20"/>
          <w:szCs w:val="20"/>
        </w:rPr>
      </w:pPr>
      <w:r w:rsidRPr="0097527E">
        <w:rPr>
          <w:rFonts w:ascii="Open Sans" w:hAnsi="Open Sans" w:cs="Open Sans"/>
          <w:b/>
          <w:bCs/>
          <w:sz w:val="20"/>
          <w:szCs w:val="20"/>
        </w:rPr>
        <w:t>Remedies.</w:t>
      </w:r>
      <w:r w:rsidR="006E7560" w:rsidRPr="0097527E">
        <w:rPr>
          <w:rFonts w:ascii="Open Sans" w:hAnsi="Open Sans" w:cs="Open Sans"/>
          <w:b/>
          <w:bCs/>
          <w:sz w:val="20"/>
          <w:szCs w:val="20"/>
        </w:rPr>
        <w:t xml:space="preserve"> </w:t>
      </w:r>
      <w:r w:rsidR="00B43AFF" w:rsidRPr="0097527E">
        <w:rPr>
          <w:rFonts w:ascii="Open Sans" w:hAnsi="Open Sans" w:cs="Open Sans"/>
          <w:sz w:val="20"/>
          <w:szCs w:val="20"/>
        </w:rPr>
        <w:t xml:space="preserve">If </w:t>
      </w:r>
      <w:r w:rsidR="00CA35C9" w:rsidRPr="0097527E">
        <w:rPr>
          <w:rFonts w:ascii="Open Sans" w:hAnsi="Open Sans" w:cs="Open Sans"/>
          <w:sz w:val="20"/>
          <w:szCs w:val="20"/>
        </w:rPr>
        <w:t>DHHS</w:t>
      </w:r>
      <w:r w:rsidR="00B43AFF" w:rsidRPr="0097527E">
        <w:rPr>
          <w:rFonts w:ascii="Open Sans" w:hAnsi="Open Sans" w:cs="Open Sans"/>
          <w:sz w:val="20"/>
          <w:szCs w:val="20"/>
        </w:rPr>
        <w:t xml:space="preserve"> determines that the Contractor has </w:t>
      </w:r>
      <w:r w:rsidR="00EE1DA2" w:rsidRPr="0097527E">
        <w:rPr>
          <w:rFonts w:ascii="Open Sans" w:hAnsi="Open Sans" w:cs="Open Sans"/>
          <w:sz w:val="20"/>
          <w:szCs w:val="20"/>
        </w:rPr>
        <w:t>not complied</w:t>
      </w:r>
      <w:r w:rsidR="00B43AFF" w:rsidRPr="0097527E">
        <w:rPr>
          <w:rFonts w:ascii="Open Sans" w:hAnsi="Open Sans" w:cs="Open Sans"/>
          <w:sz w:val="20"/>
          <w:szCs w:val="20"/>
        </w:rPr>
        <w:t xml:space="preserve"> with this </w:t>
      </w:r>
      <w:r w:rsidR="00BA65C7" w:rsidRPr="0097527E">
        <w:rPr>
          <w:rFonts w:ascii="Open Sans" w:hAnsi="Open Sans" w:cs="Open Sans"/>
          <w:sz w:val="20"/>
          <w:szCs w:val="20"/>
        </w:rPr>
        <w:t>contract</w:t>
      </w:r>
      <w:r w:rsidR="00B43AFF" w:rsidRPr="0097527E">
        <w:rPr>
          <w:rFonts w:ascii="Open Sans" w:hAnsi="Open Sans" w:cs="Open Sans"/>
          <w:sz w:val="20"/>
          <w:szCs w:val="20"/>
        </w:rPr>
        <w:t xml:space="preserve">, </w:t>
      </w:r>
      <w:r w:rsidR="00CA35C9" w:rsidRPr="0097527E">
        <w:rPr>
          <w:rFonts w:ascii="Open Sans" w:hAnsi="Open Sans" w:cs="Open Sans"/>
          <w:sz w:val="20"/>
          <w:szCs w:val="20"/>
        </w:rPr>
        <w:t>DHHS</w:t>
      </w:r>
      <w:r w:rsidR="00B43AFF" w:rsidRPr="0097527E">
        <w:rPr>
          <w:rFonts w:ascii="Open Sans" w:hAnsi="Open Sans" w:cs="Open Sans"/>
          <w:sz w:val="20"/>
          <w:szCs w:val="20"/>
        </w:rPr>
        <w:t xml:space="preserve"> may do any of the following: </w:t>
      </w:r>
      <w:r w:rsidR="009B497E" w:rsidRPr="0097527E">
        <w:rPr>
          <w:rFonts w:ascii="Open Sans" w:hAnsi="Open Sans" w:cs="Open Sans"/>
          <w:sz w:val="20"/>
          <w:szCs w:val="20"/>
        </w:rPr>
        <w:t xml:space="preserve">terminate this contract; pursue any remedy allowed by law; require </w:t>
      </w:r>
      <w:r w:rsidR="00E64814">
        <w:rPr>
          <w:rFonts w:ascii="Open Sans" w:hAnsi="Open Sans" w:cs="Open Sans"/>
          <w:sz w:val="20"/>
          <w:szCs w:val="20"/>
        </w:rPr>
        <w:t>remediation</w:t>
      </w:r>
      <w:r w:rsidR="009B497E" w:rsidRPr="0097527E">
        <w:rPr>
          <w:rFonts w:ascii="Open Sans" w:hAnsi="Open Sans" w:cs="Open Sans"/>
          <w:sz w:val="20"/>
          <w:szCs w:val="20"/>
        </w:rPr>
        <w:t>; disallow e</w:t>
      </w:r>
      <w:r w:rsidR="005F4965" w:rsidRPr="0097527E">
        <w:rPr>
          <w:rFonts w:ascii="Open Sans" w:hAnsi="Open Sans" w:cs="Open Sans"/>
          <w:sz w:val="20"/>
          <w:szCs w:val="20"/>
        </w:rPr>
        <w:t>xpenditures</w:t>
      </w:r>
      <w:r w:rsidR="00B43AFF" w:rsidRPr="0097527E">
        <w:rPr>
          <w:rFonts w:ascii="Open Sans" w:hAnsi="Open Sans" w:cs="Open Sans"/>
          <w:sz w:val="20"/>
          <w:szCs w:val="20"/>
        </w:rPr>
        <w:t xml:space="preserve"> and adjust payments to the Contractor by deducting </w:t>
      </w:r>
      <w:r w:rsidR="00955757" w:rsidRPr="0097527E">
        <w:rPr>
          <w:rFonts w:ascii="Open Sans" w:hAnsi="Open Sans" w:cs="Open Sans"/>
          <w:sz w:val="20"/>
          <w:szCs w:val="20"/>
        </w:rPr>
        <w:t>the</w:t>
      </w:r>
      <w:r w:rsidR="00972DAE" w:rsidRPr="0097527E">
        <w:rPr>
          <w:rFonts w:ascii="Open Sans" w:hAnsi="Open Sans" w:cs="Open Sans"/>
          <w:sz w:val="20"/>
          <w:szCs w:val="20"/>
        </w:rPr>
        <w:t xml:space="preserve"> disallowed expenditures; </w:t>
      </w:r>
      <w:r w:rsidR="00B43AFF" w:rsidRPr="0097527E">
        <w:rPr>
          <w:rFonts w:ascii="Open Sans" w:hAnsi="Open Sans" w:cs="Open Sans"/>
          <w:sz w:val="20"/>
          <w:szCs w:val="20"/>
        </w:rPr>
        <w:t xml:space="preserve">withhold funds </w:t>
      </w:r>
      <w:r w:rsidR="009B497E" w:rsidRPr="0097527E">
        <w:rPr>
          <w:rFonts w:ascii="Open Sans" w:hAnsi="Open Sans" w:cs="Open Sans"/>
          <w:sz w:val="20"/>
          <w:szCs w:val="20"/>
        </w:rPr>
        <w:t xml:space="preserve">due </w:t>
      </w:r>
      <w:r w:rsidR="00B43AFF" w:rsidRPr="0097527E">
        <w:rPr>
          <w:rFonts w:ascii="Open Sans" w:hAnsi="Open Sans" w:cs="Open Sans"/>
          <w:sz w:val="20"/>
          <w:szCs w:val="20"/>
        </w:rPr>
        <w:t>the Contractor to cover the cost</w:t>
      </w:r>
      <w:r w:rsidR="00285800" w:rsidRPr="0097527E">
        <w:rPr>
          <w:rFonts w:ascii="Open Sans" w:hAnsi="Open Sans" w:cs="Open Sans"/>
          <w:sz w:val="20"/>
          <w:szCs w:val="20"/>
        </w:rPr>
        <w:t xml:space="preserve">s of any audits, </w:t>
      </w:r>
      <w:r w:rsidR="0006037A" w:rsidRPr="0097527E">
        <w:rPr>
          <w:rFonts w:ascii="Open Sans" w:hAnsi="Open Sans" w:cs="Open Sans"/>
          <w:sz w:val="20"/>
          <w:szCs w:val="20"/>
        </w:rPr>
        <w:t>legal</w:t>
      </w:r>
      <w:r w:rsidR="00B43AFF" w:rsidRPr="0097527E">
        <w:rPr>
          <w:rFonts w:ascii="Open Sans" w:hAnsi="Open Sans" w:cs="Open Sans"/>
          <w:sz w:val="20"/>
          <w:szCs w:val="20"/>
        </w:rPr>
        <w:t xml:space="preserve"> fees</w:t>
      </w:r>
      <w:r w:rsidR="0006037A" w:rsidRPr="0097527E">
        <w:rPr>
          <w:rFonts w:ascii="Open Sans" w:hAnsi="Open Sans" w:cs="Open Sans"/>
          <w:sz w:val="20"/>
          <w:szCs w:val="20"/>
        </w:rPr>
        <w:t>,</w:t>
      </w:r>
      <w:r w:rsidR="00B43AFF" w:rsidRPr="0097527E">
        <w:rPr>
          <w:rFonts w:ascii="Open Sans" w:hAnsi="Open Sans" w:cs="Open Sans"/>
          <w:sz w:val="20"/>
          <w:szCs w:val="20"/>
        </w:rPr>
        <w:t xml:space="preserve"> and other expenses</w:t>
      </w:r>
      <w:r w:rsidR="009B497E" w:rsidRPr="0097527E">
        <w:rPr>
          <w:rFonts w:ascii="Open Sans" w:hAnsi="Open Sans" w:cs="Open Sans"/>
          <w:sz w:val="20"/>
          <w:szCs w:val="20"/>
        </w:rPr>
        <w:t xml:space="preserve">; </w:t>
      </w:r>
      <w:r w:rsidR="00B43AFF" w:rsidRPr="0097527E">
        <w:rPr>
          <w:rFonts w:ascii="Open Sans" w:hAnsi="Open Sans" w:cs="Open Sans"/>
          <w:sz w:val="20"/>
          <w:szCs w:val="20"/>
        </w:rPr>
        <w:t xml:space="preserve">withhold the Contractor's payments </w:t>
      </w:r>
      <w:r w:rsidR="00B43AFF" w:rsidRPr="0097527E">
        <w:rPr>
          <w:rFonts w:ascii="Open Sans" w:hAnsi="Open Sans" w:cs="Open Sans"/>
          <w:sz w:val="20"/>
          <w:szCs w:val="20"/>
        </w:rPr>
        <w:lastRenderedPageBreak/>
        <w:t xml:space="preserve">until </w:t>
      </w:r>
      <w:r w:rsidR="00CA35C9" w:rsidRPr="0097527E">
        <w:rPr>
          <w:rFonts w:ascii="Open Sans" w:hAnsi="Open Sans" w:cs="Open Sans"/>
          <w:sz w:val="20"/>
          <w:szCs w:val="20"/>
        </w:rPr>
        <w:t>DHHS</w:t>
      </w:r>
      <w:r w:rsidR="00B43AFF" w:rsidRPr="0097527E">
        <w:rPr>
          <w:rFonts w:ascii="Open Sans" w:hAnsi="Open Sans" w:cs="Open Sans"/>
          <w:sz w:val="20"/>
          <w:szCs w:val="20"/>
        </w:rPr>
        <w:t xml:space="preserve"> fully recoups </w:t>
      </w:r>
      <w:r w:rsidR="00EE083E" w:rsidRPr="0097527E">
        <w:rPr>
          <w:rFonts w:ascii="Open Sans" w:hAnsi="Open Sans" w:cs="Open Sans"/>
          <w:sz w:val="20"/>
          <w:szCs w:val="20"/>
        </w:rPr>
        <w:t xml:space="preserve">any incorrectly paid </w:t>
      </w:r>
      <w:r w:rsidR="00B43AFF" w:rsidRPr="0097527E">
        <w:rPr>
          <w:rFonts w:ascii="Open Sans" w:hAnsi="Open Sans" w:cs="Open Sans"/>
          <w:sz w:val="20"/>
          <w:szCs w:val="20"/>
        </w:rPr>
        <w:t>funds</w:t>
      </w:r>
      <w:r w:rsidR="009B497E" w:rsidRPr="0097527E">
        <w:rPr>
          <w:rFonts w:ascii="Open Sans" w:hAnsi="Open Sans" w:cs="Open Sans"/>
          <w:sz w:val="20"/>
          <w:szCs w:val="20"/>
        </w:rPr>
        <w:t xml:space="preserve">; require repayment; </w:t>
      </w:r>
      <w:r w:rsidR="00D57A02" w:rsidRPr="0097527E">
        <w:rPr>
          <w:rFonts w:ascii="Open Sans" w:hAnsi="Open Sans" w:cs="Open Sans"/>
          <w:bCs/>
          <w:sz w:val="20"/>
          <w:szCs w:val="20"/>
        </w:rPr>
        <w:t>remove clients</w:t>
      </w:r>
      <w:r w:rsidR="008A03C0" w:rsidRPr="0097527E">
        <w:rPr>
          <w:rFonts w:ascii="Open Sans" w:hAnsi="Open Sans" w:cs="Open Sans"/>
          <w:bCs/>
          <w:sz w:val="20"/>
          <w:szCs w:val="20"/>
        </w:rPr>
        <w:t xml:space="preserve"> from the Contractor</w:t>
      </w:r>
      <w:r w:rsidR="00EE083E" w:rsidRPr="0097527E">
        <w:rPr>
          <w:rFonts w:ascii="Open Sans" w:hAnsi="Open Sans" w:cs="Open Sans"/>
          <w:bCs/>
          <w:sz w:val="20"/>
          <w:szCs w:val="20"/>
        </w:rPr>
        <w:t xml:space="preserve">; and </w:t>
      </w:r>
      <w:r w:rsidR="00B43AFF" w:rsidRPr="0097527E">
        <w:rPr>
          <w:rFonts w:ascii="Open Sans" w:hAnsi="Open Sans" w:cs="Open Sans"/>
          <w:bCs/>
          <w:sz w:val="20"/>
          <w:szCs w:val="20"/>
        </w:rPr>
        <w:t>susp</w:t>
      </w:r>
      <w:r w:rsidR="00056032" w:rsidRPr="0097527E">
        <w:rPr>
          <w:rFonts w:ascii="Open Sans" w:hAnsi="Open Sans" w:cs="Open Sans"/>
          <w:bCs/>
          <w:sz w:val="20"/>
          <w:szCs w:val="20"/>
        </w:rPr>
        <w:t>end client placements</w:t>
      </w:r>
      <w:r w:rsidR="00EE083E" w:rsidRPr="0097527E">
        <w:rPr>
          <w:rFonts w:ascii="Open Sans" w:hAnsi="Open Sans" w:cs="Open Sans"/>
          <w:bCs/>
          <w:sz w:val="20"/>
          <w:szCs w:val="20"/>
        </w:rPr>
        <w:t xml:space="preserve"> or</w:t>
      </w:r>
      <w:r w:rsidR="00056032" w:rsidRPr="0097527E">
        <w:rPr>
          <w:rFonts w:ascii="Open Sans" w:hAnsi="Open Sans" w:cs="Open Sans"/>
          <w:bCs/>
          <w:sz w:val="20"/>
          <w:szCs w:val="20"/>
        </w:rPr>
        <w:t xml:space="preserve"> </w:t>
      </w:r>
      <w:r w:rsidR="008A03C0" w:rsidRPr="0097527E">
        <w:rPr>
          <w:rFonts w:ascii="Open Sans" w:hAnsi="Open Sans" w:cs="Open Sans"/>
          <w:bCs/>
          <w:sz w:val="20"/>
          <w:szCs w:val="20"/>
        </w:rPr>
        <w:t>referrals</w:t>
      </w:r>
      <w:r w:rsidR="00B43AFF" w:rsidRPr="0097527E">
        <w:rPr>
          <w:rFonts w:ascii="Open Sans" w:hAnsi="Open Sans" w:cs="Open Sans"/>
          <w:bCs/>
          <w:sz w:val="20"/>
          <w:szCs w:val="20"/>
        </w:rPr>
        <w:t>.</w:t>
      </w:r>
      <w:r w:rsidR="006E7560" w:rsidRPr="0097527E">
        <w:rPr>
          <w:rFonts w:ascii="Open Sans" w:hAnsi="Open Sans" w:cs="Open Sans"/>
          <w:bCs/>
          <w:sz w:val="20"/>
          <w:szCs w:val="20"/>
        </w:rPr>
        <w:t xml:space="preserve"> </w:t>
      </w:r>
    </w:p>
    <w:p w14:paraId="77DB71CE" w14:textId="77777777" w:rsidR="00F726DD" w:rsidRPr="0097527E" w:rsidRDefault="00F726DD" w:rsidP="00F726DD">
      <w:pPr>
        <w:pStyle w:val="ListParagraph"/>
        <w:tabs>
          <w:tab w:val="left" w:pos="720"/>
          <w:tab w:val="left" w:pos="2160"/>
          <w:tab w:val="left" w:pos="2880"/>
          <w:tab w:val="left" w:pos="3600"/>
          <w:tab w:val="left" w:pos="4320"/>
          <w:tab w:val="left" w:pos="5040"/>
        </w:tabs>
        <w:spacing w:line="240" w:lineRule="auto"/>
        <w:jc w:val="both"/>
        <w:rPr>
          <w:rFonts w:ascii="Open Sans" w:hAnsi="Open Sans" w:cs="Open Sans"/>
          <w:sz w:val="20"/>
          <w:szCs w:val="20"/>
        </w:rPr>
      </w:pPr>
    </w:p>
    <w:p w14:paraId="762B01FB" w14:textId="4479DF28" w:rsidR="00BF381F" w:rsidRPr="0097527E" w:rsidRDefault="005F4965" w:rsidP="00AF6AA0">
      <w:pPr>
        <w:pStyle w:val="ListParagraph"/>
        <w:numPr>
          <w:ilvl w:val="0"/>
          <w:numId w:val="37"/>
        </w:numPr>
        <w:tabs>
          <w:tab w:val="left" w:pos="720"/>
          <w:tab w:val="left" w:pos="2160"/>
          <w:tab w:val="left" w:pos="2880"/>
          <w:tab w:val="left" w:pos="3600"/>
          <w:tab w:val="left" w:pos="4320"/>
          <w:tab w:val="left" w:pos="5040"/>
        </w:tabs>
        <w:spacing w:line="240" w:lineRule="auto"/>
        <w:jc w:val="both"/>
        <w:rPr>
          <w:rFonts w:ascii="Open Sans" w:hAnsi="Open Sans" w:cs="Open Sans"/>
          <w:sz w:val="20"/>
          <w:szCs w:val="20"/>
        </w:rPr>
      </w:pPr>
      <w:r w:rsidRPr="0097527E">
        <w:rPr>
          <w:rFonts w:ascii="Open Sans" w:hAnsi="Open Sans" w:cs="Open Sans"/>
          <w:b/>
          <w:sz w:val="20"/>
          <w:szCs w:val="20"/>
        </w:rPr>
        <w:t xml:space="preserve">Administrative </w:t>
      </w:r>
      <w:r w:rsidR="00235AF6" w:rsidRPr="0097527E">
        <w:rPr>
          <w:rFonts w:ascii="Open Sans" w:hAnsi="Open Sans" w:cs="Open Sans"/>
          <w:b/>
          <w:sz w:val="20"/>
          <w:szCs w:val="20"/>
        </w:rPr>
        <w:t xml:space="preserve">Dispute </w:t>
      </w:r>
      <w:r w:rsidRPr="0097527E">
        <w:rPr>
          <w:rFonts w:ascii="Open Sans" w:hAnsi="Open Sans" w:cs="Open Sans"/>
          <w:b/>
          <w:sz w:val="20"/>
          <w:szCs w:val="20"/>
        </w:rPr>
        <w:t>Review</w:t>
      </w:r>
      <w:r w:rsidR="00D80200" w:rsidRPr="0097527E">
        <w:rPr>
          <w:rFonts w:ascii="Open Sans" w:hAnsi="Open Sans" w:cs="Open Sans"/>
          <w:b/>
          <w:sz w:val="20"/>
          <w:szCs w:val="20"/>
        </w:rPr>
        <w:t>.</w:t>
      </w:r>
      <w:r w:rsidR="006E7560" w:rsidRPr="0097527E">
        <w:rPr>
          <w:rFonts w:ascii="Open Sans" w:hAnsi="Open Sans" w:cs="Open Sans"/>
          <w:sz w:val="20"/>
          <w:szCs w:val="20"/>
        </w:rPr>
        <w:t xml:space="preserve"> </w:t>
      </w:r>
      <w:r w:rsidR="000325E6" w:rsidRPr="0097527E">
        <w:rPr>
          <w:rFonts w:ascii="Open Sans" w:hAnsi="Open Sans" w:cs="Open Sans"/>
          <w:sz w:val="20"/>
          <w:szCs w:val="20"/>
        </w:rPr>
        <w:t>Before</w:t>
      </w:r>
      <w:r w:rsidR="00BF381F" w:rsidRPr="0097527E">
        <w:rPr>
          <w:rFonts w:ascii="Open Sans" w:hAnsi="Open Sans" w:cs="Open Sans"/>
          <w:sz w:val="20"/>
          <w:szCs w:val="20"/>
        </w:rPr>
        <w:t xml:space="preserve"> pursuing </w:t>
      </w:r>
      <w:r w:rsidR="00235AF6" w:rsidRPr="0097527E">
        <w:rPr>
          <w:rFonts w:ascii="Open Sans" w:hAnsi="Open Sans" w:cs="Open Sans"/>
          <w:sz w:val="20"/>
          <w:szCs w:val="20"/>
        </w:rPr>
        <w:t xml:space="preserve">any </w:t>
      </w:r>
      <w:r w:rsidR="00BF381F" w:rsidRPr="0097527E">
        <w:rPr>
          <w:rFonts w:ascii="Open Sans" w:hAnsi="Open Sans" w:cs="Open Sans"/>
          <w:sz w:val="20"/>
          <w:szCs w:val="20"/>
        </w:rPr>
        <w:t>legal remed</w:t>
      </w:r>
      <w:r w:rsidR="00235AF6" w:rsidRPr="0097527E">
        <w:rPr>
          <w:rFonts w:ascii="Open Sans" w:hAnsi="Open Sans" w:cs="Open Sans"/>
          <w:sz w:val="20"/>
          <w:szCs w:val="20"/>
        </w:rPr>
        <w:t>y for a contract dispute</w:t>
      </w:r>
      <w:r w:rsidR="00BF381F" w:rsidRPr="0097527E">
        <w:rPr>
          <w:rFonts w:ascii="Open Sans" w:hAnsi="Open Sans" w:cs="Open Sans"/>
          <w:sz w:val="20"/>
          <w:szCs w:val="20"/>
        </w:rPr>
        <w:t xml:space="preserve">, the Contractor shall </w:t>
      </w:r>
      <w:r w:rsidR="00235AF6" w:rsidRPr="0097527E">
        <w:rPr>
          <w:rFonts w:ascii="Open Sans" w:hAnsi="Open Sans" w:cs="Open Sans"/>
          <w:sz w:val="20"/>
          <w:szCs w:val="20"/>
        </w:rPr>
        <w:t xml:space="preserve">file </w:t>
      </w:r>
      <w:r w:rsidR="00BF381F" w:rsidRPr="0097527E">
        <w:rPr>
          <w:rFonts w:ascii="Open Sans" w:hAnsi="Open Sans" w:cs="Open Sans"/>
          <w:sz w:val="20"/>
          <w:szCs w:val="20"/>
        </w:rPr>
        <w:t>a written appeal</w:t>
      </w:r>
      <w:r w:rsidR="00235AF6" w:rsidRPr="0097527E">
        <w:rPr>
          <w:rFonts w:ascii="Open Sans" w:hAnsi="Open Sans" w:cs="Open Sans"/>
          <w:sz w:val="20"/>
          <w:szCs w:val="20"/>
        </w:rPr>
        <w:t>, including the contract number and disputed issue,</w:t>
      </w:r>
      <w:r w:rsidR="00BF381F" w:rsidRPr="0097527E">
        <w:rPr>
          <w:rFonts w:ascii="Open Sans" w:hAnsi="Open Sans" w:cs="Open Sans"/>
          <w:sz w:val="20"/>
          <w:szCs w:val="20"/>
        </w:rPr>
        <w:t xml:space="preserve"> with the </w:t>
      </w:r>
      <w:r w:rsidR="00CA35C9" w:rsidRPr="0097527E">
        <w:rPr>
          <w:rFonts w:ascii="Open Sans" w:hAnsi="Open Sans" w:cs="Open Sans"/>
          <w:sz w:val="20"/>
          <w:szCs w:val="20"/>
        </w:rPr>
        <w:t>DHHS</w:t>
      </w:r>
      <w:r w:rsidR="00BF381F" w:rsidRPr="0097527E">
        <w:rPr>
          <w:rFonts w:ascii="Open Sans" w:hAnsi="Open Sans" w:cs="Open Sans"/>
          <w:sz w:val="20"/>
          <w:szCs w:val="20"/>
        </w:rPr>
        <w:t xml:space="preserve"> Deputy Director </w:t>
      </w:r>
      <w:r w:rsidR="00F82E44">
        <w:rPr>
          <w:rFonts w:ascii="Open Sans" w:hAnsi="Open Sans" w:cs="Open Sans"/>
          <w:sz w:val="20"/>
          <w:szCs w:val="20"/>
        </w:rPr>
        <w:t>over Operations</w:t>
      </w:r>
      <w:r w:rsidR="00BF381F" w:rsidRPr="0097527E">
        <w:rPr>
          <w:rFonts w:ascii="Open Sans" w:hAnsi="Open Sans" w:cs="Open Sans"/>
          <w:sz w:val="20"/>
          <w:szCs w:val="20"/>
        </w:rPr>
        <w:t xml:space="preserve"> </w:t>
      </w:r>
      <w:r w:rsidR="00865FC0" w:rsidRPr="0097527E">
        <w:rPr>
          <w:rFonts w:ascii="Open Sans" w:hAnsi="Open Sans" w:cs="Open Sans"/>
          <w:sz w:val="20"/>
          <w:szCs w:val="20"/>
        </w:rPr>
        <w:t>no later than</w:t>
      </w:r>
      <w:r w:rsidR="00BF381F" w:rsidRPr="0097527E">
        <w:rPr>
          <w:rFonts w:ascii="Open Sans" w:hAnsi="Open Sans" w:cs="Open Sans"/>
          <w:sz w:val="20"/>
          <w:szCs w:val="20"/>
        </w:rPr>
        <w:t xml:space="preserve"> 30 days </w:t>
      </w:r>
      <w:r w:rsidR="00865FC0" w:rsidRPr="0097527E">
        <w:rPr>
          <w:rFonts w:ascii="Open Sans" w:hAnsi="Open Sans" w:cs="Open Sans"/>
          <w:sz w:val="20"/>
          <w:szCs w:val="20"/>
        </w:rPr>
        <w:t>after</w:t>
      </w:r>
      <w:r w:rsidR="00BF381F" w:rsidRPr="0097527E">
        <w:rPr>
          <w:rFonts w:ascii="Open Sans" w:hAnsi="Open Sans" w:cs="Open Sans"/>
          <w:sz w:val="20"/>
          <w:szCs w:val="20"/>
        </w:rPr>
        <w:t xml:space="preserve"> the disputed </w:t>
      </w:r>
      <w:r w:rsidR="00CA35C9" w:rsidRPr="0097527E">
        <w:rPr>
          <w:rFonts w:ascii="Open Sans" w:hAnsi="Open Sans" w:cs="Open Sans"/>
          <w:sz w:val="20"/>
          <w:szCs w:val="20"/>
        </w:rPr>
        <w:t>DHHS</w:t>
      </w:r>
      <w:r w:rsidR="00BF381F" w:rsidRPr="0097527E">
        <w:rPr>
          <w:rFonts w:ascii="Open Sans" w:hAnsi="Open Sans" w:cs="Open Sans"/>
          <w:sz w:val="20"/>
          <w:szCs w:val="20"/>
        </w:rPr>
        <w:t xml:space="preserve"> action.</w:t>
      </w:r>
      <w:r w:rsidR="006E7560" w:rsidRPr="0097527E">
        <w:rPr>
          <w:rFonts w:ascii="Open Sans" w:hAnsi="Open Sans" w:cs="Open Sans"/>
          <w:sz w:val="20"/>
          <w:szCs w:val="20"/>
        </w:rPr>
        <w:t xml:space="preserve"> </w:t>
      </w:r>
      <w:r w:rsidR="00BF381F" w:rsidRPr="0097527E">
        <w:rPr>
          <w:rFonts w:ascii="Open Sans" w:hAnsi="Open Sans" w:cs="Open Sans"/>
          <w:sz w:val="20"/>
          <w:szCs w:val="20"/>
        </w:rPr>
        <w:t xml:space="preserve">The Contractor shall </w:t>
      </w:r>
      <w:r w:rsidR="00235AF6" w:rsidRPr="0097527E">
        <w:rPr>
          <w:rFonts w:ascii="Open Sans" w:hAnsi="Open Sans" w:cs="Open Sans"/>
          <w:sz w:val="20"/>
          <w:szCs w:val="20"/>
        </w:rPr>
        <w:t xml:space="preserve">also </w:t>
      </w:r>
      <w:r w:rsidR="00BF381F" w:rsidRPr="0097527E">
        <w:rPr>
          <w:rFonts w:ascii="Open Sans" w:hAnsi="Open Sans" w:cs="Open Sans"/>
          <w:sz w:val="20"/>
          <w:szCs w:val="20"/>
        </w:rPr>
        <w:t xml:space="preserve">provide a copy of its appeal to the </w:t>
      </w:r>
      <w:r w:rsidR="00CA35C9" w:rsidRPr="0097527E">
        <w:rPr>
          <w:rFonts w:ascii="Open Sans" w:hAnsi="Open Sans" w:cs="Open Sans"/>
          <w:sz w:val="20"/>
          <w:szCs w:val="20"/>
        </w:rPr>
        <w:t>DHHS</w:t>
      </w:r>
      <w:r w:rsidR="00235AF6" w:rsidRPr="0097527E">
        <w:rPr>
          <w:rFonts w:ascii="Open Sans" w:hAnsi="Open Sans" w:cs="Open Sans"/>
          <w:sz w:val="20"/>
          <w:szCs w:val="20"/>
        </w:rPr>
        <w:t xml:space="preserve"> Executive Director</w:t>
      </w:r>
      <w:r w:rsidR="00BF381F" w:rsidRPr="0097527E">
        <w:rPr>
          <w:rFonts w:ascii="Open Sans" w:hAnsi="Open Sans" w:cs="Open Sans"/>
          <w:sz w:val="20"/>
          <w:szCs w:val="20"/>
        </w:rPr>
        <w:t xml:space="preserve">. </w:t>
      </w:r>
      <w:r w:rsidR="00CA35C9" w:rsidRPr="0097527E">
        <w:rPr>
          <w:rFonts w:ascii="Open Sans" w:hAnsi="Open Sans" w:cs="Open Sans"/>
          <w:sz w:val="20"/>
          <w:szCs w:val="20"/>
        </w:rPr>
        <w:t>DHHS</w:t>
      </w:r>
      <w:r w:rsidR="00235AF6" w:rsidRPr="0097527E">
        <w:rPr>
          <w:rFonts w:ascii="Open Sans" w:hAnsi="Open Sans" w:cs="Open Sans"/>
          <w:sz w:val="20"/>
          <w:szCs w:val="20"/>
        </w:rPr>
        <w:t xml:space="preserve"> shall issue</w:t>
      </w:r>
      <w:r w:rsidR="00BF381F" w:rsidRPr="0097527E">
        <w:rPr>
          <w:rFonts w:ascii="Open Sans" w:hAnsi="Open Sans" w:cs="Open Sans"/>
          <w:sz w:val="20"/>
          <w:szCs w:val="20"/>
        </w:rPr>
        <w:t xml:space="preserve"> </w:t>
      </w:r>
      <w:r w:rsidR="00235AF6" w:rsidRPr="0097527E">
        <w:rPr>
          <w:rFonts w:ascii="Open Sans" w:hAnsi="Open Sans" w:cs="Open Sans"/>
          <w:sz w:val="20"/>
          <w:szCs w:val="20"/>
        </w:rPr>
        <w:t xml:space="preserve">a </w:t>
      </w:r>
      <w:r w:rsidR="00BF381F" w:rsidRPr="0097527E">
        <w:rPr>
          <w:rFonts w:ascii="Open Sans" w:hAnsi="Open Sans" w:cs="Open Sans"/>
          <w:sz w:val="20"/>
          <w:szCs w:val="20"/>
        </w:rPr>
        <w:t>written response to the Contractor’s appeal</w:t>
      </w:r>
      <w:r w:rsidR="002646ED" w:rsidRPr="0097527E">
        <w:rPr>
          <w:rFonts w:ascii="Open Sans" w:hAnsi="Open Sans" w:cs="Open Sans"/>
          <w:sz w:val="20"/>
          <w:szCs w:val="20"/>
        </w:rPr>
        <w:t xml:space="preserve"> </w:t>
      </w:r>
      <w:r w:rsidR="00865FC0" w:rsidRPr="0097527E">
        <w:rPr>
          <w:rFonts w:ascii="Open Sans" w:hAnsi="Open Sans" w:cs="Open Sans"/>
          <w:sz w:val="20"/>
          <w:szCs w:val="20"/>
        </w:rPr>
        <w:t>no later than</w:t>
      </w:r>
      <w:r w:rsidR="002646ED" w:rsidRPr="0097527E">
        <w:rPr>
          <w:rFonts w:ascii="Open Sans" w:hAnsi="Open Sans" w:cs="Open Sans"/>
          <w:sz w:val="20"/>
          <w:szCs w:val="20"/>
        </w:rPr>
        <w:t xml:space="preserve"> 60 days</w:t>
      </w:r>
      <w:r w:rsidR="00865FC0" w:rsidRPr="0097527E">
        <w:rPr>
          <w:rFonts w:ascii="Open Sans" w:hAnsi="Open Sans" w:cs="Open Sans"/>
          <w:sz w:val="20"/>
          <w:szCs w:val="20"/>
        </w:rPr>
        <w:t xml:space="preserve"> after receiving the appeal</w:t>
      </w:r>
      <w:r w:rsidR="00BF381F" w:rsidRPr="0097527E">
        <w:rPr>
          <w:rFonts w:ascii="Open Sans" w:hAnsi="Open Sans" w:cs="Open Sans"/>
          <w:sz w:val="20"/>
          <w:szCs w:val="20"/>
        </w:rPr>
        <w:t>.</w:t>
      </w:r>
    </w:p>
    <w:p w14:paraId="14469629" w14:textId="77777777" w:rsidR="00F726DD" w:rsidRPr="0097527E" w:rsidRDefault="00F726DD" w:rsidP="00F726DD">
      <w:pPr>
        <w:pStyle w:val="ListParagraph"/>
        <w:tabs>
          <w:tab w:val="left" w:pos="720"/>
          <w:tab w:val="left" w:pos="1440"/>
          <w:tab w:val="left" w:pos="2160"/>
          <w:tab w:val="left" w:pos="2880"/>
          <w:tab w:val="left" w:pos="3600"/>
          <w:tab w:val="left" w:pos="4320"/>
          <w:tab w:val="left" w:pos="5040"/>
        </w:tabs>
        <w:spacing w:line="240" w:lineRule="auto"/>
        <w:jc w:val="both"/>
        <w:rPr>
          <w:rFonts w:ascii="Open Sans" w:hAnsi="Open Sans" w:cs="Open Sans"/>
          <w:sz w:val="20"/>
          <w:szCs w:val="20"/>
        </w:rPr>
      </w:pPr>
    </w:p>
    <w:p w14:paraId="1CFD3797" w14:textId="21AA11F9" w:rsidR="00ED6358" w:rsidRPr="0097527E" w:rsidRDefault="005F4965" w:rsidP="00AF6AA0">
      <w:pPr>
        <w:pStyle w:val="ListParagraph"/>
        <w:numPr>
          <w:ilvl w:val="0"/>
          <w:numId w:val="37"/>
        </w:numPr>
        <w:tabs>
          <w:tab w:val="left" w:pos="720"/>
          <w:tab w:val="left" w:pos="1440"/>
          <w:tab w:val="left" w:pos="2160"/>
          <w:tab w:val="left" w:pos="2880"/>
          <w:tab w:val="left" w:pos="3600"/>
          <w:tab w:val="left" w:pos="4320"/>
          <w:tab w:val="left" w:pos="5040"/>
        </w:tabs>
        <w:spacing w:line="240" w:lineRule="auto"/>
        <w:jc w:val="both"/>
        <w:rPr>
          <w:rFonts w:ascii="Open Sans" w:hAnsi="Open Sans" w:cs="Open Sans"/>
          <w:sz w:val="20"/>
          <w:szCs w:val="20"/>
        </w:rPr>
      </w:pPr>
      <w:r w:rsidRPr="0097527E">
        <w:rPr>
          <w:rFonts w:ascii="Open Sans" w:hAnsi="Open Sans" w:cs="Open Sans"/>
          <w:b/>
          <w:sz w:val="20"/>
          <w:szCs w:val="20"/>
        </w:rPr>
        <w:t xml:space="preserve">Contract Termination. </w:t>
      </w:r>
      <w:r w:rsidR="00B43AFF" w:rsidRPr="0097527E">
        <w:rPr>
          <w:rFonts w:ascii="Open Sans" w:hAnsi="Open Sans" w:cs="Open Sans"/>
          <w:sz w:val="20"/>
          <w:szCs w:val="20"/>
        </w:rPr>
        <w:t xml:space="preserve">Either party may terminate this </w:t>
      </w:r>
      <w:r w:rsidR="00BA65C7" w:rsidRPr="0097527E">
        <w:rPr>
          <w:rFonts w:ascii="Open Sans" w:hAnsi="Open Sans" w:cs="Open Sans"/>
          <w:sz w:val="20"/>
          <w:szCs w:val="20"/>
        </w:rPr>
        <w:t>contract</w:t>
      </w:r>
      <w:r w:rsidR="00EE7902" w:rsidRPr="0097527E">
        <w:rPr>
          <w:rFonts w:ascii="Open Sans" w:hAnsi="Open Sans" w:cs="Open Sans"/>
          <w:sz w:val="20"/>
          <w:szCs w:val="20"/>
        </w:rPr>
        <w:t xml:space="preserve"> </w:t>
      </w:r>
      <w:r w:rsidR="006E7EEF" w:rsidRPr="0097527E">
        <w:rPr>
          <w:rFonts w:ascii="Open Sans" w:hAnsi="Open Sans" w:cs="Open Sans"/>
          <w:sz w:val="20"/>
          <w:szCs w:val="20"/>
        </w:rPr>
        <w:t xml:space="preserve">by written agreement or </w:t>
      </w:r>
      <w:r w:rsidR="00DD6F2B" w:rsidRPr="0097527E">
        <w:rPr>
          <w:rFonts w:ascii="Open Sans" w:hAnsi="Open Sans" w:cs="Open Sans"/>
          <w:sz w:val="20"/>
          <w:szCs w:val="20"/>
        </w:rPr>
        <w:t xml:space="preserve">by </w:t>
      </w:r>
      <w:r w:rsidR="00D80200" w:rsidRPr="0097527E">
        <w:rPr>
          <w:rFonts w:ascii="Open Sans" w:hAnsi="Open Sans" w:cs="Open Sans"/>
          <w:sz w:val="20"/>
          <w:szCs w:val="20"/>
        </w:rPr>
        <w:t xml:space="preserve">giving the </w:t>
      </w:r>
      <w:r w:rsidR="00DD6F2B" w:rsidRPr="0097527E">
        <w:rPr>
          <w:rFonts w:ascii="Open Sans" w:hAnsi="Open Sans" w:cs="Open Sans"/>
          <w:sz w:val="20"/>
          <w:szCs w:val="20"/>
        </w:rPr>
        <w:t xml:space="preserve">other party </w:t>
      </w:r>
      <w:r w:rsidR="007E276B" w:rsidRPr="0097527E">
        <w:rPr>
          <w:rFonts w:ascii="Open Sans" w:hAnsi="Open Sans" w:cs="Open Sans"/>
          <w:sz w:val="20"/>
          <w:szCs w:val="20"/>
        </w:rPr>
        <w:t>30</w:t>
      </w:r>
      <w:r w:rsidR="00B4301D" w:rsidRPr="0097527E">
        <w:rPr>
          <w:rFonts w:ascii="Open Sans" w:hAnsi="Open Sans" w:cs="Open Sans"/>
          <w:sz w:val="20"/>
          <w:szCs w:val="20"/>
        </w:rPr>
        <w:t xml:space="preserve"> days</w:t>
      </w:r>
      <w:r w:rsidR="00D80200" w:rsidRPr="0097527E">
        <w:rPr>
          <w:rFonts w:ascii="Open Sans" w:hAnsi="Open Sans" w:cs="Open Sans"/>
          <w:sz w:val="20"/>
          <w:szCs w:val="20"/>
        </w:rPr>
        <w:t>’ written notice</w:t>
      </w:r>
      <w:r w:rsidR="00AE3C40" w:rsidRPr="0097527E">
        <w:rPr>
          <w:rFonts w:ascii="Open Sans" w:hAnsi="Open Sans" w:cs="Open Sans"/>
          <w:sz w:val="20"/>
          <w:szCs w:val="20"/>
        </w:rPr>
        <w:t xml:space="preserve"> via email</w:t>
      </w:r>
      <w:r w:rsidR="00DD6F2B" w:rsidRPr="0097527E">
        <w:rPr>
          <w:rFonts w:ascii="Open Sans" w:hAnsi="Open Sans" w:cs="Open Sans"/>
          <w:sz w:val="20"/>
          <w:szCs w:val="20"/>
        </w:rPr>
        <w:t>.</w:t>
      </w:r>
      <w:r w:rsidR="00F82E44">
        <w:rPr>
          <w:rFonts w:ascii="Open Sans" w:hAnsi="Open Sans" w:cs="Open Sans"/>
          <w:sz w:val="20"/>
          <w:szCs w:val="20"/>
        </w:rPr>
        <w:t xml:space="preserve"> Notice sent to DHHS must be sent to </w:t>
      </w:r>
      <w:hyperlink r:id="rId9" w:history="1">
        <w:r w:rsidR="00F82E44" w:rsidRPr="0026227F">
          <w:rPr>
            <w:rStyle w:val="Hyperlink"/>
            <w:rFonts w:ascii="Open Sans" w:hAnsi="Open Sans" w:cs="Open Sans"/>
            <w:sz w:val="20"/>
            <w:szCs w:val="20"/>
          </w:rPr>
          <w:t>dhhscontracts@utah.gov</w:t>
        </w:r>
      </w:hyperlink>
      <w:r w:rsidR="00F82E44">
        <w:rPr>
          <w:rFonts w:ascii="Open Sans" w:hAnsi="Open Sans" w:cs="Open Sans"/>
          <w:sz w:val="20"/>
          <w:szCs w:val="20"/>
        </w:rPr>
        <w:t xml:space="preserve">. </w:t>
      </w:r>
      <w:r w:rsidR="00CA35C9" w:rsidRPr="0097527E">
        <w:rPr>
          <w:rFonts w:ascii="Open Sans" w:hAnsi="Open Sans" w:cs="Open Sans"/>
          <w:sz w:val="20"/>
          <w:szCs w:val="20"/>
        </w:rPr>
        <w:t>DHHS</w:t>
      </w:r>
      <w:r w:rsidR="00132C42" w:rsidRPr="0097527E">
        <w:rPr>
          <w:rFonts w:ascii="Open Sans" w:hAnsi="Open Sans" w:cs="Open Sans"/>
          <w:sz w:val="20"/>
          <w:szCs w:val="20"/>
        </w:rPr>
        <w:t xml:space="preserve"> may immediately terminate this contract if:</w:t>
      </w:r>
      <w:r w:rsidRPr="0097527E">
        <w:rPr>
          <w:rFonts w:ascii="Open Sans" w:hAnsi="Open Sans" w:cs="Open Sans"/>
          <w:sz w:val="20"/>
          <w:szCs w:val="20"/>
        </w:rPr>
        <w:t xml:space="preserve"> </w:t>
      </w:r>
      <w:r w:rsidR="00DC11CA" w:rsidRPr="0097527E">
        <w:rPr>
          <w:rFonts w:ascii="Open Sans" w:hAnsi="Open Sans" w:cs="Open Sans"/>
          <w:sz w:val="20"/>
          <w:szCs w:val="20"/>
        </w:rPr>
        <w:t xml:space="preserve"> </w:t>
      </w:r>
      <w:r w:rsidR="00132C42" w:rsidRPr="0097527E">
        <w:rPr>
          <w:rFonts w:ascii="Open Sans" w:hAnsi="Open Sans" w:cs="Open Sans"/>
          <w:sz w:val="20"/>
          <w:szCs w:val="20"/>
        </w:rPr>
        <w:t>1)</w:t>
      </w:r>
      <w:r w:rsidRPr="0097527E">
        <w:rPr>
          <w:rFonts w:ascii="Open Sans" w:hAnsi="Open Sans" w:cs="Open Sans"/>
          <w:sz w:val="20"/>
          <w:szCs w:val="20"/>
        </w:rPr>
        <w:t xml:space="preserve"> </w:t>
      </w:r>
      <w:r w:rsidR="00CA35C9" w:rsidRPr="0097527E">
        <w:rPr>
          <w:rFonts w:ascii="Open Sans" w:hAnsi="Open Sans" w:cs="Open Sans"/>
          <w:sz w:val="20"/>
          <w:szCs w:val="20"/>
        </w:rPr>
        <w:t>DHHS</w:t>
      </w:r>
      <w:r w:rsidR="00D80200" w:rsidRPr="0097527E">
        <w:rPr>
          <w:rFonts w:ascii="Open Sans" w:hAnsi="Open Sans" w:cs="Open Sans"/>
          <w:sz w:val="20"/>
          <w:szCs w:val="20"/>
        </w:rPr>
        <w:t xml:space="preserve"> identifies</w:t>
      </w:r>
      <w:r w:rsidR="00B43AFF" w:rsidRPr="0097527E">
        <w:rPr>
          <w:rFonts w:ascii="Open Sans" w:hAnsi="Open Sans" w:cs="Open Sans"/>
          <w:sz w:val="20"/>
          <w:szCs w:val="20"/>
        </w:rPr>
        <w:t xml:space="preserve"> risk of harm to the clients served</w:t>
      </w:r>
      <w:r w:rsidR="00132C42" w:rsidRPr="0097527E">
        <w:rPr>
          <w:rFonts w:ascii="Open Sans" w:hAnsi="Open Sans" w:cs="Open Sans"/>
          <w:sz w:val="20"/>
          <w:szCs w:val="20"/>
        </w:rPr>
        <w:t xml:space="preserve">; </w:t>
      </w:r>
      <w:r w:rsidRPr="0097527E">
        <w:rPr>
          <w:rFonts w:ascii="Open Sans" w:hAnsi="Open Sans" w:cs="Open Sans"/>
          <w:sz w:val="20"/>
          <w:szCs w:val="20"/>
        </w:rPr>
        <w:t xml:space="preserve"> </w:t>
      </w:r>
      <w:r w:rsidR="00132C42" w:rsidRPr="0097527E">
        <w:rPr>
          <w:rFonts w:ascii="Open Sans" w:hAnsi="Open Sans" w:cs="Open Sans"/>
          <w:sz w:val="20"/>
          <w:szCs w:val="20"/>
        </w:rPr>
        <w:t>2)</w:t>
      </w:r>
      <w:r w:rsidRPr="0097527E">
        <w:rPr>
          <w:rFonts w:ascii="Open Sans" w:hAnsi="Open Sans" w:cs="Open Sans"/>
          <w:sz w:val="20"/>
          <w:szCs w:val="20"/>
        </w:rPr>
        <w:t xml:space="preserve"> t</w:t>
      </w:r>
      <w:r w:rsidR="009744B1" w:rsidRPr="0097527E">
        <w:rPr>
          <w:rFonts w:ascii="Open Sans" w:hAnsi="Open Sans" w:cs="Open Sans"/>
          <w:sz w:val="20"/>
          <w:szCs w:val="20"/>
        </w:rPr>
        <w:t xml:space="preserve">he Contractor </w:t>
      </w:r>
      <w:r w:rsidR="00EE1DA2" w:rsidRPr="0097527E">
        <w:rPr>
          <w:rFonts w:ascii="Open Sans" w:hAnsi="Open Sans" w:cs="Open Sans"/>
          <w:sz w:val="20"/>
          <w:szCs w:val="20"/>
        </w:rPr>
        <w:t>does not</w:t>
      </w:r>
      <w:r w:rsidR="00D80200" w:rsidRPr="0097527E">
        <w:rPr>
          <w:rFonts w:ascii="Open Sans" w:hAnsi="Open Sans" w:cs="Open Sans"/>
          <w:sz w:val="20"/>
          <w:szCs w:val="20"/>
        </w:rPr>
        <w:t xml:space="preserve"> maintain required</w:t>
      </w:r>
      <w:r w:rsidR="009744B1" w:rsidRPr="0097527E">
        <w:rPr>
          <w:rFonts w:ascii="Open Sans" w:hAnsi="Open Sans" w:cs="Open Sans"/>
          <w:sz w:val="20"/>
          <w:szCs w:val="20"/>
        </w:rPr>
        <w:t xml:space="preserve"> licensing </w:t>
      </w:r>
      <w:r w:rsidR="008F40DF">
        <w:rPr>
          <w:rFonts w:ascii="Open Sans" w:hAnsi="Open Sans" w:cs="Open Sans"/>
          <w:sz w:val="20"/>
          <w:szCs w:val="20"/>
        </w:rPr>
        <w:t xml:space="preserve">or certification </w:t>
      </w:r>
      <w:r w:rsidR="009744B1" w:rsidRPr="0097527E">
        <w:rPr>
          <w:rFonts w:ascii="Open Sans" w:hAnsi="Open Sans" w:cs="Open Sans"/>
          <w:sz w:val="20"/>
          <w:szCs w:val="20"/>
        </w:rPr>
        <w:t>standards;</w:t>
      </w:r>
      <w:r w:rsidRPr="0097527E">
        <w:rPr>
          <w:rFonts w:ascii="Open Sans" w:hAnsi="Open Sans" w:cs="Open Sans"/>
          <w:sz w:val="20"/>
          <w:szCs w:val="20"/>
        </w:rPr>
        <w:t xml:space="preserve"> </w:t>
      </w:r>
      <w:r w:rsidR="009744B1" w:rsidRPr="0097527E">
        <w:rPr>
          <w:rFonts w:ascii="Open Sans" w:hAnsi="Open Sans" w:cs="Open Sans"/>
          <w:sz w:val="20"/>
          <w:szCs w:val="20"/>
        </w:rPr>
        <w:t>3)</w:t>
      </w:r>
      <w:r w:rsidRPr="0097527E">
        <w:rPr>
          <w:rFonts w:ascii="Open Sans" w:hAnsi="Open Sans" w:cs="Open Sans"/>
          <w:sz w:val="20"/>
          <w:szCs w:val="20"/>
        </w:rPr>
        <w:t xml:space="preserve"> </w:t>
      </w:r>
      <w:r w:rsidR="00D80200" w:rsidRPr="0097527E">
        <w:rPr>
          <w:rFonts w:ascii="Open Sans" w:hAnsi="Open Sans" w:cs="Open Sans"/>
          <w:sz w:val="20"/>
          <w:szCs w:val="20"/>
        </w:rPr>
        <w:t>t</w:t>
      </w:r>
      <w:r w:rsidR="009744B1" w:rsidRPr="0097527E">
        <w:rPr>
          <w:rFonts w:ascii="Open Sans" w:hAnsi="Open Sans" w:cs="Open Sans"/>
          <w:sz w:val="20"/>
          <w:szCs w:val="20"/>
        </w:rPr>
        <w:t xml:space="preserve">he Contractor </w:t>
      </w:r>
      <w:r w:rsidR="00EE1DA2" w:rsidRPr="0097527E">
        <w:rPr>
          <w:rFonts w:ascii="Open Sans" w:hAnsi="Open Sans" w:cs="Open Sans"/>
          <w:sz w:val="20"/>
          <w:szCs w:val="20"/>
        </w:rPr>
        <w:t>does not</w:t>
      </w:r>
      <w:r w:rsidR="009744B1" w:rsidRPr="0097527E">
        <w:rPr>
          <w:rFonts w:ascii="Open Sans" w:hAnsi="Open Sans" w:cs="Open Sans"/>
          <w:sz w:val="20"/>
          <w:szCs w:val="20"/>
        </w:rPr>
        <w:t xml:space="preserve"> </w:t>
      </w:r>
      <w:r w:rsidR="00D80200" w:rsidRPr="0097527E">
        <w:rPr>
          <w:rFonts w:ascii="Open Sans" w:hAnsi="Open Sans" w:cs="Open Sans"/>
          <w:sz w:val="20"/>
          <w:szCs w:val="20"/>
        </w:rPr>
        <w:t>comply with</w:t>
      </w:r>
      <w:r w:rsidR="009744B1" w:rsidRPr="0097527E">
        <w:rPr>
          <w:rFonts w:ascii="Open Sans" w:hAnsi="Open Sans" w:cs="Open Sans"/>
          <w:sz w:val="20"/>
          <w:szCs w:val="20"/>
        </w:rPr>
        <w:t xml:space="preserve"> federal, state, or loca</w:t>
      </w:r>
      <w:r w:rsidR="00313850" w:rsidRPr="0097527E">
        <w:rPr>
          <w:rFonts w:ascii="Open Sans" w:hAnsi="Open Sans" w:cs="Open Sans"/>
          <w:sz w:val="20"/>
          <w:szCs w:val="20"/>
        </w:rPr>
        <w:t>l laws</w:t>
      </w:r>
      <w:r w:rsidR="009744B1" w:rsidRPr="0097527E">
        <w:rPr>
          <w:rFonts w:ascii="Open Sans" w:hAnsi="Open Sans" w:cs="Open Sans"/>
          <w:sz w:val="20"/>
          <w:szCs w:val="20"/>
        </w:rPr>
        <w:t>, regulations, or ordina</w:t>
      </w:r>
      <w:r w:rsidR="00D80200" w:rsidRPr="0097527E">
        <w:rPr>
          <w:rFonts w:ascii="Open Sans" w:hAnsi="Open Sans" w:cs="Open Sans"/>
          <w:sz w:val="20"/>
          <w:szCs w:val="20"/>
        </w:rPr>
        <w:t>nces</w:t>
      </w:r>
      <w:r w:rsidR="009744B1" w:rsidRPr="0097527E">
        <w:rPr>
          <w:rFonts w:ascii="Open Sans" w:hAnsi="Open Sans" w:cs="Open Sans"/>
          <w:sz w:val="20"/>
          <w:szCs w:val="20"/>
        </w:rPr>
        <w:t xml:space="preserve">; </w:t>
      </w:r>
      <w:r w:rsidR="00D80200" w:rsidRPr="0097527E">
        <w:rPr>
          <w:rFonts w:ascii="Open Sans" w:hAnsi="Open Sans" w:cs="Open Sans"/>
          <w:sz w:val="20"/>
          <w:szCs w:val="20"/>
        </w:rPr>
        <w:t xml:space="preserve">or </w:t>
      </w:r>
      <w:r w:rsidR="009744B1" w:rsidRPr="0097527E">
        <w:rPr>
          <w:rFonts w:ascii="Open Sans" w:hAnsi="Open Sans" w:cs="Open Sans"/>
          <w:sz w:val="20"/>
          <w:szCs w:val="20"/>
        </w:rPr>
        <w:t>4)</w:t>
      </w:r>
      <w:r w:rsidRPr="0097527E">
        <w:rPr>
          <w:rFonts w:ascii="Open Sans" w:hAnsi="Open Sans" w:cs="Open Sans"/>
          <w:sz w:val="20"/>
          <w:szCs w:val="20"/>
        </w:rPr>
        <w:t xml:space="preserve"> </w:t>
      </w:r>
      <w:r w:rsidR="0013026E" w:rsidRPr="0097527E">
        <w:rPr>
          <w:rFonts w:ascii="Open Sans" w:hAnsi="Open Sans" w:cs="Open Sans"/>
          <w:sz w:val="20"/>
          <w:szCs w:val="20"/>
        </w:rPr>
        <w:t xml:space="preserve">the ability to fulfill the contract is </w:t>
      </w:r>
      <w:r w:rsidR="00D314FE">
        <w:rPr>
          <w:rFonts w:ascii="Open Sans" w:hAnsi="Open Sans" w:cs="Open Sans"/>
          <w:sz w:val="20"/>
          <w:szCs w:val="20"/>
        </w:rPr>
        <w:t>affected by</w:t>
      </w:r>
      <w:r w:rsidR="0013026E" w:rsidRPr="0097527E">
        <w:rPr>
          <w:rFonts w:ascii="Open Sans" w:hAnsi="Open Sans" w:cs="Open Sans"/>
          <w:sz w:val="20"/>
          <w:szCs w:val="20"/>
        </w:rPr>
        <w:t xml:space="preserve">: </w:t>
      </w:r>
      <w:r w:rsidR="00313850" w:rsidRPr="0097527E">
        <w:rPr>
          <w:rFonts w:ascii="Open Sans" w:hAnsi="Open Sans" w:cs="Open Sans"/>
          <w:sz w:val="20"/>
          <w:szCs w:val="20"/>
        </w:rPr>
        <w:t xml:space="preserve">a legislative change, </w:t>
      </w:r>
      <w:r w:rsidR="00D80200" w:rsidRPr="0097527E">
        <w:rPr>
          <w:rFonts w:ascii="Open Sans" w:hAnsi="Open Sans" w:cs="Open Sans"/>
          <w:sz w:val="20"/>
          <w:szCs w:val="20"/>
        </w:rPr>
        <w:t>revoked</w:t>
      </w:r>
      <w:r w:rsidR="00313850" w:rsidRPr="0097527E">
        <w:rPr>
          <w:rFonts w:ascii="Open Sans" w:hAnsi="Open Sans" w:cs="Open Sans"/>
          <w:sz w:val="20"/>
          <w:szCs w:val="20"/>
        </w:rPr>
        <w:t xml:space="preserve"> statutory authority, </w:t>
      </w:r>
      <w:r w:rsidR="00D314FE">
        <w:rPr>
          <w:rFonts w:ascii="Open Sans" w:hAnsi="Open Sans" w:cs="Open Sans"/>
          <w:sz w:val="20"/>
          <w:szCs w:val="20"/>
        </w:rPr>
        <w:t>a reduction</w:t>
      </w:r>
      <w:r w:rsidR="00313850" w:rsidRPr="0097527E">
        <w:rPr>
          <w:rFonts w:ascii="Open Sans" w:hAnsi="Open Sans" w:cs="Open Sans"/>
          <w:sz w:val="20"/>
          <w:szCs w:val="20"/>
        </w:rPr>
        <w:t xml:space="preserve"> of appropriated funds, or unavailability of funds</w:t>
      </w:r>
      <w:r w:rsidR="00F82C91" w:rsidRPr="0097527E">
        <w:rPr>
          <w:rFonts w:ascii="Open Sans" w:hAnsi="Open Sans" w:cs="Open Sans"/>
          <w:sz w:val="20"/>
          <w:szCs w:val="20"/>
        </w:rPr>
        <w:t>.</w:t>
      </w:r>
      <w:r w:rsidR="00004C5B" w:rsidRPr="0097527E">
        <w:rPr>
          <w:rFonts w:ascii="Open Sans" w:hAnsi="Open Sans" w:cs="Open Sans"/>
          <w:sz w:val="20"/>
          <w:szCs w:val="20"/>
        </w:rPr>
        <w:t xml:space="preserve">  </w:t>
      </w:r>
    </w:p>
    <w:p w14:paraId="3A85427A" w14:textId="77777777" w:rsidR="00ED6358" w:rsidRPr="0097527E" w:rsidRDefault="00ED6358" w:rsidP="00AF6AA0">
      <w:pPr>
        <w:pStyle w:val="ListParagraph"/>
        <w:spacing w:line="240" w:lineRule="auto"/>
        <w:jc w:val="both"/>
        <w:rPr>
          <w:rFonts w:ascii="Open Sans" w:hAnsi="Open Sans" w:cs="Open Sans"/>
          <w:b/>
          <w:sz w:val="20"/>
          <w:szCs w:val="20"/>
        </w:rPr>
      </w:pPr>
    </w:p>
    <w:p w14:paraId="6896DE5D" w14:textId="77777777" w:rsidR="00ED6358" w:rsidRPr="0097527E" w:rsidRDefault="00C83472" w:rsidP="00AF6AA0">
      <w:pPr>
        <w:pStyle w:val="ListParagraph"/>
        <w:numPr>
          <w:ilvl w:val="0"/>
          <w:numId w:val="37"/>
        </w:numPr>
        <w:tabs>
          <w:tab w:val="left" w:pos="720"/>
          <w:tab w:val="left" w:pos="1440"/>
          <w:tab w:val="left" w:pos="1496"/>
          <w:tab w:val="left" w:pos="2160"/>
          <w:tab w:val="left" w:pos="2880"/>
          <w:tab w:val="left" w:pos="3600"/>
          <w:tab w:val="left" w:pos="4320"/>
          <w:tab w:val="left" w:pos="5040"/>
        </w:tabs>
        <w:spacing w:line="240" w:lineRule="auto"/>
        <w:jc w:val="both"/>
        <w:rPr>
          <w:rFonts w:ascii="Open Sans" w:hAnsi="Open Sans" w:cs="Open Sans"/>
          <w:b/>
          <w:bCs/>
          <w:sz w:val="20"/>
          <w:szCs w:val="20"/>
        </w:rPr>
      </w:pPr>
      <w:r w:rsidRPr="0097527E">
        <w:rPr>
          <w:rFonts w:ascii="Open Sans" w:hAnsi="Open Sans" w:cs="Open Sans"/>
          <w:b/>
          <w:sz w:val="20"/>
          <w:szCs w:val="20"/>
        </w:rPr>
        <w:t>Mitigation of Service Interruption</w:t>
      </w:r>
      <w:r w:rsidR="004D6881" w:rsidRPr="0097527E">
        <w:rPr>
          <w:rFonts w:ascii="Open Sans" w:hAnsi="Open Sans" w:cs="Open Sans"/>
          <w:b/>
          <w:sz w:val="20"/>
          <w:szCs w:val="20"/>
        </w:rPr>
        <w:t>.</w:t>
      </w:r>
      <w:r w:rsidR="004D6881" w:rsidRPr="0097527E">
        <w:rPr>
          <w:rFonts w:ascii="Open Sans" w:hAnsi="Open Sans" w:cs="Open Sans"/>
          <w:sz w:val="20"/>
          <w:szCs w:val="20"/>
        </w:rPr>
        <w:t xml:space="preserve">  </w:t>
      </w:r>
      <w:r w:rsidR="00D10880" w:rsidRPr="0097527E">
        <w:rPr>
          <w:rFonts w:ascii="Open Sans" w:hAnsi="Open Sans" w:cs="Open Sans"/>
          <w:sz w:val="20"/>
          <w:szCs w:val="20"/>
        </w:rPr>
        <w:t>If either party terminates this contract, both parties shall use reasonable efforts to provide for uninterrupted client services.</w:t>
      </w:r>
      <w:r w:rsidR="003B4411" w:rsidRPr="0097527E">
        <w:rPr>
          <w:rFonts w:ascii="Open Sans" w:hAnsi="Open Sans" w:cs="Open Sans"/>
          <w:sz w:val="20"/>
          <w:szCs w:val="20"/>
        </w:rPr>
        <w:t xml:space="preserve">  </w:t>
      </w:r>
      <w:r w:rsidR="00D10880" w:rsidRPr="0097527E">
        <w:rPr>
          <w:rFonts w:ascii="Open Sans" w:hAnsi="Open Sans" w:cs="Open Sans"/>
          <w:sz w:val="20"/>
          <w:szCs w:val="20"/>
        </w:rPr>
        <w:t xml:space="preserve">Upon </w:t>
      </w:r>
      <w:r w:rsidR="00AA3C16" w:rsidRPr="0097527E">
        <w:rPr>
          <w:rFonts w:ascii="Open Sans" w:hAnsi="Open Sans" w:cs="Open Sans"/>
          <w:sz w:val="20"/>
          <w:szCs w:val="20"/>
        </w:rPr>
        <w:t xml:space="preserve">giving or receiving </w:t>
      </w:r>
      <w:r w:rsidR="00D10880" w:rsidRPr="0097527E">
        <w:rPr>
          <w:rFonts w:ascii="Open Sans" w:hAnsi="Open Sans" w:cs="Open Sans"/>
          <w:sz w:val="20"/>
          <w:szCs w:val="20"/>
        </w:rPr>
        <w:t xml:space="preserve">notice of intent to terminate this contract, </w:t>
      </w:r>
      <w:r w:rsidR="00CA35C9" w:rsidRPr="0097527E">
        <w:rPr>
          <w:rFonts w:ascii="Open Sans" w:hAnsi="Open Sans" w:cs="Open Sans"/>
          <w:sz w:val="20"/>
          <w:szCs w:val="20"/>
        </w:rPr>
        <w:t>DHHS</w:t>
      </w:r>
      <w:r w:rsidR="00D10880" w:rsidRPr="0097527E">
        <w:rPr>
          <w:rFonts w:ascii="Open Sans" w:hAnsi="Open Sans" w:cs="Open Sans"/>
          <w:sz w:val="20"/>
          <w:szCs w:val="20"/>
        </w:rPr>
        <w:t xml:space="preserve"> may remove clients from the Contractor’s services and take any other steps deemed necessary to ensure client services will be uninterrupted. </w:t>
      </w:r>
    </w:p>
    <w:p w14:paraId="60840DE9"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42FF7315" w14:textId="77777777" w:rsidR="00ED6358" w:rsidRPr="0097527E" w:rsidRDefault="00B43AFF" w:rsidP="00AF6AA0">
      <w:pPr>
        <w:pStyle w:val="ListParagraph"/>
        <w:numPr>
          <w:ilvl w:val="0"/>
          <w:numId w:val="37"/>
        </w:numPr>
        <w:tabs>
          <w:tab w:val="left" w:pos="720"/>
          <w:tab w:val="left" w:pos="1440"/>
          <w:tab w:val="left" w:pos="1496"/>
          <w:tab w:val="left" w:pos="2160"/>
          <w:tab w:val="left" w:pos="2880"/>
          <w:tab w:val="left" w:pos="3600"/>
          <w:tab w:val="left" w:pos="4320"/>
          <w:tab w:val="left" w:pos="5040"/>
        </w:tabs>
        <w:spacing w:line="240" w:lineRule="auto"/>
        <w:ind w:left="702"/>
        <w:jc w:val="both"/>
        <w:rPr>
          <w:rFonts w:ascii="Open Sans" w:hAnsi="Open Sans" w:cs="Open Sans"/>
          <w:b/>
          <w:sz w:val="20"/>
          <w:szCs w:val="20"/>
        </w:rPr>
      </w:pPr>
      <w:r w:rsidRPr="0097527E">
        <w:rPr>
          <w:rFonts w:ascii="Open Sans" w:hAnsi="Open Sans" w:cs="Open Sans"/>
          <w:b/>
          <w:sz w:val="20"/>
          <w:szCs w:val="20"/>
        </w:rPr>
        <w:t>Payments after Termination.</w:t>
      </w:r>
      <w:r w:rsidR="006E7560" w:rsidRPr="0097527E">
        <w:rPr>
          <w:rFonts w:ascii="Open Sans" w:hAnsi="Open Sans" w:cs="Open Sans"/>
          <w:sz w:val="20"/>
          <w:szCs w:val="20"/>
        </w:rPr>
        <w:t xml:space="preserve"> </w:t>
      </w:r>
      <w:r w:rsidR="00452DDE" w:rsidRPr="0097527E">
        <w:rPr>
          <w:rFonts w:ascii="Open Sans" w:hAnsi="Open Sans" w:cs="Open Sans"/>
          <w:sz w:val="20"/>
          <w:szCs w:val="20"/>
        </w:rPr>
        <w:t>After</w:t>
      </w:r>
      <w:r w:rsidRPr="0097527E">
        <w:rPr>
          <w:rFonts w:ascii="Open Sans" w:hAnsi="Open Sans" w:cs="Open Sans"/>
          <w:sz w:val="20"/>
          <w:szCs w:val="20"/>
        </w:rPr>
        <w:t xml:space="preserve"> termination of this </w:t>
      </w:r>
      <w:r w:rsidR="00BA65C7" w:rsidRPr="0097527E">
        <w:rPr>
          <w:rFonts w:ascii="Open Sans" w:hAnsi="Open Sans" w:cs="Open Sans"/>
          <w:sz w:val="20"/>
          <w:szCs w:val="20"/>
        </w:rPr>
        <w:t>contract</w:t>
      </w:r>
      <w:r w:rsidRPr="0097527E">
        <w:rPr>
          <w:rFonts w:ascii="Open Sans" w:hAnsi="Open Sans" w:cs="Open Sans"/>
          <w:sz w:val="20"/>
          <w:szCs w:val="20"/>
        </w:rPr>
        <w:t xml:space="preserve">, </w:t>
      </w:r>
      <w:r w:rsidR="00CA35C9" w:rsidRPr="0097527E">
        <w:rPr>
          <w:rFonts w:ascii="Open Sans" w:hAnsi="Open Sans" w:cs="Open Sans"/>
          <w:sz w:val="20"/>
          <w:szCs w:val="20"/>
        </w:rPr>
        <w:t>DHHS</w:t>
      </w:r>
      <w:r w:rsidR="00452DDE" w:rsidRPr="0097527E">
        <w:rPr>
          <w:rFonts w:ascii="Open Sans" w:hAnsi="Open Sans" w:cs="Open Sans"/>
          <w:sz w:val="20"/>
          <w:szCs w:val="20"/>
        </w:rPr>
        <w:t xml:space="preserve"> shall pay </w:t>
      </w:r>
      <w:r w:rsidRPr="0097527E">
        <w:rPr>
          <w:rFonts w:ascii="Open Sans" w:hAnsi="Open Sans" w:cs="Open Sans"/>
          <w:sz w:val="20"/>
          <w:szCs w:val="20"/>
        </w:rPr>
        <w:t>for any undisputed servi</w:t>
      </w:r>
      <w:r w:rsidR="004C7B94" w:rsidRPr="0097527E">
        <w:rPr>
          <w:rFonts w:ascii="Open Sans" w:hAnsi="Open Sans" w:cs="Open Sans"/>
          <w:sz w:val="20"/>
          <w:szCs w:val="20"/>
        </w:rPr>
        <w:t>ces that the Contractor provided</w:t>
      </w:r>
      <w:r w:rsidRPr="0097527E">
        <w:rPr>
          <w:rFonts w:ascii="Open Sans" w:hAnsi="Open Sans" w:cs="Open Sans"/>
          <w:sz w:val="20"/>
          <w:szCs w:val="20"/>
        </w:rPr>
        <w:t>.</w:t>
      </w:r>
      <w:r w:rsidR="006E7560" w:rsidRPr="0097527E">
        <w:rPr>
          <w:rFonts w:ascii="Open Sans" w:hAnsi="Open Sans" w:cs="Open Sans"/>
          <w:sz w:val="20"/>
          <w:szCs w:val="20"/>
        </w:rPr>
        <w:t xml:space="preserve"> </w:t>
      </w:r>
      <w:r w:rsidRPr="0097527E">
        <w:rPr>
          <w:rFonts w:ascii="Open Sans" w:hAnsi="Open Sans" w:cs="Open Sans"/>
          <w:sz w:val="20"/>
          <w:szCs w:val="20"/>
        </w:rPr>
        <w:t xml:space="preserve">The Contractor shall </w:t>
      </w:r>
      <w:r w:rsidR="00452DDE" w:rsidRPr="0097527E">
        <w:rPr>
          <w:rFonts w:ascii="Open Sans" w:hAnsi="Open Sans" w:cs="Open Sans"/>
          <w:sz w:val="20"/>
          <w:szCs w:val="20"/>
        </w:rPr>
        <w:t>make</w:t>
      </w:r>
      <w:r w:rsidRPr="0097527E">
        <w:rPr>
          <w:rFonts w:ascii="Open Sans" w:hAnsi="Open Sans" w:cs="Open Sans"/>
          <w:sz w:val="20"/>
          <w:szCs w:val="20"/>
        </w:rPr>
        <w:t xml:space="preserve"> no claim for services not rendered.</w:t>
      </w:r>
      <w:r w:rsidR="006E7560" w:rsidRPr="0097527E">
        <w:rPr>
          <w:rFonts w:ascii="Open Sans" w:hAnsi="Open Sans" w:cs="Open Sans"/>
          <w:sz w:val="20"/>
          <w:szCs w:val="20"/>
        </w:rPr>
        <w:t xml:space="preserve"> </w:t>
      </w:r>
      <w:r w:rsidR="00CA35C9" w:rsidRPr="0097527E">
        <w:rPr>
          <w:rFonts w:ascii="Open Sans" w:hAnsi="Open Sans" w:cs="Open Sans"/>
          <w:sz w:val="20"/>
          <w:szCs w:val="20"/>
        </w:rPr>
        <w:t>DHHS</w:t>
      </w:r>
      <w:r w:rsidRPr="0097527E">
        <w:rPr>
          <w:rFonts w:ascii="Open Sans" w:hAnsi="Open Sans" w:cs="Open Sans"/>
          <w:sz w:val="20"/>
          <w:szCs w:val="20"/>
        </w:rPr>
        <w:t xml:space="preserve"> </w:t>
      </w:r>
      <w:r w:rsidR="00452DDE" w:rsidRPr="0097527E">
        <w:rPr>
          <w:rFonts w:ascii="Open Sans" w:hAnsi="Open Sans" w:cs="Open Sans"/>
          <w:sz w:val="20"/>
          <w:szCs w:val="20"/>
        </w:rPr>
        <w:t>will</w:t>
      </w:r>
      <w:r w:rsidRPr="0097527E">
        <w:rPr>
          <w:rFonts w:ascii="Open Sans" w:hAnsi="Open Sans" w:cs="Open Sans"/>
          <w:sz w:val="20"/>
          <w:szCs w:val="20"/>
        </w:rPr>
        <w:t xml:space="preserve"> not pay</w:t>
      </w:r>
      <w:r w:rsidR="00452DDE" w:rsidRPr="0097527E">
        <w:rPr>
          <w:rFonts w:ascii="Open Sans" w:hAnsi="Open Sans" w:cs="Open Sans"/>
          <w:sz w:val="20"/>
          <w:szCs w:val="20"/>
        </w:rPr>
        <w:t xml:space="preserve"> the</w:t>
      </w:r>
      <w:r w:rsidRPr="0097527E">
        <w:rPr>
          <w:rFonts w:ascii="Open Sans" w:hAnsi="Open Sans" w:cs="Open Sans"/>
          <w:sz w:val="20"/>
          <w:szCs w:val="20"/>
        </w:rPr>
        <w:t xml:space="preserve"> Contractor for any of the Contractor’s obligations or expenses that extend beyond the </w:t>
      </w:r>
      <w:r w:rsidR="004C7B94" w:rsidRPr="0097527E">
        <w:rPr>
          <w:rFonts w:ascii="Open Sans" w:hAnsi="Open Sans" w:cs="Open Sans"/>
          <w:sz w:val="20"/>
          <w:szCs w:val="20"/>
        </w:rPr>
        <w:t xml:space="preserve">contract </w:t>
      </w:r>
      <w:r w:rsidRPr="0097527E">
        <w:rPr>
          <w:rFonts w:ascii="Open Sans" w:hAnsi="Open Sans" w:cs="Open Sans"/>
          <w:sz w:val="20"/>
          <w:szCs w:val="20"/>
        </w:rPr>
        <w:t xml:space="preserve">termination date. </w:t>
      </w:r>
    </w:p>
    <w:p w14:paraId="0AFDF175"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7A580C9D" w14:textId="2C1EAFC3" w:rsidR="00ED6358" w:rsidRPr="0097527E" w:rsidRDefault="00170A92" w:rsidP="00AF6AA0">
      <w:pPr>
        <w:pStyle w:val="ListParagraph"/>
        <w:numPr>
          <w:ilvl w:val="0"/>
          <w:numId w:val="37"/>
        </w:numPr>
        <w:tabs>
          <w:tab w:val="left" w:pos="720"/>
          <w:tab w:val="left" w:pos="1440"/>
          <w:tab w:val="left" w:pos="1496"/>
          <w:tab w:val="left" w:pos="2160"/>
          <w:tab w:val="left" w:pos="2880"/>
          <w:tab w:val="left" w:pos="3600"/>
          <w:tab w:val="left" w:pos="4320"/>
          <w:tab w:val="left" w:pos="5040"/>
        </w:tabs>
        <w:spacing w:line="240" w:lineRule="auto"/>
        <w:ind w:left="702"/>
        <w:jc w:val="both"/>
        <w:rPr>
          <w:rFonts w:ascii="Open Sans" w:hAnsi="Open Sans" w:cs="Open Sans"/>
          <w:sz w:val="20"/>
          <w:szCs w:val="20"/>
        </w:rPr>
      </w:pPr>
      <w:r w:rsidRPr="0097527E">
        <w:rPr>
          <w:rFonts w:ascii="Open Sans" w:hAnsi="Open Sans" w:cs="Open Sans"/>
          <w:b/>
          <w:sz w:val="20"/>
          <w:szCs w:val="20"/>
        </w:rPr>
        <w:tab/>
        <w:t>Financial Viability. </w:t>
      </w:r>
      <w:r w:rsidRPr="0097527E">
        <w:rPr>
          <w:rFonts w:ascii="Open Sans" w:hAnsi="Open Sans" w:cs="Open Sans"/>
          <w:sz w:val="20"/>
          <w:szCs w:val="20"/>
        </w:rPr>
        <w:t xml:space="preserve">The Contractor shall remain financially viable. If </w:t>
      </w:r>
      <w:r w:rsidR="00CA35C9" w:rsidRPr="0097527E">
        <w:rPr>
          <w:rFonts w:ascii="Open Sans" w:hAnsi="Open Sans" w:cs="Open Sans"/>
          <w:sz w:val="20"/>
          <w:szCs w:val="20"/>
        </w:rPr>
        <w:t>DHHS</w:t>
      </w:r>
      <w:r w:rsidRPr="0097527E">
        <w:rPr>
          <w:rFonts w:ascii="Open Sans" w:hAnsi="Open Sans" w:cs="Open Sans"/>
          <w:sz w:val="20"/>
          <w:szCs w:val="20"/>
        </w:rPr>
        <w:t xml:space="preserve"> receives notice of any lien or IRS </w:t>
      </w:r>
      <w:r w:rsidR="00C84786">
        <w:rPr>
          <w:rFonts w:ascii="Open Sans" w:hAnsi="Open Sans" w:cs="Open Sans"/>
          <w:sz w:val="20"/>
          <w:szCs w:val="20"/>
        </w:rPr>
        <w:t xml:space="preserve">levy </w:t>
      </w:r>
      <w:r w:rsidRPr="0097527E">
        <w:rPr>
          <w:rFonts w:ascii="Open Sans" w:hAnsi="Open Sans" w:cs="Open Sans"/>
          <w:sz w:val="20"/>
          <w:szCs w:val="20"/>
        </w:rPr>
        <w:t xml:space="preserve">against the Contractor's payments, or bankruptcy, </w:t>
      </w:r>
      <w:r w:rsidR="00CA35C9" w:rsidRPr="0097527E">
        <w:rPr>
          <w:rFonts w:ascii="Open Sans" w:hAnsi="Open Sans" w:cs="Open Sans"/>
          <w:sz w:val="20"/>
          <w:szCs w:val="20"/>
        </w:rPr>
        <w:t>DHHS</w:t>
      </w:r>
      <w:r w:rsidRPr="0097527E">
        <w:rPr>
          <w:rFonts w:ascii="Open Sans" w:hAnsi="Open Sans" w:cs="Open Sans"/>
          <w:sz w:val="20"/>
          <w:szCs w:val="20"/>
        </w:rPr>
        <w:t xml:space="preserve"> may immediately terminate the contract. The Contractor shall provide </w:t>
      </w:r>
      <w:r w:rsidR="00CA35C9" w:rsidRPr="0097527E">
        <w:rPr>
          <w:rFonts w:ascii="Open Sans" w:hAnsi="Open Sans" w:cs="Open Sans"/>
          <w:sz w:val="20"/>
          <w:szCs w:val="20"/>
        </w:rPr>
        <w:t>DHHS</w:t>
      </w:r>
      <w:r w:rsidRPr="0097527E">
        <w:rPr>
          <w:rFonts w:ascii="Open Sans" w:hAnsi="Open Sans" w:cs="Open Sans"/>
          <w:sz w:val="20"/>
          <w:szCs w:val="20"/>
        </w:rPr>
        <w:t xml:space="preserve"> with proof of financial viability upon request.  </w:t>
      </w:r>
    </w:p>
    <w:p w14:paraId="09ACBB66"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39AB80CC" w14:textId="77777777" w:rsidR="00ED6358" w:rsidRPr="0097527E" w:rsidRDefault="005F4965" w:rsidP="00AF6AA0">
      <w:pPr>
        <w:pStyle w:val="ListParagraph"/>
        <w:numPr>
          <w:ilvl w:val="0"/>
          <w:numId w:val="37"/>
        </w:numPr>
        <w:tabs>
          <w:tab w:val="left" w:pos="720"/>
          <w:tab w:val="left" w:pos="748"/>
          <w:tab w:val="left" w:pos="1440"/>
          <w:tab w:val="left" w:pos="1496"/>
          <w:tab w:val="left" w:pos="2160"/>
          <w:tab w:val="left" w:pos="2880"/>
          <w:tab w:val="left" w:pos="3600"/>
          <w:tab w:val="left" w:pos="4320"/>
          <w:tab w:val="left" w:pos="5040"/>
        </w:tabs>
        <w:spacing w:line="240" w:lineRule="auto"/>
        <w:ind w:left="748"/>
        <w:jc w:val="both"/>
        <w:rPr>
          <w:rFonts w:ascii="Open Sans" w:hAnsi="Open Sans" w:cs="Open Sans"/>
          <w:sz w:val="20"/>
          <w:szCs w:val="20"/>
        </w:rPr>
      </w:pPr>
      <w:r w:rsidRPr="0097527E">
        <w:rPr>
          <w:rFonts w:ascii="Open Sans" w:hAnsi="Open Sans" w:cs="Open Sans"/>
          <w:b/>
          <w:sz w:val="20"/>
          <w:szCs w:val="20"/>
        </w:rPr>
        <w:t xml:space="preserve">Legal Fees </w:t>
      </w:r>
      <w:r w:rsidR="001E16E2" w:rsidRPr="0097527E">
        <w:rPr>
          <w:rFonts w:ascii="Open Sans" w:hAnsi="Open Sans" w:cs="Open Sans"/>
          <w:b/>
          <w:sz w:val="20"/>
          <w:szCs w:val="20"/>
        </w:rPr>
        <w:t>a</w:t>
      </w:r>
      <w:r w:rsidRPr="0097527E">
        <w:rPr>
          <w:rFonts w:ascii="Open Sans" w:hAnsi="Open Sans" w:cs="Open Sans"/>
          <w:b/>
          <w:sz w:val="20"/>
          <w:szCs w:val="20"/>
        </w:rPr>
        <w:t>nd Costs.</w:t>
      </w:r>
      <w:r w:rsidR="006E7560" w:rsidRPr="0097527E">
        <w:rPr>
          <w:rFonts w:ascii="Open Sans" w:hAnsi="Open Sans" w:cs="Open Sans"/>
          <w:sz w:val="20"/>
          <w:szCs w:val="20"/>
        </w:rPr>
        <w:t xml:space="preserve"> </w:t>
      </w:r>
      <w:r w:rsidR="00B43AFF" w:rsidRPr="0097527E">
        <w:rPr>
          <w:rFonts w:ascii="Open Sans" w:hAnsi="Open Sans" w:cs="Open Sans"/>
          <w:sz w:val="20"/>
          <w:szCs w:val="20"/>
        </w:rPr>
        <w:t xml:space="preserve">If either party seeks to enforce this </w:t>
      </w:r>
      <w:r w:rsidR="00BA65C7" w:rsidRPr="0097527E">
        <w:rPr>
          <w:rFonts w:ascii="Open Sans" w:hAnsi="Open Sans" w:cs="Open Sans"/>
          <w:sz w:val="20"/>
          <w:szCs w:val="20"/>
        </w:rPr>
        <w:t>contract</w:t>
      </w:r>
      <w:r w:rsidR="00B43AFF" w:rsidRPr="0097527E">
        <w:rPr>
          <w:rFonts w:ascii="Open Sans" w:hAnsi="Open Sans" w:cs="Open Sans"/>
          <w:sz w:val="20"/>
          <w:szCs w:val="20"/>
        </w:rPr>
        <w:t xml:space="preserve"> upon a breach by the other party, or if one party seeks to defend itself against liability arising from the negligence of the other party, the </w:t>
      </w:r>
      <w:r w:rsidR="00E9663D" w:rsidRPr="0097527E">
        <w:rPr>
          <w:rFonts w:ascii="Open Sans" w:hAnsi="Open Sans" w:cs="Open Sans"/>
          <w:sz w:val="20"/>
          <w:szCs w:val="20"/>
        </w:rPr>
        <w:t>unsuccessful</w:t>
      </w:r>
      <w:r w:rsidR="00B43AFF" w:rsidRPr="0097527E">
        <w:rPr>
          <w:rFonts w:ascii="Open Sans" w:hAnsi="Open Sans" w:cs="Open Sans"/>
          <w:sz w:val="20"/>
          <w:szCs w:val="20"/>
        </w:rPr>
        <w:t xml:space="preserve"> party shall </w:t>
      </w:r>
      <w:r w:rsidR="00E9663D" w:rsidRPr="0097527E">
        <w:rPr>
          <w:rFonts w:ascii="Open Sans" w:hAnsi="Open Sans" w:cs="Open Sans"/>
          <w:sz w:val="20"/>
          <w:szCs w:val="20"/>
        </w:rPr>
        <w:t>pay the prevailing party</w:t>
      </w:r>
      <w:r w:rsidR="001E16E2" w:rsidRPr="0097527E">
        <w:rPr>
          <w:rFonts w:ascii="Open Sans" w:hAnsi="Open Sans" w:cs="Open Sans"/>
          <w:sz w:val="20"/>
          <w:szCs w:val="20"/>
        </w:rPr>
        <w:t>’s</w:t>
      </w:r>
      <w:r w:rsidR="00B43AFF" w:rsidRPr="0097527E">
        <w:rPr>
          <w:rFonts w:ascii="Open Sans" w:hAnsi="Open Sans" w:cs="Open Sans"/>
          <w:sz w:val="20"/>
          <w:szCs w:val="20"/>
        </w:rPr>
        <w:t xml:space="preserve"> court costs and its reasonable </w:t>
      </w:r>
      <w:r w:rsidR="0006037A" w:rsidRPr="0097527E">
        <w:rPr>
          <w:rFonts w:ascii="Open Sans" w:hAnsi="Open Sans" w:cs="Open Sans"/>
          <w:sz w:val="20"/>
          <w:szCs w:val="20"/>
        </w:rPr>
        <w:t>legal</w:t>
      </w:r>
      <w:r w:rsidR="00747CAE" w:rsidRPr="0097527E">
        <w:rPr>
          <w:rFonts w:ascii="Open Sans" w:hAnsi="Open Sans" w:cs="Open Sans"/>
          <w:sz w:val="20"/>
          <w:szCs w:val="20"/>
        </w:rPr>
        <w:t xml:space="preserve"> fees.</w:t>
      </w:r>
    </w:p>
    <w:p w14:paraId="3C453CCC" w14:textId="77777777" w:rsidR="00ED6358" w:rsidRPr="0097527E" w:rsidRDefault="00ED6358" w:rsidP="00AF6AA0">
      <w:pPr>
        <w:pStyle w:val="ListParagraph"/>
        <w:spacing w:line="240" w:lineRule="auto"/>
        <w:ind w:hanging="360"/>
        <w:jc w:val="both"/>
        <w:rPr>
          <w:rFonts w:ascii="Open Sans" w:hAnsi="Open Sans" w:cs="Open Sans"/>
          <w:sz w:val="20"/>
          <w:szCs w:val="20"/>
        </w:rPr>
      </w:pPr>
    </w:p>
    <w:p w14:paraId="59AFA48A" w14:textId="586867E7" w:rsidR="0097527E" w:rsidRPr="0097527E" w:rsidRDefault="0097527E" w:rsidP="00AF6AA0">
      <w:pPr>
        <w:pStyle w:val="ListParagraph"/>
        <w:numPr>
          <w:ilvl w:val="0"/>
          <w:numId w:val="37"/>
        </w:numPr>
        <w:tabs>
          <w:tab w:val="left" w:pos="720"/>
          <w:tab w:val="left" w:pos="748"/>
          <w:tab w:val="left" w:pos="1440"/>
          <w:tab w:val="left" w:pos="1496"/>
          <w:tab w:val="left" w:pos="2160"/>
          <w:tab w:val="left" w:pos="2880"/>
          <w:tab w:val="left" w:pos="3600"/>
          <w:tab w:val="left" w:pos="4320"/>
          <w:tab w:val="left" w:pos="5040"/>
        </w:tabs>
        <w:spacing w:line="240" w:lineRule="auto"/>
        <w:ind w:left="748"/>
        <w:jc w:val="both"/>
        <w:rPr>
          <w:rFonts w:ascii="Open Sans" w:hAnsi="Open Sans" w:cs="Open Sans"/>
          <w:sz w:val="20"/>
          <w:szCs w:val="20"/>
        </w:rPr>
      </w:pPr>
      <w:r w:rsidRPr="0097527E">
        <w:rPr>
          <w:rFonts w:ascii="Open Sans" w:hAnsi="Open Sans" w:cs="Open Sans"/>
          <w:b/>
          <w:sz w:val="20"/>
          <w:szCs w:val="20"/>
        </w:rPr>
        <w:t xml:space="preserve">Cover. </w:t>
      </w:r>
      <w:r w:rsidRPr="0097527E">
        <w:rPr>
          <w:rFonts w:ascii="Open Sans" w:hAnsi="Open Sans" w:cs="Open Sans"/>
          <w:sz w:val="20"/>
          <w:szCs w:val="20"/>
        </w:rPr>
        <w:t xml:space="preserve">If DHHS terminates this contract for cause, DHHS may procure replacement Goods or Services upon terms and conditions necessary to replace the Contractor's obligations. If the termination is due to the Contractor's failure to perform, and DHHS procures replacement Goods or Services, the Contractor agrees to pay any excess costs associated with obtaining the replacement Goods or Services. </w:t>
      </w:r>
    </w:p>
    <w:p w14:paraId="7D763165" w14:textId="77777777" w:rsidR="0097527E" w:rsidRPr="0097527E" w:rsidRDefault="0097527E" w:rsidP="0097527E">
      <w:pPr>
        <w:pStyle w:val="ListParagraph"/>
        <w:rPr>
          <w:rFonts w:ascii="Open Sans" w:hAnsi="Open Sans" w:cs="Open Sans"/>
          <w:sz w:val="20"/>
          <w:szCs w:val="20"/>
        </w:rPr>
      </w:pPr>
    </w:p>
    <w:p w14:paraId="26A5A333" w14:textId="60132642" w:rsidR="00ED6358" w:rsidRPr="0097527E" w:rsidRDefault="004A7C07" w:rsidP="00AF6AA0">
      <w:pPr>
        <w:pStyle w:val="ListParagraph"/>
        <w:numPr>
          <w:ilvl w:val="0"/>
          <w:numId w:val="37"/>
        </w:numPr>
        <w:tabs>
          <w:tab w:val="left" w:pos="720"/>
          <w:tab w:val="left" w:pos="748"/>
          <w:tab w:val="left" w:pos="1440"/>
          <w:tab w:val="left" w:pos="1496"/>
          <w:tab w:val="left" w:pos="2160"/>
          <w:tab w:val="left" w:pos="2880"/>
          <w:tab w:val="left" w:pos="3600"/>
          <w:tab w:val="left" w:pos="4320"/>
          <w:tab w:val="left" w:pos="5040"/>
        </w:tabs>
        <w:spacing w:line="240" w:lineRule="auto"/>
        <w:ind w:left="748"/>
        <w:jc w:val="both"/>
        <w:rPr>
          <w:rFonts w:ascii="Open Sans" w:hAnsi="Open Sans" w:cs="Open Sans"/>
          <w:sz w:val="20"/>
          <w:szCs w:val="20"/>
        </w:rPr>
      </w:pPr>
      <w:r w:rsidRPr="0097527E">
        <w:rPr>
          <w:rFonts w:ascii="Open Sans" w:hAnsi="Open Sans" w:cs="Open Sans"/>
          <w:sz w:val="20"/>
          <w:szCs w:val="20"/>
        </w:rPr>
        <w:tab/>
      </w:r>
      <w:r w:rsidRPr="0097527E">
        <w:rPr>
          <w:rFonts w:ascii="Open Sans" w:hAnsi="Open Sans" w:cs="Open Sans"/>
          <w:b/>
          <w:sz w:val="20"/>
          <w:szCs w:val="20"/>
        </w:rPr>
        <w:t>Severability</w:t>
      </w:r>
      <w:r w:rsidR="00A71B5B" w:rsidRPr="0097527E">
        <w:rPr>
          <w:rFonts w:ascii="Open Sans" w:hAnsi="Open Sans" w:cs="Open Sans"/>
          <w:b/>
          <w:sz w:val="20"/>
          <w:szCs w:val="20"/>
        </w:rPr>
        <w:t>.</w:t>
      </w:r>
      <w:r w:rsidRPr="0097527E">
        <w:rPr>
          <w:rFonts w:ascii="Open Sans" w:hAnsi="Open Sans" w:cs="Open Sans"/>
          <w:sz w:val="20"/>
          <w:szCs w:val="20"/>
        </w:rPr>
        <w:t xml:space="preserve"> A determination that any provision of this contract is illegal or void will not affect the legality or enforceability of any other provision of this contract.</w:t>
      </w:r>
    </w:p>
    <w:p w14:paraId="1BEC71E7"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0E50A84E" w14:textId="5CE9EA33" w:rsidR="00ED6358" w:rsidRPr="0097527E" w:rsidRDefault="004A7C07" w:rsidP="00AF6AA0">
      <w:pPr>
        <w:pStyle w:val="ListParagraph"/>
        <w:numPr>
          <w:ilvl w:val="0"/>
          <w:numId w:val="37"/>
        </w:numPr>
        <w:tabs>
          <w:tab w:val="left" w:pos="720"/>
          <w:tab w:val="left" w:pos="748"/>
          <w:tab w:val="left" w:pos="1440"/>
          <w:tab w:val="left" w:pos="1496"/>
          <w:tab w:val="left" w:pos="2160"/>
          <w:tab w:val="left" w:pos="2880"/>
          <w:tab w:val="left" w:pos="3600"/>
          <w:tab w:val="left" w:pos="4320"/>
          <w:tab w:val="left" w:pos="5040"/>
        </w:tabs>
        <w:spacing w:line="240" w:lineRule="auto"/>
        <w:ind w:left="748"/>
        <w:jc w:val="both"/>
        <w:rPr>
          <w:rFonts w:ascii="Open Sans" w:hAnsi="Open Sans" w:cs="Open Sans"/>
          <w:sz w:val="20"/>
          <w:szCs w:val="20"/>
        </w:rPr>
      </w:pPr>
      <w:r w:rsidRPr="0097527E">
        <w:rPr>
          <w:rFonts w:ascii="Open Sans" w:hAnsi="Open Sans" w:cs="Open Sans"/>
          <w:b/>
          <w:sz w:val="20"/>
          <w:szCs w:val="20"/>
        </w:rPr>
        <w:t>Copyright</w:t>
      </w:r>
      <w:r w:rsidR="00A71B5B" w:rsidRPr="0097527E">
        <w:rPr>
          <w:rFonts w:ascii="Open Sans" w:hAnsi="Open Sans" w:cs="Open Sans"/>
          <w:b/>
          <w:sz w:val="20"/>
          <w:szCs w:val="20"/>
        </w:rPr>
        <w:t>.</w:t>
      </w:r>
      <w:r w:rsidRPr="0097527E">
        <w:rPr>
          <w:rFonts w:ascii="Open Sans" w:hAnsi="Open Sans" w:cs="Open Sans"/>
          <w:sz w:val="20"/>
          <w:szCs w:val="20"/>
        </w:rPr>
        <w:t xml:space="preserve"> </w:t>
      </w:r>
      <w:r w:rsidR="00A717E7" w:rsidRPr="0097527E">
        <w:rPr>
          <w:rFonts w:ascii="Open Sans" w:hAnsi="Open Sans" w:cs="Open Sans"/>
          <w:bCs/>
          <w:sz w:val="20"/>
          <w:szCs w:val="20"/>
        </w:rPr>
        <w:t xml:space="preserve">If the Contractor creates </w:t>
      </w:r>
      <w:r w:rsidR="00F82E44">
        <w:rPr>
          <w:rFonts w:ascii="Open Sans" w:hAnsi="Open Sans" w:cs="Open Sans"/>
          <w:bCs/>
          <w:sz w:val="20"/>
          <w:szCs w:val="20"/>
        </w:rPr>
        <w:t>W</w:t>
      </w:r>
      <w:r w:rsidR="00A717E7" w:rsidRPr="0097527E">
        <w:rPr>
          <w:rFonts w:ascii="Open Sans" w:hAnsi="Open Sans" w:cs="Open Sans"/>
          <w:bCs/>
          <w:sz w:val="20"/>
          <w:szCs w:val="20"/>
        </w:rPr>
        <w:t xml:space="preserve">ork </w:t>
      </w:r>
      <w:r w:rsidR="00F82E44">
        <w:rPr>
          <w:rFonts w:ascii="Open Sans" w:hAnsi="Open Sans" w:cs="Open Sans"/>
          <w:bCs/>
          <w:sz w:val="20"/>
          <w:szCs w:val="20"/>
        </w:rPr>
        <w:t>P</w:t>
      </w:r>
      <w:r w:rsidR="00A717E7" w:rsidRPr="0097527E">
        <w:rPr>
          <w:rFonts w:ascii="Open Sans" w:hAnsi="Open Sans" w:cs="Open Sans"/>
          <w:bCs/>
          <w:sz w:val="20"/>
          <w:szCs w:val="20"/>
        </w:rPr>
        <w:t xml:space="preserve">roduct for </w:t>
      </w:r>
      <w:r w:rsidR="00CA35C9" w:rsidRPr="0097527E">
        <w:rPr>
          <w:rFonts w:ascii="Open Sans" w:hAnsi="Open Sans" w:cs="Open Sans"/>
          <w:bCs/>
          <w:sz w:val="20"/>
          <w:szCs w:val="20"/>
        </w:rPr>
        <w:t>DHHS</w:t>
      </w:r>
      <w:r w:rsidR="00A717E7" w:rsidRPr="0097527E">
        <w:rPr>
          <w:rFonts w:ascii="Open Sans" w:hAnsi="Open Sans" w:cs="Open Sans"/>
          <w:bCs/>
          <w:sz w:val="20"/>
          <w:szCs w:val="20"/>
        </w:rPr>
        <w:t xml:space="preserve"> under this contract </w:t>
      </w:r>
      <w:r w:rsidR="00A717E7" w:rsidRPr="0097527E">
        <w:rPr>
          <w:rFonts w:ascii="Open Sans" w:hAnsi="Open Sans" w:cs="Open Sans"/>
          <w:sz w:val="20"/>
          <w:szCs w:val="20"/>
        </w:rPr>
        <w:t xml:space="preserve">that is eligible </w:t>
      </w:r>
      <w:r w:rsidR="00F82E44">
        <w:rPr>
          <w:rFonts w:ascii="Open Sans" w:hAnsi="Open Sans" w:cs="Open Sans"/>
          <w:sz w:val="20"/>
          <w:szCs w:val="20"/>
        </w:rPr>
        <w:t>for copyright protection, such W</w:t>
      </w:r>
      <w:r w:rsidR="00A717E7" w:rsidRPr="0097527E">
        <w:rPr>
          <w:rFonts w:ascii="Open Sans" w:hAnsi="Open Sans" w:cs="Open Sans"/>
          <w:sz w:val="20"/>
          <w:szCs w:val="20"/>
        </w:rPr>
        <w:t xml:space="preserve">ork </w:t>
      </w:r>
      <w:r w:rsidR="00F82E44">
        <w:rPr>
          <w:rFonts w:ascii="Open Sans" w:hAnsi="Open Sans" w:cs="Open Sans"/>
          <w:sz w:val="20"/>
          <w:szCs w:val="20"/>
        </w:rPr>
        <w:t>P</w:t>
      </w:r>
      <w:r w:rsidR="00A717E7" w:rsidRPr="0097527E">
        <w:rPr>
          <w:rFonts w:ascii="Open Sans" w:hAnsi="Open Sans" w:cs="Open Sans"/>
          <w:sz w:val="20"/>
          <w:szCs w:val="20"/>
        </w:rPr>
        <w:t>roduct will be deemed work for hire</w:t>
      </w:r>
      <w:r w:rsidR="001E16E2" w:rsidRPr="0097527E">
        <w:rPr>
          <w:rFonts w:ascii="Open Sans" w:hAnsi="Open Sans" w:cs="Open Sans"/>
          <w:sz w:val="20"/>
          <w:szCs w:val="20"/>
        </w:rPr>
        <w:t>,</w:t>
      </w:r>
      <w:r w:rsidR="00A717E7" w:rsidRPr="0097527E">
        <w:rPr>
          <w:rFonts w:ascii="Open Sans" w:hAnsi="Open Sans" w:cs="Open Sans"/>
          <w:sz w:val="20"/>
          <w:szCs w:val="20"/>
        </w:rPr>
        <w:t xml:space="preserve"> and the Contractor shall assign all ownership rights to </w:t>
      </w:r>
      <w:r w:rsidR="00CA35C9" w:rsidRPr="0097527E">
        <w:rPr>
          <w:rFonts w:ascii="Open Sans" w:hAnsi="Open Sans" w:cs="Open Sans"/>
          <w:sz w:val="20"/>
          <w:szCs w:val="20"/>
        </w:rPr>
        <w:t>DHHS</w:t>
      </w:r>
      <w:r w:rsidR="00A717E7" w:rsidRPr="0097527E">
        <w:rPr>
          <w:rFonts w:ascii="Open Sans" w:hAnsi="Open Sans" w:cs="Open Sans"/>
          <w:sz w:val="20"/>
          <w:szCs w:val="20"/>
        </w:rPr>
        <w:t>.</w:t>
      </w:r>
      <w:r w:rsidRPr="0097527E">
        <w:rPr>
          <w:rFonts w:ascii="Open Sans" w:hAnsi="Open Sans" w:cs="Open Sans"/>
          <w:sz w:val="20"/>
          <w:szCs w:val="20"/>
        </w:rPr>
        <w:t xml:space="preserve"> </w:t>
      </w:r>
    </w:p>
    <w:p w14:paraId="16950F93"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33BE8295" w14:textId="77777777" w:rsidR="00ED6358" w:rsidRPr="0097527E" w:rsidRDefault="00097C04" w:rsidP="00AF6AA0">
      <w:pPr>
        <w:pStyle w:val="ListParagraph"/>
        <w:numPr>
          <w:ilvl w:val="0"/>
          <w:numId w:val="37"/>
        </w:numPr>
        <w:tabs>
          <w:tab w:val="left" w:pos="720"/>
          <w:tab w:val="left" w:pos="748"/>
          <w:tab w:val="left" w:pos="1440"/>
          <w:tab w:val="left" w:pos="1496"/>
          <w:tab w:val="left" w:pos="2160"/>
          <w:tab w:val="left" w:pos="2880"/>
          <w:tab w:val="left" w:pos="3600"/>
          <w:tab w:val="left" w:pos="4320"/>
          <w:tab w:val="left" w:pos="5040"/>
        </w:tabs>
        <w:spacing w:line="240" w:lineRule="auto"/>
        <w:ind w:left="748"/>
        <w:jc w:val="both"/>
        <w:rPr>
          <w:rFonts w:ascii="Open Sans" w:hAnsi="Open Sans" w:cs="Open Sans"/>
          <w:bCs/>
          <w:sz w:val="20"/>
          <w:szCs w:val="20"/>
        </w:rPr>
      </w:pPr>
      <w:r w:rsidRPr="0097527E">
        <w:rPr>
          <w:rFonts w:ascii="Open Sans" w:hAnsi="Open Sans" w:cs="Open Sans"/>
          <w:b/>
          <w:sz w:val="20"/>
          <w:szCs w:val="20"/>
        </w:rPr>
        <w:t>Standard of Care</w:t>
      </w:r>
      <w:r w:rsidR="00AB6AD6" w:rsidRPr="0097527E">
        <w:rPr>
          <w:rFonts w:ascii="Open Sans" w:hAnsi="Open Sans" w:cs="Open Sans"/>
          <w:b/>
          <w:sz w:val="20"/>
          <w:szCs w:val="20"/>
        </w:rPr>
        <w:t xml:space="preserve">. </w:t>
      </w:r>
      <w:r w:rsidRPr="0097527E">
        <w:rPr>
          <w:rFonts w:ascii="Open Sans" w:hAnsi="Open Sans" w:cs="Open Sans"/>
          <w:sz w:val="20"/>
          <w:szCs w:val="20"/>
        </w:rPr>
        <w:t xml:space="preserve">The Contractor shall perform in accordance with the standard of care exercised by members of its profession having substantial experience providing services </w:t>
      </w:r>
      <w:r w:rsidR="00E363BC" w:rsidRPr="0097527E">
        <w:rPr>
          <w:rFonts w:ascii="Open Sans" w:hAnsi="Open Sans" w:cs="Open Sans"/>
          <w:sz w:val="20"/>
          <w:szCs w:val="20"/>
        </w:rPr>
        <w:t>of a similar</w:t>
      </w:r>
      <w:r w:rsidRPr="0097527E">
        <w:rPr>
          <w:rFonts w:ascii="Open Sans" w:hAnsi="Open Sans" w:cs="Open Sans"/>
          <w:sz w:val="20"/>
          <w:szCs w:val="20"/>
        </w:rPr>
        <w:t xml:space="preserve"> type, magnitude, and complexity </w:t>
      </w:r>
      <w:r w:rsidR="001E16E2" w:rsidRPr="0097527E">
        <w:rPr>
          <w:rFonts w:ascii="Open Sans" w:hAnsi="Open Sans" w:cs="Open Sans"/>
          <w:sz w:val="20"/>
          <w:szCs w:val="20"/>
        </w:rPr>
        <w:t>to</w:t>
      </w:r>
      <w:r w:rsidRPr="0097527E">
        <w:rPr>
          <w:rFonts w:ascii="Open Sans" w:hAnsi="Open Sans" w:cs="Open Sans"/>
          <w:sz w:val="20"/>
          <w:szCs w:val="20"/>
        </w:rPr>
        <w:t xml:space="preserve"> the services </w:t>
      </w:r>
      <w:r w:rsidR="00AE4101" w:rsidRPr="0097527E">
        <w:rPr>
          <w:rFonts w:ascii="Open Sans" w:hAnsi="Open Sans" w:cs="Open Sans"/>
          <w:sz w:val="20"/>
          <w:szCs w:val="20"/>
        </w:rPr>
        <w:t xml:space="preserve">required </w:t>
      </w:r>
      <w:r w:rsidR="003E2686" w:rsidRPr="0097527E">
        <w:rPr>
          <w:rFonts w:ascii="Open Sans" w:hAnsi="Open Sans" w:cs="Open Sans"/>
          <w:sz w:val="20"/>
          <w:szCs w:val="20"/>
        </w:rPr>
        <w:t>in this</w:t>
      </w:r>
      <w:r w:rsidRPr="0097527E">
        <w:rPr>
          <w:rFonts w:ascii="Open Sans" w:hAnsi="Open Sans" w:cs="Open Sans"/>
          <w:sz w:val="20"/>
          <w:szCs w:val="20"/>
        </w:rPr>
        <w:t xml:space="preserve"> contract. The Contractor shall be liable to </w:t>
      </w:r>
      <w:r w:rsidR="00CA35C9" w:rsidRPr="0097527E">
        <w:rPr>
          <w:rFonts w:ascii="Open Sans" w:hAnsi="Open Sans" w:cs="Open Sans"/>
          <w:sz w:val="20"/>
          <w:szCs w:val="20"/>
        </w:rPr>
        <w:t>DHHS</w:t>
      </w:r>
      <w:r w:rsidRPr="0097527E">
        <w:rPr>
          <w:rFonts w:ascii="Open Sans" w:hAnsi="Open Sans" w:cs="Open Sans"/>
          <w:sz w:val="20"/>
          <w:szCs w:val="20"/>
        </w:rPr>
        <w:t xml:space="preserve"> for claims, liabilities, additional burdens, penalties, damages, or third</w:t>
      </w:r>
      <w:r w:rsidR="001E16E2" w:rsidRPr="0097527E">
        <w:rPr>
          <w:rFonts w:ascii="Open Sans" w:hAnsi="Open Sans" w:cs="Open Sans"/>
          <w:sz w:val="20"/>
          <w:szCs w:val="20"/>
        </w:rPr>
        <w:t>-</w:t>
      </w:r>
      <w:r w:rsidRPr="0097527E">
        <w:rPr>
          <w:rFonts w:ascii="Open Sans" w:hAnsi="Open Sans" w:cs="Open Sans"/>
          <w:sz w:val="20"/>
          <w:szCs w:val="20"/>
        </w:rPr>
        <w:t>party claims caused by acts, errors, or omissions that do not meet this standard of care.</w:t>
      </w:r>
    </w:p>
    <w:p w14:paraId="420E3EC2" w14:textId="77777777" w:rsidR="00ED6358" w:rsidRPr="0097527E" w:rsidRDefault="00ED6358" w:rsidP="00AF6AA0">
      <w:pPr>
        <w:pStyle w:val="ListParagraph"/>
        <w:spacing w:line="240" w:lineRule="auto"/>
        <w:ind w:hanging="360"/>
        <w:jc w:val="both"/>
        <w:rPr>
          <w:rFonts w:ascii="Open Sans" w:hAnsi="Open Sans" w:cs="Open Sans"/>
          <w:sz w:val="20"/>
          <w:szCs w:val="20"/>
        </w:rPr>
      </w:pPr>
    </w:p>
    <w:p w14:paraId="258B49C9" w14:textId="77777777" w:rsidR="00ED6358" w:rsidRPr="0097527E" w:rsidRDefault="00AB6AD6" w:rsidP="00AF6AA0">
      <w:pPr>
        <w:pStyle w:val="ListParagraph"/>
        <w:numPr>
          <w:ilvl w:val="0"/>
          <w:numId w:val="37"/>
        </w:numPr>
        <w:tabs>
          <w:tab w:val="left" w:pos="720"/>
          <w:tab w:val="left" w:pos="748"/>
          <w:tab w:val="left" w:pos="1440"/>
          <w:tab w:val="left" w:pos="1496"/>
          <w:tab w:val="left" w:pos="2160"/>
          <w:tab w:val="left" w:pos="2880"/>
          <w:tab w:val="left" w:pos="3600"/>
          <w:tab w:val="left" w:pos="4320"/>
          <w:tab w:val="left" w:pos="5040"/>
        </w:tabs>
        <w:spacing w:line="240" w:lineRule="auto"/>
        <w:ind w:left="748"/>
        <w:jc w:val="both"/>
        <w:rPr>
          <w:rFonts w:ascii="Open Sans" w:hAnsi="Open Sans" w:cs="Open Sans"/>
          <w:bCs/>
          <w:sz w:val="20"/>
          <w:szCs w:val="20"/>
        </w:rPr>
      </w:pPr>
      <w:r w:rsidRPr="0097527E">
        <w:rPr>
          <w:rFonts w:ascii="Open Sans" w:hAnsi="Open Sans" w:cs="Open Sans"/>
          <w:sz w:val="20"/>
          <w:szCs w:val="20"/>
        </w:rPr>
        <w:lastRenderedPageBreak/>
        <w:tab/>
      </w:r>
      <w:r w:rsidRPr="0097527E">
        <w:rPr>
          <w:rFonts w:ascii="Open Sans" w:hAnsi="Open Sans" w:cs="Open Sans"/>
          <w:b/>
          <w:sz w:val="20"/>
          <w:szCs w:val="20"/>
        </w:rPr>
        <w:t>Force Majeure.</w:t>
      </w:r>
      <w:r w:rsidRPr="0097527E">
        <w:rPr>
          <w:rFonts w:ascii="Open Sans" w:hAnsi="Open Sans" w:cs="Open Sans"/>
          <w:bCs/>
          <w:sz w:val="20"/>
          <w:szCs w:val="20"/>
        </w:rPr>
        <w:t xml:space="preserve"> The Contractor’s performance </w:t>
      </w:r>
      <w:r w:rsidR="00AE4101" w:rsidRPr="0097527E">
        <w:rPr>
          <w:rFonts w:ascii="Open Sans" w:hAnsi="Open Sans" w:cs="Open Sans"/>
          <w:bCs/>
          <w:sz w:val="20"/>
          <w:szCs w:val="20"/>
        </w:rPr>
        <w:t>will</w:t>
      </w:r>
      <w:r w:rsidR="005D78CE" w:rsidRPr="0097527E">
        <w:rPr>
          <w:rFonts w:ascii="Open Sans" w:hAnsi="Open Sans" w:cs="Open Sans"/>
          <w:bCs/>
          <w:sz w:val="20"/>
          <w:szCs w:val="20"/>
        </w:rPr>
        <w:t xml:space="preserve"> </w:t>
      </w:r>
      <w:r w:rsidRPr="0097527E">
        <w:rPr>
          <w:rFonts w:ascii="Open Sans" w:hAnsi="Open Sans" w:cs="Open Sans"/>
          <w:bCs/>
          <w:sz w:val="20"/>
          <w:szCs w:val="20"/>
        </w:rPr>
        <w:t>not be excused by force majeure.</w:t>
      </w:r>
    </w:p>
    <w:p w14:paraId="555BF036" w14:textId="77777777" w:rsidR="00ED6358" w:rsidRPr="0097527E" w:rsidRDefault="00ED6358" w:rsidP="00AF6AA0">
      <w:pPr>
        <w:pStyle w:val="ListParagraph"/>
        <w:spacing w:line="240" w:lineRule="auto"/>
        <w:ind w:hanging="360"/>
        <w:jc w:val="both"/>
        <w:rPr>
          <w:rFonts w:ascii="Open Sans" w:hAnsi="Open Sans" w:cs="Open Sans"/>
          <w:b/>
          <w:bCs/>
          <w:sz w:val="20"/>
          <w:szCs w:val="20"/>
        </w:rPr>
      </w:pPr>
    </w:p>
    <w:p w14:paraId="0B308F3C" w14:textId="77777777" w:rsidR="00ED6358" w:rsidRPr="0097527E" w:rsidRDefault="00760896" w:rsidP="00AF6AA0">
      <w:pPr>
        <w:pStyle w:val="ListParagraph"/>
        <w:numPr>
          <w:ilvl w:val="0"/>
          <w:numId w:val="37"/>
        </w:numPr>
        <w:tabs>
          <w:tab w:val="left" w:pos="720"/>
          <w:tab w:val="left" w:pos="748"/>
          <w:tab w:val="left" w:pos="1440"/>
          <w:tab w:val="left" w:pos="1496"/>
          <w:tab w:val="left" w:pos="2160"/>
          <w:tab w:val="left" w:pos="2880"/>
          <w:tab w:val="left" w:pos="3600"/>
          <w:tab w:val="left" w:pos="4320"/>
          <w:tab w:val="left" w:pos="5040"/>
        </w:tabs>
        <w:spacing w:line="240" w:lineRule="auto"/>
        <w:ind w:left="748"/>
        <w:jc w:val="both"/>
        <w:rPr>
          <w:rFonts w:ascii="Open Sans" w:hAnsi="Open Sans" w:cs="Open Sans"/>
          <w:bCs/>
          <w:sz w:val="20"/>
          <w:szCs w:val="20"/>
        </w:rPr>
      </w:pPr>
      <w:r w:rsidRPr="0097527E">
        <w:rPr>
          <w:rFonts w:ascii="Open Sans" w:hAnsi="Open Sans" w:cs="Open Sans"/>
          <w:b/>
          <w:bCs/>
          <w:sz w:val="20"/>
          <w:szCs w:val="20"/>
        </w:rPr>
        <w:t>No Waiver.</w:t>
      </w:r>
      <w:r w:rsidRPr="0097527E">
        <w:rPr>
          <w:rFonts w:ascii="Open Sans" w:hAnsi="Open Sans" w:cs="Open Sans"/>
          <w:bCs/>
          <w:sz w:val="20"/>
          <w:szCs w:val="20"/>
        </w:rPr>
        <w:t xml:space="preserve"> If either party </w:t>
      </w:r>
      <w:r w:rsidR="004034F2" w:rsidRPr="0097527E">
        <w:rPr>
          <w:rFonts w:ascii="Open Sans" w:hAnsi="Open Sans" w:cs="Open Sans"/>
          <w:bCs/>
          <w:sz w:val="20"/>
          <w:szCs w:val="20"/>
        </w:rPr>
        <w:t xml:space="preserve">does not </w:t>
      </w:r>
      <w:r w:rsidRPr="0097527E">
        <w:rPr>
          <w:rFonts w:ascii="Open Sans" w:hAnsi="Open Sans" w:cs="Open Sans"/>
          <w:bCs/>
          <w:sz w:val="20"/>
          <w:szCs w:val="20"/>
        </w:rPr>
        <w:t xml:space="preserve">enforce </w:t>
      </w:r>
      <w:r w:rsidR="004034F2" w:rsidRPr="0097527E">
        <w:rPr>
          <w:rFonts w:ascii="Open Sans" w:hAnsi="Open Sans" w:cs="Open Sans"/>
          <w:bCs/>
          <w:sz w:val="20"/>
          <w:szCs w:val="20"/>
        </w:rPr>
        <w:t>a</w:t>
      </w:r>
      <w:r w:rsidRPr="0097527E">
        <w:rPr>
          <w:rFonts w:ascii="Open Sans" w:hAnsi="Open Sans" w:cs="Open Sans"/>
          <w:bCs/>
          <w:sz w:val="20"/>
          <w:szCs w:val="20"/>
        </w:rPr>
        <w:t xml:space="preserve"> </w:t>
      </w:r>
      <w:r w:rsidR="004034F2" w:rsidRPr="0097527E">
        <w:rPr>
          <w:rFonts w:ascii="Open Sans" w:hAnsi="Open Sans" w:cs="Open Sans"/>
          <w:bCs/>
          <w:sz w:val="20"/>
          <w:szCs w:val="20"/>
        </w:rPr>
        <w:t>provision of</w:t>
      </w:r>
      <w:r w:rsidRPr="0097527E">
        <w:rPr>
          <w:rFonts w:ascii="Open Sans" w:hAnsi="Open Sans" w:cs="Open Sans"/>
          <w:bCs/>
          <w:sz w:val="20"/>
          <w:szCs w:val="20"/>
        </w:rPr>
        <w:t xml:space="preserve"> this contract, or waive</w:t>
      </w:r>
      <w:r w:rsidR="004034F2" w:rsidRPr="0097527E">
        <w:rPr>
          <w:rFonts w:ascii="Open Sans" w:hAnsi="Open Sans" w:cs="Open Sans"/>
          <w:bCs/>
          <w:sz w:val="20"/>
          <w:szCs w:val="20"/>
        </w:rPr>
        <w:t>s</w:t>
      </w:r>
      <w:r w:rsidRPr="0097527E">
        <w:rPr>
          <w:rFonts w:ascii="Open Sans" w:hAnsi="Open Sans" w:cs="Open Sans"/>
          <w:bCs/>
          <w:sz w:val="20"/>
          <w:szCs w:val="20"/>
        </w:rPr>
        <w:t xml:space="preserve"> </w:t>
      </w:r>
      <w:r w:rsidR="0023435A" w:rsidRPr="0097527E">
        <w:rPr>
          <w:rFonts w:ascii="Open Sans" w:hAnsi="Open Sans" w:cs="Open Sans"/>
          <w:bCs/>
          <w:sz w:val="20"/>
          <w:szCs w:val="20"/>
        </w:rPr>
        <w:t xml:space="preserve">its </w:t>
      </w:r>
      <w:r w:rsidRPr="0097527E">
        <w:rPr>
          <w:rFonts w:ascii="Open Sans" w:hAnsi="Open Sans" w:cs="Open Sans"/>
          <w:bCs/>
          <w:sz w:val="20"/>
          <w:szCs w:val="20"/>
        </w:rPr>
        <w:t xml:space="preserve">right to suit or damages in the case of breach of contract, </w:t>
      </w:r>
      <w:r w:rsidR="0023435A" w:rsidRPr="0097527E">
        <w:rPr>
          <w:rFonts w:ascii="Open Sans" w:hAnsi="Open Sans" w:cs="Open Sans"/>
          <w:bCs/>
          <w:sz w:val="20"/>
          <w:szCs w:val="20"/>
        </w:rPr>
        <w:t xml:space="preserve">it </w:t>
      </w:r>
      <w:r w:rsidRPr="0097527E">
        <w:rPr>
          <w:rFonts w:ascii="Open Sans" w:hAnsi="Open Sans" w:cs="Open Sans"/>
          <w:bCs/>
          <w:sz w:val="20"/>
          <w:szCs w:val="20"/>
        </w:rPr>
        <w:t>retain</w:t>
      </w:r>
      <w:r w:rsidR="0023435A" w:rsidRPr="0097527E">
        <w:rPr>
          <w:rFonts w:ascii="Open Sans" w:hAnsi="Open Sans" w:cs="Open Sans"/>
          <w:bCs/>
          <w:sz w:val="20"/>
          <w:szCs w:val="20"/>
        </w:rPr>
        <w:t>s</w:t>
      </w:r>
      <w:r w:rsidRPr="0097527E">
        <w:rPr>
          <w:rFonts w:ascii="Open Sans" w:hAnsi="Open Sans" w:cs="Open Sans"/>
          <w:bCs/>
          <w:sz w:val="20"/>
          <w:szCs w:val="20"/>
        </w:rPr>
        <w:t xml:space="preserve"> </w:t>
      </w:r>
      <w:r w:rsidR="0023435A" w:rsidRPr="0097527E">
        <w:rPr>
          <w:rFonts w:ascii="Open Sans" w:hAnsi="Open Sans" w:cs="Open Sans"/>
          <w:bCs/>
          <w:sz w:val="20"/>
          <w:szCs w:val="20"/>
        </w:rPr>
        <w:t>its</w:t>
      </w:r>
      <w:r w:rsidRPr="0097527E">
        <w:rPr>
          <w:rFonts w:ascii="Open Sans" w:hAnsi="Open Sans" w:cs="Open Sans"/>
          <w:bCs/>
          <w:sz w:val="20"/>
          <w:szCs w:val="20"/>
        </w:rPr>
        <w:t xml:space="preserve"> right to enforce provisions for later breaches.</w:t>
      </w:r>
    </w:p>
    <w:p w14:paraId="774472B0" w14:textId="77777777" w:rsidR="00ED6358" w:rsidRPr="0097527E" w:rsidRDefault="00ED6358" w:rsidP="00AF6AA0">
      <w:pPr>
        <w:pStyle w:val="ListParagraph"/>
        <w:spacing w:line="240" w:lineRule="auto"/>
        <w:ind w:hanging="360"/>
        <w:jc w:val="both"/>
        <w:rPr>
          <w:rFonts w:ascii="Open Sans" w:hAnsi="Open Sans" w:cs="Open Sans"/>
          <w:b/>
          <w:bCs/>
          <w:sz w:val="20"/>
          <w:szCs w:val="20"/>
        </w:rPr>
      </w:pPr>
    </w:p>
    <w:p w14:paraId="0879A831" w14:textId="77777777" w:rsidR="00ED6358" w:rsidRPr="0097527E" w:rsidRDefault="00544DC1" w:rsidP="00AF6AA0">
      <w:pPr>
        <w:pStyle w:val="ListParagraph"/>
        <w:numPr>
          <w:ilvl w:val="0"/>
          <w:numId w:val="37"/>
        </w:numPr>
        <w:tabs>
          <w:tab w:val="left" w:pos="720"/>
          <w:tab w:val="left" w:pos="748"/>
          <w:tab w:val="left" w:pos="1440"/>
          <w:tab w:val="left" w:pos="1496"/>
          <w:tab w:val="left" w:pos="2160"/>
          <w:tab w:val="left" w:pos="2880"/>
          <w:tab w:val="left" w:pos="3600"/>
          <w:tab w:val="left" w:pos="4320"/>
          <w:tab w:val="left" w:pos="5040"/>
        </w:tabs>
        <w:spacing w:line="240" w:lineRule="auto"/>
        <w:ind w:left="748"/>
        <w:jc w:val="both"/>
        <w:rPr>
          <w:rFonts w:ascii="Open Sans" w:hAnsi="Open Sans" w:cs="Open Sans"/>
          <w:bCs/>
          <w:sz w:val="20"/>
          <w:szCs w:val="20"/>
        </w:rPr>
      </w:pPr>
      <w:r w:rsidRPr="0097527E">
        <w:rPr>
          <w:rFonts w:ascii="Open Sans" w:hAnsi="Open Sans" w:cs="Open Sans"/>
          <w:b/>
          <w:bCs/>
          <w:sz w:val="20"/>
          <w:szCs w:val="20"/>
        </w:rPr>
        <w:t>Entire Agreement.</w:t>
      </w:r>
      <w:r w:rsidRPr="0097527E">
        <w:rPr>
          <w:rFonts w:ascii="Open Sans" w:hAnsi="Open Sans" w:cs="Open Sans"/>
          <w:bCs/>
          <w:sz w:val="20"/>
          <w:szCs w:val="20"/>
        </w:rPr>
        <w:t xml:space="preserve"> This </w:t>
      </w:r>
      <w:r w:rsidR="008E5F6A" w:rsidRPr="0097527E">
        <w:rPr>
          <w:rFonts w:ascii="Open Sans" w:hAnsi="Open Sans" w:cs="Open Sans"/>
          <w:bCs/>
          <w:sz w:val="20"/>
          <w:szCs w:val="20"/>
        </w:rPr>
        <w:t>c</w:t>
      </w:r>
      <w:r w:rsidRPr="0097527E">
        <w:rPr>
          <w:rFonts w:ascii="Open Sans" w:hAnsi="Open Sans" w:cs="Open Sans"/>
          <w:bCs/>
          <w:sz w:val="20"/>
          <w:szCs w:val="20"/>
        </w:rPr>
        <w:t>ontract constitutes the entire agreement between the parties and supersedes any and all other prior and contemporaneous agreements and understandings between the parties, whether oral or written.</w:t>
      </w:r>
    </w:p>
    <w:p w14:paraId="1CF47143" w14:textId="77777777" w:rsidR="00ED6358" w:rsidRPr="0097527E" w:rsidRDefault="00ED6358" w:rsidP="00AF6AA0">
      <w:pPr>
        <w:pStyle w:val="ListParagraph"/>
        <w:spacing w:line="240" w:lineRule="auto"/>
        <w:ind w:hanging="360"/>
        <w:jc w:val="both"/>
        <w:rPr>
          <w:rFonts w:ascii="Open Sans" w:hAnsi="Open Sans" w:cs="Open Sans"/>
          <w:b/>
          <w:bCs/>
          <w:sz w:val="20"/>
          <w:szCs w:val="20"/>
        </w:rPr>
      </w:pPr>
    </w:p>
    <w:p w14:paraId="4E74099F" w14:textId="77777777" w:rsidR="00ED6358" w:rsidRPr="0097527E" w:rsidRDefault="00247AB9" w:rsidP="00AF6AA0">
      <w:pPr>
        <w:pStyle w:val="ListParagraph"/>
        <w:numPr>
          <w:ilvl w:val="0"/>
          <w:numId w:val="37"/>
        </w:numPr>
        <w:tabs>
          <w:tab w:val="left" w:pos="720"/>
          <w:tab w:val="left" w:pos="748"/>
          <w:tab w:val="left" w:pos="1440"/>
          <w:tab w:val="left" w:pos="1496"/>
          <w:tab w:val="left" w:pos="2160"/>
          <w:tab w:val="left" w:pos="2880"/>
          <w:tab w:val="left" w:pos="3600"/>
          <w:tab w:val="left" w:pos="4320"/>
          <w:tab w:val="left" w:pos="5040"/>
        </w:tabs>
        <w:spacing w:line="240" w:lineRule="auto"/>
        <w:ind w:left="748"/>
        <w:jc w:val="both"/>
        <w:outlineLvl w:val="0"/>
        <w:rPr>
          <w:rFonts w:ascii="Open Sans" w:hAnsi="Open Sans" w:cs="Open Sans"/>
          <w:sz w:val="20"/>
          <w:szCs w:val="20"/>
        </w:rPr>
      </w:pPr>
      <w:r w:rsidRPr="0097527E">
        <w:rPr>
          <w:rFonts w:ascii="Open Sans" w:hAnsi="Open Sans" w:cs="Open Sans"/>
          <w:b/>
          <w:bCs/>
          <w:sz w:val="20"/>
          <w:szCs w:val="20"/>
        </w:rPr>
        <w:t>Job Opening Information Sharing</w:t>
      </w:r>
      <w:r w:rsidR="00CB41D6" w:rsidRPr="0097527E">
        <w:rPr>
          <w:rFonts w:ascii="Open Sans" w:hAnsi="Open Sans" w:cs="Open Sans"/>
          <w:b/>
          <w:bCs/>
          <w:sz w:val="20"/>
          <w:szCs w:val="20"/>
        </w:rPr>
        <w:t>.</w:t>
      </w:r>
      <w:r w:rsidR="00CB41D6" w:rsidRPr="0097527E">
        <w:rPr>
          <w:rFonts w:ascii="Open Sans" w:hAnsi="Open Sans" w:cs="Open Sans"/>
          <w:bCs/>
          <w:sz w:val="20"/>
          <w:szCs w:val="20"/>
        </w:rPr>
        <w:t xml:space="preserve"> The Contractor shall </w:t>
      </w:r>
      <w:r w:rsidR="00CE15CC" w:rsidRPr="0097527E">
        <w:rPr>
          <w:rFonts w:ascii="Open Sans" w:hAnsi="Open Sans" w:cs="Open Sans"/>
          <w:bCs/>
          <w:sz w:val="20"/>
          <w:szCs w:val="20"/>
        </w:rPr>
        <w:t xml:space="preserve">notify </w:t>
      </w:r>
      <w:r w:rsidR="00CB41D6" w:rsidRPr="0097527E">
        <w:rPr>
          <w:rFonts w:ascii="Open Sans" w:hAnsi="Open Sans" w:cs="Open Sans"/>
          <w:bCs/>
          <w:sz w:val="20"/>
          <w:szCs w:val="20"/>
        </w:rPr>
        <w:t xml:space="preserve">the Utah Department of Workforce Services </w:t>
      </w:r>
      <w:r w:rsidR="00CE15CC" w:rsidRPr="0097527E">
        <w:rPr>
          <w:rFonts w:ascii="Open Sans" w:hAnsi="Open Sans" w:cs="Open Sans"/>
          <w:bCs/>
          <w:sz w:val="20"/>
          <w:szCs w:val="20"/>
        </w:rPr>
        <w:t>of open job positions and provide a contact</w:t>
      </w:r>
      <w:r w:rsidR="00CB41D6" w:rsidRPr="0097527E">
        <w:rPr>
          <w:rFonts w:ascii="Open Sans" w:hAnsi="Open Sans" w:cs="Open Sans"/>
          <w:bCs/>
          <w:sz w:val="20"/>
          <w:szCs w:val="20"/>
        </w:rPr>
        <w:t xml:space="preserve"> name and contact information for each </w:t>
      </w:r>
      <w:r w:rsidR="00CE15CC" w:rsidRPr="0097527E">
        <w:rPr>
          <w:rFonts w:ascii="Open Sans" w:hAnsi="Open Sans" w:cs="Open Sans"/>
          <w:bCs/>
          <w:sz w:val="20"/>
          <w:szCs w:val="20"/>
        </w:rPr>
        <w:t>position</w:t>
      </w:r>
      <w:r w:rsidR="00CB41D6" w:rsidRPr="0097527E">
        <w:rPr>
          <w:rFonts w:ascii="Open Sans" w:hAnsi="Open Sans" w:cs="Open Sans"/>
          <w:bCs/>
          <w:sz w:val="20"/>
          <w:szCs w:val="20"/>
        </w:rPr>
        <w:t>.  The Department of Workforce Services</w:t>
      </w:r>
      <w:r w:rsidR="00CE15CC" w:rsidRPr="0097527E">
        <w:rPr>
          <w:rFonts w:ascii="Open Sans" w:hAnsi="Open Sans" w:cs="Open Sans"/>
          <w:bCs/>
          <w:sz w:val="20"/>
          <w:szCs w:val="20"/>
        </w:rPr>
        <w:t xml:space="preserve"> may post this</w:t>
      </w:r>
      <w:r w:rsidR="00CB41D6" w:rsidRPr="0097527E">
        <w:rPr>
          <w:rFonts w:ascii="Open Sans" w:hAnsi="Open Sans" w:cs="Open Sans"/>
          <w:bCs/>
          <w:sz w:val="20"/>
          <w:szCs w:val="20"/>
        </w:rPr>
        <w:t xml:space="preserve"> information on its website. This requirement does not preclude the Contractor from advertising job </w:t>
      </w:r>
      <w:r w:rsidR="00CE15CC" w:rsidRPr="0097527E">
        <w:rPr>
          <w:rFonts w:ascii="Open Sans" w:hAnsi="Open Sans" w:cs="Open Sans"/>
          <w:bCs/>
          <w:sz w:val="20"/>
          <w:szCs w:val="20"/>
        </w:rPr>
        <w:t>openings</w:t>
      </w:r>
      <w:r w:rsidR="00CB41D6" w:rsidRPr="0097527E">
        <w:rPr>
          <w:rFonts w:ascii="Open Sans" w:hAnsi="Open Sans" w:cs="Open Sans"/>
          <w:bCs/>
          <w:sz w:val="20"/>
          <w:szCs w:val="20"/>
        </w:rPr>
        <w:t xml:space="preserve"> in other for</w:t>
      </w:r>
      <w:r w:rsidR="00CE15CC" w:rsidRPr="0097527E">
        <w:rPr>
          <w:rFonts w:ascii="Open Sans" w:hAnsi="Open Sans" w:cs="Open Sans"/>
          <w:bCs/>
          <w:sz w:val="20"/>
          <w:szCs w:val="20"/>
        </w:rPr>
        <w:t>ums</w:t>
      </w:r>
      <w:r w:rsidR="00CB41D6" w:rsidRPr="0097527E">
        <w:rPr>
          <w:rFonts w:ascii="Open Sans" w:hAnsi="Open Sans" w:cs="Open Sans"/>
          <w:bCs/>
          <w:sz w:val="20"/>
          <w:szCs w:val="20"/>
        </w:rPr>
        <w:t>.</w:t>
      </w:r>
    </w:p>
    <w:p w14:paraId="2C2054E4"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5DF4AF4D" w14:textId="4AD4BBC7" w:rsidR="00ED6358" w:rsidRPr="0097527E" w:rsidRDefault="00F41063" w:rsidP="00AF6AA0">
      <w:pPr>
        <w:pStyle w:val="ListParagraph"/>
        <w:numPr>
          <w:ilvl w:val="0"/>
          <w:numId w:val="37"/>
        </w:numPr>
        <w:tabs>
          <w:tab w:val="left" w:pos="720"/>
          <w:tab w:val="left" w:pos="748"/>
          <w:tab w:val="left" w:pos="1440"/>
          <w:tab w:val="left" w:pos="1496"/>
          <w:tab w:val="left" w:pos="2160"/>
          <w:tab w:val="left" w:pos="2880"/>
          <w:tab w:val="left" w:pos="3600"/>
          <w:tab w:val="left" w:pos="4320"/>
          <w:tab w:val="left" w:pos="5040"/>
        </w:tabs>
        <w:spacing w:line="240" w:lineRule="auto"/>
        <w:ind w:left="748"/>
        <w:jc w:val="both"/>
        <w:outlineLvl w:val="0"/>
        <w:rPr>
          <w:rFonts w:ascii="Open Sans" w:hAnsi="Open Sans" w:cs="Open Sans"/>
          <w:b/>
          <w:sz w:val="20"/>
          <w:szCs w:val="20"/>
        </w:rPr>
      </w:pPr>
      <w:r w:rsidRPr="0097527E">
        <w:rPr>
          <w:rFonts w:ascii="Open Sans" w:hAnsi="Open Sans" w:cs="Open Sans"/>
          <w:b/>
          <w:sz w:val="20"/>
          <w:szCs w:val="20"/>
        </w:rPr>
        <w:t xml:space="preserve">General Insurance Provisions. </w:t>
      </w:r>
      <w:r w:rsidRPr="0097527E">
        <w:rPr>
          <w:rFonts w:ascii="Open Sans" w:hAnsi="Open Sans" w:cs="Open Sans"/>
          <w:sz w:val="20"/>
          <w:szCs w:val="20"/>
        </w:rPr>
        <w:t xml:space="preserve">Non-compliance with the insurance requirements of this </w:t>
      </w:r>
      <w:r w:rsidR="001E16E2" w:rsidRPr="0097527E">
        <w:rPr>
          <w:rFonts w:ascii="Open Sans" w:hAnsi="Open Sans" w:cs="Open Sans"/>
          <w:sz w:val="20"/>
          <w:szCs w:val="20"/>
        </w:rPr>
        <w:t>c</w:t>
      </w:r>
      <w:r w:rsidRPr="0097527E">
        <w:rPr>
          <w:rFonts w:ascii="Open Sans" w:hAnsi="Open Sans" w:cs="Open Sans"/>
          <w:sz w:val="20"/>
          <w:szCs w:val="20"/>
        </w:rPr>
        <w:t xml:space="preserve">ontract will constitute a material breach of this </w:t>
      </w:r>
      <w:r w:rsidR="001E16E2" w:rsidRPr="0097527E">
        <w:rPr>
          <w:rFonts w:ascii="Open Sans" w:hAnsi="Open Sans" w:cs="Open Sans"/>
          <w:sz w:val="20"/>
          <w:szCs w:val="20"/>
        </w:rPr>
        <w:t>c</w:t>
      </w:r>
      <w:r w:rsidRPr="0097527E">
        <w:rPr>
          <w:rFonts w:ascii="Open Sans" w:hAnsi="Open Sans" w:cs="Open Sans"/>
          <w:sz w:val="20"/>
          <w:szCs w:val="20"/>
        </w:rPr>
        <w:t xml:space="preserve">ontract.  The Contractor shall obtain insurance that is acceptable to </w:t>
      </w:r>
      <w:r w:rsidR="00CA35C9" w:rsidRPr="0097527E">
        <w:rPr>
          <w:rFonts w:ascii="Open Sans" w:hAnsi="Open Sans" w:cs="Open Sans"/>
          <w:sz w:val="20"/>
          <w:szCs w:val="20"/>
        </w:rPr>
        <w:t>DHHS</w:t>
      </w:r>
      <w:r w:rsidRPr="0097527E">
        <w:rPr>
          <w:rFonts w:ascii="Open Sans" w:hAnsi="Open Sans" w:cs="Open Sans"/>
          <w:sz w:val="20"/>
          <w:szCs w:val="20"/>
        </w:rPr>
        <w:t xml:space="preserve">. </w:t>
      </w:r>
      <w:r w:rsidR="00CA35C9" w:rsidRPr="0097527E">
        <w:rPr>
          <w:rFonts w:ascii="Open Sans" w:hAnsi="Open Sans" w:cs="Open Sans"/>
          <w:sz w:val="20"/>
          <w:szCs w:val="20"/>
        </w:rPr>
        <w:t>DHHS</w:t>
      </w:r>
      <w:r w:rsidRPr="0097527E">
        <w:rPr>
          <w:rFonts w:ascii="Open Sans" w:hAnsi="Open Sans" w:cs="Open Sans"/>
          <w:sz w:val="20"/>
          <w:szCs w:val="20"/>
        </w:rPr>
        <w:t xml:space="preserve"> may reject policies that contain exclusions or limitations, or both, that are unacceptable to </w:t>
      </w:r>
      <w:r w:rsidR="00CA35C9" w:rsidRPr="0097527E">
        <w:rPr>
          <w:rFonts w:ascii="Open Sans" w:hAnsi="Open Sans" w:cs="Open Sans"/>
          <w:sz w:val="20"/>
          <w:szCs w:val="20"/>
        </w:rPr>
        <w:t>DHHS</w:t>
      </w:r>
      <w:r w:rsidRPr="0097527E">
        <w:rPr>
          <w:rFonts w:ascii="Open Sans" w:hAnsi="Open Sans" w:cs="Open Sans"/>
          <w:sz w:val="20"/>
          <w:szCs w:val="20"/>
        </w:rPr>
        <w:t>. The Contractor shall obtain any commercial insurance from insurance companies au</w:t>
      </w:r>
      <w:r w:rsidR="00353FE4" w:rsidRPr="0097527E">
        <w:rPr>
          <w:rFonts w:ascii="Open Sans" w:hAnsi="Open Sans" w:cs="Open Sans"/>
          <w:sz w:val="20"/>
          <w:szCs w:val="20"/>
        </w:rPr>
        <w:t>thorized to do business in the s</w:t>
      </w:r>
      <w:r w:rsidRPr="0097527E">
        <w:rPr>
          <w:rFonts w:ascii="Open Sans" w:hAnsi="Open Sans" w:cs="Open Sans"/>
          <w:sz w:val="20"/>
          <w:szCs w:val="20"/>
        </w:rPr>
        <w:t>tate of Utah.</w:t>
      </w:r>
    </w:p>
    <w:p w14:paraId="13258F4B"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66DAC779" w14:textId="679B4E16" w:rsidR="00ED6358" w:rsidRPr="0097527E" w:rsidRDefault="00F41063" w:rsidP="00AF6AA0">
      <w:pPr>
        <w:pStyle w:val="ListParagraph"/>
        <w:numPr>
          <w:ilvl w:val="0"/>
          <w:numId w:val="37"/>
        </w:numPr>
        <w:tabs>
          <w:tab w:val="left" w:pos="720"/>
          <w:tab w:val="left" w:pos="748"/>
          <w:tab w:val="left" w:pos="1440"/>
          <w:tab w:val="left" w:pos="1496"/>
          <w:tab w:val="left" w:pos="2160"/>
          <w:tab w:val="left" w:pos="2880"/>
          <w:tab w:val="left" w:pos="3600"/>
          <w:tab w:val="left" w:pos="4320"/>
          <w:tab w:val="left" w:pos="5040"/>
        </w:tabs>
        <w:spacing w:line="240" w:lineRule="auto"/>
        <w:ind w:left="748"/>
        <w:jc w:val="both"/>
        <w:outlineLvl w:val="0"/>
        <w:rPr>
          <w:rFonts w:ascii="Open Sans" w:hAnsi="Open Sans" w:cs="Open Sans"/>
          <w:b/>
          <w:sz w:val="20"/>
          <w:szCs w:val="20"/>
        </w:rPr>
      </w:pPr>
      <w:r w:rsidRPr="0097527E">
        <w:rPr>
          <w:rFonts w:ascii="Open Sans" w:hAnsi="Open Sans" w:cs="Open Sans"/>
          <w:b/>
          <w:sz w:val="20"/>
          <w:szCs w:val="20"/>
        </w:rPr>
        <w:t xml:space="preserve">Insurance Deductibles and Similar Costs. </w:t>
      </w:r>
      <w:r w:rsidRPr="0097527E">
        <w:rPr>
          <w:rFonts w:ascii="Open Sans" w:hAnsi="Open Sans" w:cs="Open Sans"/>
          <w:sz w:val="20"/>
          <w:szCs w:val="20"/>
        </w:rPr>
        <w:t xml:space="preserve">The Contractor shall pay any deductibles, self-insured retentions, self-insurance costs, and similar items and ensure that any such costs are stated in the certificate of insurance.  Such costs must not exceed $10,000 unless </w:t>
      </w:r>
      <w:r w:rsidR="00CA35C9" w:rsidRPr="0097527E">
        <w:rPr>
          <w:rFonts w:ascii="Open Sans" w:hAnsi="Open Sans" w:cs="Open Sans"/>
          <w:sz w:val="20"/>
          <w:szCs w:val="20"/>
        </w:rPr>
        <w:t>DHHS</w:t>
      </w:r>
      <w:r w:rsidRPr="0097527E">
        <w:rPr>
          <w:rFonts w:ascii="Open Sans" w:hAnsi="Open Sans" w:cs="Open Sans"/>
          <w:sz w:val="20"/>
          <w:szCs w:val="20"/>
        </w:rPr>
        <w:t xml:space="preserve"> grants an exception</w:t>
      </w:r>
      <w:r w:rsidR="00EB1C71">
        <w:rPr>
          <w:rFonts w:ascii="Open Sans" w:hAnsi="Open Sans" w:cs="Open Sans"/>
          <w:sz w:val="20"/>
          <w:szCs w:val="20"/>
        </w:rPr>
        <w:t xml:space="preserve"> in writing</w:t>
      </w:r>
      <w:r w:rsidRPr="0097527E">
        <w:rPr>
          <w:rFonts w:ascii="Open Sans" w:hAnsi="Open Sans" w:cs="Open Sans"/>
          <w:sz w:val="20"/>
          <w:szCs w:val="20"/>
        </w:rPr>
        <w:t>.</w:t>
      </w:r>
    </w:p>
    <w:p w14:paraId="60705512"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74CBBEB0" w14:textId="5E34A459" w:rsidR="00ED6358" w:rsidRPr="0097527E" w:rsidRDefault="00F41063" w:rsidP="00AF6AA0">
      <w:pPr>
        <w:pStyle w:val="ListParagraph"/>
        <w:numPr>
          <w:ilvl w:val="0"/>
          <w:numId w:val="37"/>
        </w:numPr>
        <w:tabs>
          <w:tab w:val="left" w:pos="720"/>
          <w:tab w:val="left" w:pos="748"/>
          <w:tab w:val="left" w:pos="1440"/>
          <w:tab w:val="left" w:pos="1496"/>
          <w:tab w:val="left" w:pos="2160"/>
          <w:tab w:val="left" w:pos="2880"/>
          <w:tab w:val="left" w:pos="3600"/>
          <w:tab w:val="left" w:pos="4320"/>
          <w:tab w:val="left" w:pos="5040"/>
        </w:tabs>
        <w:spacing w:line="240" w:lineRule="auto"/>
        <w:ind w:left="748"/>
        <w:jc w:val="both"/>
        <w:outlineLvl w:val="0"/>
        <w:rPr>
          <w:rFonts w:ascii="Open Sans" w:hAnsi="Open Sans" w:cs="Open Sans"/>
          <w:sz w:val="20"/>
          <w:szCs w:val="20"/>
        </w:rPr>
      </w:pPr>
      <w:r w:rsidRPr="0097527E">
        <w:rPr>
          <w:rFonts w:ascii="Open Sans" w:hAnsi="Open Sans" w:cs="Open Sans"/>
          <w:b/>
          <w:sz w:val="20"/>
          <w:szCs w:val="20"/>
        </w:rPr>
        <w:t>General Liability Insurance.</w:t>
      </w:r>
      <w:r w:rsidRPr="0097527E">
        <w:rPr>
          <w:rFonts w:ascii="Open Sans" w:hAnsi="Open Sans" w:cs="Open Sans"/>
          <w:sz w:val="20"/>
          <w:szCs w:val="20"/>
        </w:rPr>
        <w:t xml:space="preserve"> The Contractor shall maintain commercial general liability insurance that</w:t>
      </w:r>
      <w:r w:rsidR="001E16E2" w:rsidRPr="0097527E">
        <w:rPr>
          <w:rFonts w:ascii="Open Sans" w:hAnsi="Open Sans" w:cs="Open Sans"/>
          <w:sz w:val="20"/>
          <w:szCs w:val="20"/>
        </w:rPr>
        <w:t>,</w:t>
      </w:r>
      <w:r w:rsidRPr="0097527E">
        <w:rPr>
          <w:rFonts w:ascii="Open Sans" w:hAnsi="Open Sans" w:cs="Open Sans"/>
          <w:sz w:val="20"/>
          <w:szCs w:val="20"/>
        </w:rPr>
        <w:t xml:space="preserve"> at a minimum</w:t>
      </w:r>
      <w:r w:rsidR="001E16E2" w:rsidRPr="0097527E">
        <w:rPr>
          <w:rFonts w:ascii="Open Sans" w:hAnsi="Open Sans" w:cs="Open Sans"/>
          <w:sz w:val="20"/>
          <w:szCs w:val="20"/>
        </w:rPr>
        <w:t>,</w:t>
      </w:r>
      <w:r w:rsidRPr="0097527E">
        <w:rPr>
          <w:rFonts w:ascii="Open Sans" w:hAnsi="Open Sans" w:cs="Open Sans"/>
          <w:sz w:val="20"/>
          <w:szCs w:val="20"/>
        </w:rPr>
        <w:t xml:space="preserve"> covers the following types of liability: bodily injury, death, personal injury, property damage, and liability for the property of others in the care, custody, or control of the Contractor. The policy must have a combined single limit, or the equivalent, of not less than $1,000,000 </w:t>
      </w:r>
      <w:r w:rsidR="008F6E58" w:rsidRPr="0097527E">
        <w:rPr>
          <w:rFonts w:ascii="Open Sans" w:hAnsi="Open Sans" w:cs="Open Sans"/>
          <w:sz w:val="20"/>
          <w:szCs w:val="20"/>
        </w:rPr>
        <w:t>p</w:t>
      </w:r>
      <w:r w:rsidRPr="0097527E">
        <w:rPr>
          <w:rFonts w:ascii="Open Sans" w:hAnsi="Open Sans" w:cs="Open Sans"/>
          <w:sz w:val="20"/>
          <w:szCs w:val="20"/>
        </w:rPr>
        <w:t>er occurrence and $3,000,000 aggregate. The insurance must cover each site where the Contractor performs services.</w:t>
      </w:r>
    </w:p>
    <w:p w14:paraId="0EA80214"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0039C217" w14:textId="77777777" w:rsidR="00ED6358" w:rsidRPr="0097527E" w:rsidRDefault="00F41063" w:rsidP="00AF6AA0">
      <w:pPr>
        <w:pStyle w:val="ListParagraph"/>
        <w:numPr>
          <w:ilvl w:val="0"/>
          <w:numId w:val="37"/>
        </w:numPr>
        <w:tabs>
          <w:tab w:val="left" w:pos="720"/>
          <w:tab w:val="left" w:pos="748"/>
          <w:tab w:val="left" w:pos="1440"/>
          <w:tab w:val="left" w:pos="1496"/>
          <w:tab w:val="left" w:pos="2160"/>
          <w:tab w:val="left" w:pos="2880"/>
          <w:tab w:val="left" w:pos="3600"/>
          <w:tab w:val="left" w:pos="4320"/>
          <w:tab w:val="left" w:pos="5040"/>
        </w:tabs>
        <w:spacing w:line="240" w:lineRule="auto"/>
        <w:jc w:val="both"/>
        <w:outlineLvl w:val="0"/>
        <w:rPr>
          <w:rFonts w:ascii="Open Sans" w:hAnsi="Open Sans" w:cs="Open Sans"/>
          <w:sz w:val="20"/>
          <w:szCs w:val="20"/>
        </w:rPr>
      </w:pPr>
      <w:r w:rsidRPr="0097527E">
        <w:rPr>
          <w:rFonts w:ascii="Open Sans" w:hAnsi="Open Sans" w:cs="Open Sans"/>
          <w:b/>
          <w:sz w:val="20"/>
          <w:szCs w:val="20"/>
        </w:rPr>
        <w:t>Automobile Insurance.</w:t>
      </w:r>
      <w:r w:rsidRPr="0097527E">
        <w:rPr>
          <w:rFonts w:ascii="Open Sans" w:hAnsi="Open Sans" w:cs="Open Sans"/>
          <w:sz w:val="20"/>
          <w:szCs w:val="20"/>
        </w:rPr>
        <w:t xml:space="preserve"> If the Contractor transports clients or goods, the Contractor shall maintain commercial automobile liability insurance that covers property damage, personal injury protection, and liability for the vehicles used by the Contractor. The policy must provide for a combined single limit, or the equivalent, of not less than $1,000,000 per occurrence. If the Contractor subcontracts for all transportation, the Contractor may satisfy this requirement by submitting proof that its Subcontractor meets this requirement. </w:t>
      </w:r>
    </w:p>
    <w:p w14:paraId="0FD78499"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68776D3C" w14:textId="1A98BC31" w:rsidR="006E079E" w:rsidRPr="006E079E" w:rsidRDefault="00F41063" w:rsidP="00053D67">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jc w:val="both"/>
        <w:outlineLvl w:val="0"/>
        <w:rPr>
          <w:rFonts w:ascii="Open Sans" w:hAnsi="Open Sans" w:cs="Open Sans"/>
          <w:b/>
          <w:sz w:val="20"/>
          <w:szCs w:val="20"/>
        </w:rPr>
      </w:pPr>
      <w:r w:rsidRPr="006E079E">
        <w:rPr>
          <w:rFonts w:ascii="Open Sans" w:hAnsi="Open Sans" w:cs="Open Sans"/>
          <w:b/>
          <w:sz w:val="20"/>
          <w:szCs w:val="20"/>
        </w:rPr>
        <w:t>Professional Liability Insurance.</w:t>
      </w:r>
      <w:r w:rsidRPr="006E079E">
        <w:rPr>
          <w:rFonts w:ascii="Open Sans" w:hAnsi="Open Sans" w:cs="Open Sans"/>
          <w:sz w:val="20"/>
          <w:szCs w:val="20"/>
        </w:rPr>
        <w:t xml:space="preserve"> The Contractor shall maintain professional liability insurance with a limit of not less than $1,000,000 per occurrence</w:t>
      </w:r>
      <w:r w:rsidR="00E11972" w:rsidRPr="006E079E">
        <w:rPr>
          <w:rFonts w:ascii="Open Sans" w:hAnsi="Open Sans" w:cs="Open Sans"/>
          <w:sz w:val="20"/>
          <w:szCs w:val="20"/>
        </w:rPr>
        <w:t>,</w:t>
      </w:r>
      <w:r w:rsidRPr="006E079E">
        <w:rPr>
          <w:rFonts w:ascii="Open Sans" w:hAnsi="Open Sans" w:cs="Open Sans"/>
          <w:sz w:val="20"/>
          <w:szCs w:val="20"/>
        </w:rPr>
        <w:t xml:space="preserve"> and $3,000,000 aggregate</w:t>
      </w:r>
      <w:r w:rsidR="00E11972" w:rsidRPr="006E079E">
        <w:rPr>
          <w:rFonts w:ascii="Open Sans" w:hAnsi="Open Sans" w:cs="Open Sans"/>
          <w:sz w:val="20"/>
          <w:szCs w:val="20"/>
        </w:rPr>
        <w:t>,</w:t>
      </w:r>
      <w:r w:rsidRPr="006E079E">
        <w:rPr>
          <w:rFonts w:ascii="Open Sans" w:hAnsi="Open Sans" w:cs="Open Sans"/>
          <w:sz w:val="20"/>
          <w:szCs w:val="20"/>
        </w:rPr>
        <w:t xml:space="preserve"> if any services are performed by professionals licensed by a professional licensing organization or the Utah Division of Occupational and Professional Licensing including</w:t>
      </w:r>
      <w:r w:rsidR="004E5C38" w:rsidRPr="006E079E">
        <w:rPr>
          <w:rFonts w:ascii="Open Sans" w:hAnsi="Open Sans" w:cs="Open Sans"/>
          <w:sz w:val="20"/>
          <w:szCs w:val="20"/>
        </w:rPr>
        <w:t>,</w:t>
      </w:r>
      <w:r w:rsidRPr="006E079E">
        <w:rPr>
          <w:rFonts w:ascii="Open Sans" w:hAnsi="Open Sans" w:cs="Open Sans"/>
          <w:sz w:val="20"/>
          <w:szCs w:val="20"/>
        </w:rPr>
        <w:t xml:space="preserve"> but not limited to</w:t>
      </w:r>
      <w:r w:rsidR="004E5C38" w:rsidRPr="006E079E">
        <w:rPr>
          <w:rFonts w:ascii="Open Sans" w:hAnsi="Open Sans" w:cs="Open Sans"/>
          <w:sz w:val="20"/>
          <w:szCs w:val="20"/>
        </w:rPr>
        <w:t>,</w:t>
      </w:r>
      <w:r w:rsidRPr="006E079E">
        <w:rPr>
          <w:rFonts w:ascii="Open Sans" w:hAnsi="Open Sans" w:cs="Open Sans"/>
          <w:sz w:val="20"/>
          <w:szCs w:val="20"/>
        </w:rPr>
        <w:t xml:space="preserve"> doctors, dentists, nurses, massage therapists, social workers, and mental health therapists. This insurance must cover damages caused by errors, omissions, and negligence. If the policy is written on a claims-made basis, the Contractor shall ensure that any retroactive date under the policy precedes the effective date of this </w:t>
      </w:r>
      <w:r w:rsidR="008E5F6A" w:rsidRPr="006E079E">
        <w:rPr>
          <w:rFonts w:ascii="Open Sans" w:hAnsi="Open Sans" w:cs="Open Sans"/>
          <w:sz w:val="20"/>
          <w:szCs w:val="20"/>
        </w:rPr>
        <w:t>c</w:t>
      </w:r>
      <w:r w:rsidRPr="006E079E">
        <w:rPr>
          <w:rFonts w:ascii="Open Sans" w:hAnsi="Open Sans" w:cs="Open Sans"/>
          <w:sz w:val="20"/>
          <w:szCs w:val="20"/>
        </w:rPr>
        <w:t xml:space="preserve">ontract, and that either continuous coverage is maintained, or extended reporting coverage is obtained, for a period of five years after this </w:t>
      </w:r>
      <w:r w:rsidR="004E5C38" w:rsidRPr="006E079E">
        <w:rPr>
          <w:rFonts w:ascii="Open Sans" w:hAnsi="Open Sans" w:cs="Open Sans"/>
          <w:sz w:val="20"/>
          <w:szCs w:val="20"/>
        </w:rPr>
        <w:t>c</w:t>
      </w:r>
      <w:r w:rsidRPr="006E079E">
        <w:rPr>
          <w:rFonts w:ascii="Open Sans" w:hAnsi="Open Sans" w:cs="Open Sans"/>
          <w:sz w:val="20"/>
          <w:szCs w:val="20"/>
        </w:rPr>
        <w:t xml:space="preserve">ontract terminates.  The Contractor shall email documentation of coverage to </w:t>
      </w:r>
      <w:r w:rsidR="00CA35C9" w:rsidRPr="006E079E">
        <w:rPr>
          <w:rFonts w:ascii="Open Sans" w:hAnsi="Open Sans" w:cs="Open Sans"/>
          <w:sz w:val="20"/>
          <w:szCs w:val="20"/>
        </w:rPr>
        <w:t>DHHS</w:t>
      </w:r>
      <w:r w:rsidRPr="006E079E">
        <w:rPr>
          <w:rFonts w:ascii="Open Sans" w:hAnsi="Open Sans" w:cs="Open Sans"/>
          <w:sz w:val="20"/>
          <w:szCs w:val="20"/>
        </w:rPr>
        <w:t xml:space="preserve"> at</w:t>
      </w:r>
      <w:r w:rsidR="006E079E" w:rsidRPr="006E079E">
        <w:rPr>
          <w:rFonts w:ascii="Open Sans" w:hAnsi="Open Sans" w:cs="Open Sans"/>
          <w:sz w:val="20"/>
          <w:szCs w:val="20"/>
        </w:rPr>
        <w:t xml:space="preserve"> </w:t>
      </w:r>
      <w:hyperlink r:id="rId10" w:history="1">
        <w:r w:rsidR="006E079E" w:rsidRPr="006E079E">
          <w:rPr>
            <w:rStyle w:val="Hyperlink"/>
            <w:rFonts w:ascii="Open Sans" w:hAnsi="Open Sans" w:cs="Open Sans"/>
            <w:sz w:val="20"/>
            <w:szCs w:val="20"/>
          </w:rPr>
          <w:t>OSRprovider@utah.gov</w:t>
        </w:r>
      </w:hyperlink>
      <w:r w:rsidR="006E079E" w:rsidRPr="006E079E">
        <w:rPr>
          <w:rFonts w:ascii="Open Sans" w:hAnsi="Open Sans" w:cs="Open Sans"/>
          <w:sz w:val="20"/>
          <w:szCs w:val="20"/>
        </w:rPr>
        <w:t xml:space="preserve">. </w:t>
      </w:r>
    </w:p>
    <w:p w14:paraId="57FD5F52" w14:textId="77777777" w:rsidR="006E079E" w:rsidRPr="006E079E" w:rsidRDefault="006E079E" w:rsidP="006E079E">
      <w:pPr>
        <w:tabs>
          <w:tab w:val="left" w:pos="720"/>
          <w:tab w:val="left" w:pos="748"/>
          <w:tab w:val="left" w:pos="1440"/>
          <w:tab w:val="left" w:pos="1496"/>
          <w:tab w:val="left" w:pos="2160"/>
          <w:tab w:val="left" w:pos="2880"/>
          <w:tab w:val="left" w:pos="3600"/>
          <w:tab w:val="left" w:pos="4320"/>
          <w:tab w:val="left" w:pos="5040"/>
        </w:tabs>
        <w:jc w:val="both"/>
        <w:outlineLvl w:val="0"/>
        <w:rPr>
          <w:rFonts w:ascii="Open Sans" w:hAnsi="Open Sans" w:cs="Open Sans"/>
          <w:b/>
        </w:rPr>
      </w:pPr>
    </w:p>
    <w:p w14:paraId="3BFA8CF5" w14:textId="4FF8E05A" w:rsidR="00ED6358" w:rsidRPr="0097527E" w:rsidRDefault="00F41063"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line="240" w:lineRule="auto"/>
        <w:jc w:val="both"/>
        <w:outlineLvl w:val="0"/>
        <w:rPr>
          <w:rFonts w:ascii="Open Sans" w:hAnsi="Open Sans" w:cs="Open Sans"/>
          <w:sz w:val="20"/>
          <w:szCs w:val="20"/>
        </w:rPr>
      </w:pPr>
      <w:r w:rsidRPr="0097527E">
        <w:rPr>
          <w:rFonts w:ascii="Open Sans" w:hAnsi="Open Sans" w:cs="Open Sans"/>
          <w:b/>
          <w:sz w:val="20"/>
          <w:szCs w:val="20"/>
        </w:rPr>
        <w:t>Self</w:t>
      </w:r>
      <w:r w:rsidR="009C75BB" w:rsidRPr="0097527E">
        <w:rPr>
          <w:rFonts w:ascii="Open Sans" w:hAnsi="Open Sans" w:cs="Open Sans"/>
          <w:b/>
          <w:sz w:val="20"/>
          <w:szCs w:val="20"/>
        </w:rPr>
        <w:t>-</w:t>
      </w:r>
      <w:r w:rsidRPr="0097527E">
        <w:rPr>
          <w:rFonts w:ascii="Open Sans" w:hAnsi="Open Sans" w:cs="Open Sans"/>
          <w:b/>
          <w:sz w:val="20"/>
          <w:szCs w:val="20"/>
        </w:rPr>
        <w:t>Insured.</w:t>
      </w:r>
      <w:r w:rsidRPr="0097527E">
        <w:rPr>
          <w:rFonts w:ascii="Open Sans" w:hAnsi="Open Sans" w:cs="Open Sans"/>
          <w:sz w:val="20"/>
          <w:szCs w:val="20"/>
        </w:rPr>
        <w:t xml:space="preserve"> T</w:t>
      </w:r>
      <w:r w:rsidRPr="0097527E">
        <w:rPr>
          <w:rFonts w:ascii="Open Sans" w:hAnsi="Open Sans" w:cs="Open Sans"/>
          <w:snapToGrid w:val="0"/>
          <w:sz w:val="20"/>
          <w:szCs w:val="20"/>
        </w:rPr>
        <w:t>he Contractor may request approval to be self</w:t>
      </w:r>
      <w:r w:rsidR="009C75BB" w:rsidRPr="0097527E">
        <w:rPr>
          <w:rFonts w:ascii="Open Sans" w:hAnsi="Open Sans" w:cs="Open Sans"/>
          <w:snapToGrid w:val="0"/>
          <w:sz w:val="20"/>
          <w:szCs w:val="20"/>
        </w:rPr>
        <w:t>-</w:t>
      </w:r>
      <w:r w:rsidRPr="0097527E">
        <w:rPr>
          <w:rFonts w:ascii="Open Sans" w:hAnsi="Open Sans" w:cs="Open Sans"/>
          <w:snapToGrid w:val="0"/>
          <w:sz w:val="20"/>
          <w:szCs w:val="20"/>
        </w:rPr>
        <w:t xml:space="preserve">insured.  To request such approval, the Contractor shall:  1) provide </w:t>
      </w:r>
      <w:r w:rsidR="00CA35C9" w:rsidRPr="0097527E">
        <w:rPr>
          <w:rFonts w:ascii="Open Sans" w:hAnsi="Open Sans" w:cs="Open Sans"/>
          <w:snapToGrid w:val="0"/>
          <w:sz w:val="20"/>
          <w:szCs w:val="20"/>
        </w:rPr>
        <w:t>DHHS</w:t>
      </w:r>
      <w:r w:rsidRPr="0097527E">
        <w:rPr>
          <w:rFonts w:ascii="Open Sans" w:hAnsi="Open Sans" w:cs="Open Sans"/>
          <w:snapToGrid w:val="0"/>
          <w:sz w:val="20"/>
          <w:szCs w:val="20"/>
        </w:rPr>
        <w:t xml:space="preserve"> with evidence that it is financially solvent and has established financial arrangements (such as a written comprehensive self-insurance program, performance bonds, or fidelity bonds) that will provide </w:t>
      </w:r>
      <w:r w:rsidR="00CA35C9" w:rsidRPr="0097527E">
        <w:rPr>
          <w:rFonts w:ascii="Open Sans" w:hAnsi="Open Sans" w:cs="Open Sans"/>
          <w:snapToGrid w:val="0"/>
          <w:sz w:val="20"/>
          <w:szCs w:val="20"/>
        </w:rPr>
        <w:t>DHHS</w:t>
      </w:r>
      <w:r w:rsidRPr="0097527E">
        <w:rPr>
          <w:rFonts w:ascii="Open Sans" w:hAnsi="Open Sans" w:cs="Open Sans"/>
          <w:snapToGrid w:val="0"/>
          <w:sz w:val="20"/>
          <w:szCs w:val="20"/>
        </w:rPr>
        <w:t xml:space="preserve"> with adequate liability protection; 2) show that its ability to process and pay claims adequately, fairly, and in a timely manner is comparable to a commercial insurer; and 3) before signing this </w:t>
      </w:r>
      <w:r w:rsidR="004E5C38" w:rsidRPr="0097527E">
        <w:rPr>
          <w:rFonts w:ascii="Open Sans" w:hAnsi="Open Sans" w:cs="Open Sans"/>
          <w:snapToGrid w:val="0"/>
          <w:sz w:val="20"/>
          <w:szCs w:val="20"/>
        </w:rPr>
        <w:t>c</w:t>
      </w:r>
      <w:r w:rsidRPr="0097527E">
        <w:rPr>
          <w:rFonts w:ascii="Open Sans" w:hAnsi="Open Sans" w:cs="Open Sans"/>
          <w:snapToGrid w:val="0"/>
          <w:sz w:val="20"/>
          <w:szCs w:val="20"/>
        </w:rPr>
        <w:t xml:space="preserve">ontract, obtain from </w:t>
      </w:r>
      <w:r w:rsidR="00CA35C9" w:rsidRPr="0097527E">
        <w:rPr>
          <w:rFonts w:ascii="Open Sans" w:hAnsi="Open Sans" w:cs="Open Sans"/>
          <w:snapToGrid w:val="0"/>
          <w:sz w:val="20"/>
          <w:szCs w:val="20"/>
        </w:rPr>
        <w:t>DHHS</w:t>
      </w:r>
      <w:r w:rsidRPr="0097527E">
        <w:rPr>
          <w:rFonts w:ascii="Open Sans" w:hAnsi="Open Sans" w:cs="Open Sans"/>
          <w:snapToGrid w:val="0"/>
          <w:sz w:val="20"/>
          <w:szCs w:val="20"/>
        </w:rPr>
        <w:t xml:space="preserve"> a written statement that </w:t>
      </w:r>
      <w:r w:rsidR="00CA35C9" w:rsidRPr="0097527E">
        <w:rPr>
          <w:rFonts w:ascii="Open Sans" w:hAnsi="Open Sans" w:cs="Open Sans"/>
          <w:snapToGrid w:val="0"/>
          <w:sz w:val="20"/>
          <w:szCs w:val="20"/>
        </w:rPr>
        <w:t>DHHS</w:t>
      </w:r>
      <w:r w:rsidRPr="0097527E">
        <w:rPr>
          <w:rFonts w:ascii="Open Sans" w:hAnsi="Open Sans" w:cs="Open Sans"/>
          <w:snapToGrid w:val="0"/>
          <w:sz w:val="20"/>
          <w:szCs w:val="20"/>
        </w:rPr>
        <w:t xml:space="preserve"> has approved the Contractor’s self</w:t>
      </w:r>
      <w:r w:rsidR="009C75BB" w:rsidRPr="0097527E">
        <w:rPr>
          <w:rFonts w:ascii="Open Sans" w:hAnsi="Open Sans" w:cs="Open Sans"/>
          <w:snapToGrid w:val="0"/>
          <w:sz w:val="20"/>
          <w:szCs w:val="20"/>
        </w:rPr>
        <w:t>-</w:t>
      </w:r>
      <w:r w:rsidRPr="0097527E">
        <w:rPr>
          <w:rFonts w:ascii="Open Sans" w:hAnsi="Open Sans" w:cs="Open Sans"/>
          <w:snapToGrid w:val="0"/>
          <w:sz w:val="20"/>
          <w:szCs w:val="20"/>
        </w:rPr>
        <w:t xml:space="preserve">insurance and that the Contractor is not required </w:t>
      </w:r>
      <w:r w:rsidRPr="0097527E">
        <w:rPr>
          <w:rFonts w:ascii="Open Sans" w:hAnsi="Open Sans" w:cs="Open Sans"/>
          <w:snapToGrid w:val="0"/>
          <w:sz w:val="20"/>
          <w:szCs w:val="20"/>
        </w:rPr>
        <w:lastRenderedPageBreak/>
        <w:t xml:space="preserve">to obtain additional insurance. </w:t>
      </w:r>
      <w:r w:rsidR="00CA35C9" w:rsidRPr="0097527E">
        <w:rPr>
          <w:rFonts w:ascii="Open Sans" w:hAnsi="Open Sans" w:cs="Open Sans"/>
          <w:snapToGrid w:val="0"/>
          <w:sz w:val="20"/>
          <w:szCs w:val="20"/>
        </w:rPr>
        <w:t>DHHS</w:t>
      </w:r>
      <w:r w:rsidRPr="0097527E">
        <w:rPr>
          <w:rFonts w:ascii="Open Sans" w:hAnsi="Open Sans" w:cs="Open Sans"/>
          <w:snapToGrid w:val="0"/>
          <w:sz w:val="20"/>
          <w:szCs w:val="20"/>
        </w:rPr>
        <w:t xml:space="preserve"> may include in this statement additional conditions to ensure that the Contractor’s self-insurance is satisfactory to </w:t>
      </w:r>
      <w:r w:rsidR="00CA35C9" w:rsidRPr="0097527E">
        <w:rPr>
          <w:rFonts w:ascii="Open Sans" w:hAnsi="Open Sans" w:cs="Open Sans"/>
          <w:snapToGrid w:val="0"/>
          <w:sz w:val="20"/>
          <w:szCs w:val="20"/>
        </w:rPr>
        <w:t>DHHS</w:t>
      </w:r>
      <w:r w:rsidRPr="0097527E">
        <w:rPr>
          <w:rFonts w:ascii="Open Sans" w:hAnsi="Open Sans" w:cs="Open Sans"/>
          <w:snapToGrid w:val="0"/>
          <w:sz w:val="20"/>
          <w:szCs w:val="20"/>
        </w:rPr>
        <w:t xml:space="preserve">. </w:t>
      </w:r>
      <w:r w:rsidR="00CA35C9" w:rsidRPr="0097527E">
        <w:rPr>
          <w:rFonts w:ascii="Open Sans" w:hAnsi="Open Sans" w:cs="Open Sans"/>
          <w:snapToGrid w:val="0"/>
          <w:sz w:val="20"/>
          <w:szCs w:val="20"/>
        </w:rPr>
        <w:t>DHHS</w:t>
      </w:r>
      <w:r w:rsidRPr="0097527E">
        <w:rPr>
          <w:rFonts w:ascii="Open Sans" w:hAnsi="Open Sans" w:cs="Open Sans"/>
          <w:snapToGrid w:val="0"/>
          <w:sz w:val="20"/>
          <w:szCs w:val="20"/>
        </w:rPr>
        <w:t xml:space="preserve"> may deny self-insurance for any reason</w:t>
      </w:r>
      <w:r w:rsidR="00CC6371" w:rsidRPr="0097527E">
        <w:rPr>
          <w:rFonts w:ascii="Open Sans" w:hAnsi="Open Sans" w:cs="Open Sans"/>
          <w:snapToGrid w:val="0"/>
          <w:sz w:val="20"/>
          <w:szCs w:val="20"/>
        </w:rPr>
        <w:t xml:space="preserve"> or withdraw its approval of self-insurance at any time</w:t>
      </w:r>
      <w:r w:rsidRPr="0097527E">
        <w:rPr>
          <w:rFonts w:ascii="Open Sans" w:hAnsi="Open Sans" w:cs="Open Sans"/>
          <w:snapToGrid w:val="0"/>
          <w:sz w:val="20"/>
          <w:szCs w:val="20"/>
        </w:rPr>
        <w:t>.</w:t>
      </w:r>
      <w:r w:rsidR="001C05F3" w:rsidRPr="0097527E">
        <w:rPr>
          <w:rFonts w:ascii="Open Sans" w:hAnsi="Open Sans" w:cs="Open Sans"/>
          <w:snapToGrid w:val="0"/>
          <w:sz w:val="20"/>
          <w:szCs w:val="20"/>
        </w:rPr>
        <w:t xml:space="preserve"> </w:t>
      </w:r>
      <w:r w:rsidR="00516AE6" w:rsidRPr="0097527E">
        <w:rPr>
          <w:rFonts w:ascii="Open Sans" w:hAnsi="Open Sans" w:cs="Open Sans"/>
          <w:snapToGrid w:val="0"/>
          <w:sz w:val="20"/>
          <w:szCs w:val="20"/>
        </w:rPr>
        <w:t>If the Contractor</w:t>
      </w:r>
      <w:r w:rsidR="00480171" w:rsidRPr="0097527E">
        <w:rPr>
          <w:rFonts w:ascii="Open Sans" w:hAnsi="Open Sans" w:cs="Open Sans"/>
          <w:snapToGrid w:val="0"/>
          <w:sz w:val="20"/>
          <w:szCs w:val="20"/>
        </w:rPr>
        <w:t xml:space="preserve"> is approved to be </w:t>
      </w:r>
      <w:r w:rsidR="00516AE6" w:rsidRPr="0097527E">
        <w:rPr>
          <w:rFonts w:ascii="Open Sans" w:hAnsi="Open Sans" w:cs="Open Sans"/>
          <w:snapToGrid w:val="0"/>
          <w:sz w:val="20"/>
          <w:szCs w:val="20"/>
        </w:rPr>
        <w:t>self-insur</w:t>
      </w:r>
      <w:r w:rsidR="00480171" w:rsidRPr="0097527E">
        <w:rPr>
          <w:rFonts w:ascii="Open Sans" w:hAnsi="Open Sans" w:cs="Open Sans"/>
          <w:snapToGrid w:val="0"/>
          <w:sz w:val="20"/>
          <w:szCs w:val="20"/>
        </w:rPr>
        <w:t xml:space="preserve">ed, </w:t>
      </w:r>
      <w:r w:rsidR="00516AE6" w:rsidRPr="0097527E">
        <w:rPr>
          <w:rFonts w:ascii="Open Sans" w:hAnsi="Open Sans" w:cs="Open Sans"/>
          <w:snapToGrid w:val="0"/>
          <w:sz w:val="20"/>
          <w:szCs w:val="20"/>
        </w:rPr>
        <w:t xml:space="preserve">the Contractor shall immediately notify </w:t>
      </w:r>
      <w:r w:rsidR="00CA35C9" w:rsidRPr="0097527E">
        <w:rPr>
          <w:rFonts w:ascii="Open Sans" w:hAnsi="Open Sans" w:cs="Open Sans"/>
          <w:snapToGrid w:val="0"/>
          <w:sz w:val="20"/>
          <w:szCs w:val="20"/>
        </w:rPr>
        <w:t>DHHS</w:t>
      </w:r>
      <w:r w:rsidR="00516AE6" w:rsidRPr="0097527E">
        <w:rPr>
          <w:rFonts w:ascii="Open Sans" w:hAnsi="Open Sans" w:cs="Open Sans"/>
          <w:snapToGrid w:val="0"/>
          <w:sz w:val="20"/>
          <w:szCs w:val="20"/>
        </w:rPr>
        <w:t xml:space="preserve"> </w:t>
      </w:r>
      <w:r w:rsidR="001C05F3" w:rsidRPr="0097527E">
        <w:rPr>
          <w:rFonts w:ascii="Open Sans" w:hAnsi="Open Sans" w:cs="Open Sans"/>
          <w:snapToGrid w:val="0"/>
          <w:sz w:val="20"/>
          <w:szCs w:val="20"/>
        </w:rPr>
        <w:t>at</w:t>
      </w:r>
      <w:r w:rsidR="006E079E">
        <w:rPr>
          <w:rFonts w:ascii="Open Sans" w:hAnsi="Open Sans" w:cs="Open Sans"/>
          <w:snapToGrid w:val="0"/>
          <w:sz w:val="20"/>
          <w:szCs w:val="20"/>
        </w:rPr>
        <w:t xml:space="preserve"> </w:t>
      </w:r>
      <w:hyperlink r:id="rId11" w:history="1">
        <w:r w:rsidR="006E079E" w:rsidRPr="001E4429">
          <w:rPr>
            <w:rStyle w:val="Hyperlink"/>
            <w:rFonts w:ascii="Open Sans" w:hAnsi="Open Sans" w:cs="Open Sans"/>
            <w:snapToGrid w:val="0"/>
            <w:sz w:val="20"/>
            <w:szCs w:val="20"/>
          </w:rPr>
          <w:t>OSRprovider@utah.gov</w:t>
        </w:r>
      </w:hyperlink>
      <w:r w:rsidR="006E079E">
        <w:rPr>
          <w:rFonts w:ascii="Open Sans" w:hAnsi="Open Sans" w:cs="Open Sans"/>
          <w:snapToGrid w:val="0"/>
          <w:sz w:val="20"/>
          <w:szCs w:val="20"/>
        </w:rPr>
        <w:t xml:space="preserve"> </w:t>
      </w:r>
      <w:r w:rsidR="00480171" w:rsidRPr="0097527E">
        <w:rPr>
          <w:rFonts w:ascii="Open Sans" w:hAnsi="Open Sans" w:cs="Open Sans"/>
          <w:snapToGrid w:val="0"/>
          <w:sz w:val="20"/>
          <w:szCs w:val="20"/>
        </w:rPr>
        <w:t>if it</w:t>
      </w:r>
      <w:r w:rsidR="001C05F3" w:rsidRPr="0097527E">
        <w:rPr>
          <w:rFonts w:ascii="Open Sans" w:hAnsi="Open Sans" w:cs="Open Sans"/>
          <w:snapToGrid w:val="0"/>
          <w:sz w:val="20"/>
          <w:szCs w:val="20"/>
        </w:rPr>
        <w:t>s</w:t>
      </w:r>
      <w:r w:rsidR="00480171" w:rsidRPr="0097527E">
        <w:rPr>
          <w:rFonts w:ascii="Open Sans" w:hAnsi="Open Sans" w:cs="Open Sans"/>
          <w:snapToGrid w:val="0"/>
          <w:sz w:val="20"/>
          <w:szCs w:val="20"/>
        </w:rPr>
        <w:t xml:space="preserve"> </w:t>
      </w:r>
      <w:r w:rsidR="00516AE6" w:rsidRPr="0097527E">
        <w:rPr>
          <w:rFonts w:ascii="Open Sans" w:hAnsi="Open Sans" w:cs="Open Sans"/>
          <w:snapToGrid w:val="0"/>
          <w:sz w:val="20"/>
          <w:szCs w:val="20"/>
        </w:rPr>
        <w:t xml:space="preserve">financial position or </w:t>
      </w:r>
      <w:r w:rsidR="00CC6371" w:rsidRPr="0097527E">
        <w:rPr>
          <w:rFonts w:ascii="Open Sans" w:hAnsi="Open Sans" w:cs="Open Sans"/>
          <w:snapToGrid w:val="0"/>
          <w:sz w:val="20"/>
          <w:szCs w:val="20"/>
        </w:rPr>
        <w:t xml:space="preserve">established </w:t>
      </w:r>
      <w:r w:rsidR="00516AE6" w:rsidRPr="0097527E">
        <w:rPr>
          <w:rFonts w:ascii="Open Sans" w:hAnsi="Open Sans" w:cs="Open Sans"/>
          <w:snapToGrid w:val="0"/>
          <w:sz w:val="20"/>
          <w:szCs w:val="20"/>
        </w:rPr>
        <w:t xml:space="preserve">financial arrangements </w:t>
      </w:r>
      <w:r w:rsidR="001C05F3" w:rsidRPr="0097527E">
        <w:rPr>
          <w:rFonts w:ascii="Open Sans" w:hAnsi="Open Sans" w:cs="Open Sans"/>
          <w:snapToGrid w:val="0"/>
          <w:sz w:val="20"/>
          <w:szCs w:val="20"/>
        </w:rPr>
        <w:t xml:space="preserve">change in a manner </w:t>
      </w:r>
      <w:r w:rsidR="00516AE6" w:rsidRPr="0097527E">
        <w:rPr>
          <w:rFonts w:ascii="Open Sans" w:hAnsi="Open Sans" w:cs="Open Sans"/>
          <w:snapToGrid w:val="0"/>
          <w:sz w:val="20"/>
          <w:szCs w:val="20"/>
        </w:rPr>
        <w:t xml:space="preserve">that may negatively impact its ability to process and pay claims comparable to a commercial insurer. </w:t>
      </w:r>
      <w:r w:rsidR="00CA35C9" w:rsidRPr="0097527E">
        <w:rPr>
          <w:rFonts w:ascii="Open Sans" w:hAnsi="Open Sans" w:cs="Open Sans"/>
          <w:snapToGrid w:val="0"/>
          <w:sz w:val="20"/>
          <w:szCs w:val="20"/>
        </w:rPr>
        <w:t>DHHS</w:t>
      </w:r>
      <w:r w:rsidR="001C05F3" w:rsidRPr="0097527E">
        <w:rPr>
          <w:rFonts w:ascii="Open Sans" w:hAnsi="Open Sans" w:cs="Open Sans"/>
          <w:snapToGrid w:val="0"/>
          <w:sz w:val="20"/>
          <w:szCs w:val="20"/>
        </w:rPr>
        <w:t xml:space="preserve"> may terminate this contract immediately if the Contractor does not </w:t>
      </w:r>
      <w:r w:rsidR="00480171" w:rsidRPr="0097527E">
        <w:rPr>
          <w:rFonts w:ascii="Open Sans" w:hAnsi="Open Sans" w:cs="Open Sans"/>
          <w:snapToGrid w:val="0"/>
          <w:sz w:val="20"/>
          <w:szCs w:val="20"/>
        </w:rPr>
        <w:t xml:space="preserve">provide </w:t>
      </w:r>
      <w:r w:rsidR="001C05F3" w:rsidRPr="0097527E">
        <w:rPr>
          <w:rFonts w:ascii="Open Sans" w:hAnsi="Open Sans" w:cs="Open Sans"/>
          <w:snapToGrid w:val="0"/>
          <w:sz w:val="20"/>
          <w:szCs w:val="20"/>
        </w:rPr>
        <w:t xml:space="preserve">such </w:t>
      </w:r>
      <w:r w:rsidR="00480171" w:rsidRPr="0097527E">
        <w:rPr>
          <w:rFonts w:ascii="Open Sans" w:hAnsi="Open Sans" w:cs="Open Sans"/>
          <w:snapToGrid w:val="0"/>
          <w:sz w:val="20"/>
          <w:szCs w:val="20"/>
        </w:rPr>
        <w:t>notification.</w:t>
      </w:r>
    </w:p>
    <w:p w14:paraId="4E41F424" w14:textId="77777777" w:rsidR="00ED6358" w:rsidRPr="0097527E" w:rsidRDefault="00ED6358" w:rsidP="00AF6AA0">
      <w:pPr>
        <w:pStyle w:val="ListParagraph"/>
        <w:tabs>
          <w:tab w:val="left" w:pos="720"/>
          <w:tab w:val="left" w:pos="748"/>
          <w:tab w:val="left" w:pos="1440"/>
          <w:tab w:val="left" w:pos="1496"/>
          <w:tab w:val="left" w:pos="2160"/>
          <w:tab w:val="left" w:pos="2880"/>
          <w:tab w:val="left" w:pos="3600"/>
          <w:tab w:val="left" w:pos="4320"/>
          <w:tab w:val="left" w:pos="5040"/>
        </w:tabs>
        <w:spacing w:line="240" w:lineRule="auto"/>
        <w:ind w:hanging="360"/>
        <w:jc w:val="both"/>
        <w:outlineLvl w:val="0"/>
        <w:rPr>
          <w:rFonts w:ascii="Open Sans" w:hAnsi="Open Sans" w:cs="Open Sans"/>
          <w:sz w:val="20"/>
          <w:szCs w:val="20"/>
        </w:rPr>
      </w:pPr>
    </w:p>
    <w:p w14:paraId="2B750EE9" w14:textId="15F2825D" w:rsidR="00ED6358" w:rsidRPr="0097527E" w:rsidRDefault="001C05F3"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line="240" w:lineRule="auto"/>
        <w:jc w:val="both"/>
        <w:outlineLvl w:val="0"/>
        <w:rPr>
          <w:rFonts w:ascii="Open Sans" w:hAnsi="Open Sans" w:cs="Open Sans"/>
          <w:sz w:val="20"/>
          <w:szCs w:val="20"/>
        </w:rPr>
      </w:pPr>
      <w:r w:rsidRPr="0097527E">
        <w:rPr>
          <w:rFonts w:ascii="Open Sans" w:hAnsi="Open Sans" w:cs="Open Sans"/>
          <w:b/>
          <w:sz w:val="20"/>
          <w:szCs w:val="20"/>
        </w:rPr>
        <w:t>Proof of Coverage.</w:t>
      </w:r>
      <w:r w:rsidRPr="0097527E">
        <w:rPr>
          <w:rFonts w:ascii="Open Sans" w:hAnsi="Open Sans" w:cs="Open Sans"/>
          <w:sz w:val="20"/>
          <w:szCs w:val="20"/>
        </w:rPr>
        <w:t xml:space="preserve"> The Contractor shall obtain certificates of insurance that show the required coverage is in effect and that the insurer will notify </w:t>
      </w:r>
      <w:r w:rsidR="00CA35C9" w:rsidRPr="0097527E">
        <w:rPr>
          <w:rFonts w:ascii="Open Sans" w:hAnsi="Open Sans" w:cs="Open Sans"/>
          <w:sz w:val="20"/>
          <w:szCs w:val="20"/>
        </w:rPr>
        <w:t>DHHS</w:t>
      </w:r>
      <w:r w:rsidRPr="0097527E">
        <w:rPr>
          <w:rFonts w:ascii="Open Sans" w:hAnsi="Open Sans" w:cs="Open Sans"/>
          <w:sz w:val="20"/>
          <w:szCs w:val="20"/>
        </w:rPr>
        <w:t xml:space="preserve"> within 30 days of any modification, cance</w:t>
      </w:r>
      <w:r w:rsidR="002D38CA" w:rsidRPr="0097527E">
        <w:rPr>
          <w:rFonts w:ascii="Open Sans" w:hAnsi="Open Sans" w:cs="Open Sans"/>
          <w:sz w:val="20"/>
          <w:szCs w:val="20"/>
        </w:rPr>
        <w:t>l</w:t>
      </w:r>
      <w:r w:rsidRPr="0097527E">
        <w:rPr>
          <w:rFonts w:ascii="Open Sans" w:hAnsi="Open Sans" w:cs="Open Sans"/>
          <w:sz w:val="20"/>
          <w:szCs w:val="20"/>
        </w:rPr>
        <w:t xml:space="preserve">lation, or non-renewal of the policy. The certificates of insurance must list </w:t>
      </w:r>
      <w:r w:rsidR="00D076FB" w:rsidRPr="0097527E">
        <w:rPr>
          <w:rFonts w:ascii="Open Sans" w:hAnsi="Open Sans" w:cs="Open Sans"/>
          <w:sz w:val="20"/>
          <w:szCs w:val="20"/>
        </w:rPr>
        <w:t xml:space="preserve">Utah </w:t>
      </w:r>
      <w:r w:rsidRPr="0097527E">
        <w:rPr>
          <w:rFonts w:ascii="Open Sans" w:hAnsi="Open Sans" w:cs="Open Sans"/>
          <w:sz w:val="20"/>
          <w:szCs w:val="20"/>
        </w:rPr>
        <w:t xml:space="preserve">Department of </w:t>
      </w:r>
      <w:r w:rsidR="00CA35C9" w:rsidRPr="0097527E">
        <w:rPr>
          <w:rFonts w:ascii="Open Sans" w:hAnsi="Open Sans" w:cs="Open Sans"/>
          <w:sz w:val="20"/>
          <w:szCs w:val="20"/>
        </w:rPr>
        <w:t xml:space="preserve">Health and </w:t>
      </w:r>
      <w:r w:rsidRPr="0097527E">
        <w:rPr>
          <w:rFonts w:ascii="Open Sans" w:hAnsi="Open Sans" w:cs="Open Sans"/>
          <w:sz w:val="20"/>
          <w:szCs w:val="20"/>
        </w:rPr>
        <w:t>Human Services</w:t>
      </w:r>
      <w:r w:rsidR="00D076FB" w:rsidRPr="0097527E">
        <w:rPr>
          <w:rFonts w:ascii="Open Sans" w:hAnsi="Open Sans" w:cs="Open Sans"/>
          <w:sz w:val="20"/>
          <w:szCs w:val="20"/>
        </w:rPr>
        <w:t xml:space="preserve">, </w:t>
      </w:r>
      <w:hyperlink r:id="rId12" w:history="1">
        <w:r w:rsidR="006E079E" w:rsidRPr="001E4429">
          <w:rPr>
            <w:rStyle w:val="Hyperlink"/>
            <w:rFonts w:ascii="Open Sans" w:hAnsi="Open Sans" w:cs="Open Sans"/>
            <w:sz w:val="20"/>
            <w:szCs w:val="20"/>
          </w:rPr>
          <w:t>OSRprovider@utah.gov</w:t>
        </w:r>
      </w:hyperlink>
      <w:r w:rsidR="006E079E">
        <w:rPr>
          <w:rFonts w:ascii="Open Sans" w:hAnsi="Open Sans" w:cs="Open Sans"/>
          <w:sz w:val="20"/>
          <w:szCs w:val="20"/>
        </w:rPr>
        <w:t xml:space="preserve"> </w:t>
      </w:r>
      <w:r w:rsidRPr="0097527E">
        <w:rPr>
          <w:rFonts w:ascii="Open Sans" w:hAnsi="Open Sans" w:cs="Open Sans"/>
          <w:sz w:val="20"/>
          <w:szCs w:val="20"/>
        </w:rPr>
        <w:t>in the certificate holder box. The Contractor shall ensure these documents and any notices of cancel</w:t>
      </w:r>
      <w:r w:rsidR="00E11972" w:rsidRPr="0097527E">
        <w:rPr>
          <w:rFonts w:ascii="Open Sans" w:hAnsi="Open Sans" w:cs="Open Sans"/>
          <w:sz w:val="20"/>
          <w:szCs w:val="20"/>
        </w:rPr>
        <w:t>l</w:t>
      </w:r>
      <w:r w:rsidRPr="0097527E">
        <w:rPr>
          <w:rFonts w:ascii="Open Sans" w:hAnsi="Open Sans" w:cs="Open Sans"/>
          <w:sz w:val="20"/>
          <w:szCs w:val="20"/>
        </w:rPr>
        <w:t xml:space="preserve">ation are promptly sent to </w:t>
      </w:r>
      <w:r w:rsidR="00CA35C9" w:rsidRPr="0097527E">
        <w:rPr>
          <w:rFonts w:ascii="Open Sans" w:hAnsi="Open Sans" w:cs="Open Sans"/>
          <w:sz w:val="20"/>
          <w:szCs w:val="20"/>
        </w:rPr>
        <w:t>DHHS</w:t>
      </w:r>
      <w:r w:rsidRPr="0097527E">
        <w:rPr>
          <w:rFonts w:ascii="Open Sans" w:hAnsi="Open Sans" w:cs="Open Sans"/>
          <w:sz w:val="20"/>
          <w:szCs w:val="20"/>
        </w:rPr>
        <w:t xml:space="preserve"> at: </w:t>
      </w:r>
      <w:hyperlink r:id="rId13" w:history="1">
        <w:r w:rsidR="006E079E" w:rsidRPr="001E4429">
          <w:rPr>
            <w:rStyle w:val="Hyperlink"/>
            <w:rFonts w:ascii="Open Sans" w:hAnsi="Open Sans" w:cs="Open Sans"/>
            <w:sz w:val="20"/>
            <w:szCs w:val="20"/>
          </w:rPr>
          <w:t>OSRprovider@utah.gov</w:t>
        </w:r>
      </w:hyperlink>
      <w:r w:rsidRPr="0097527E">
        <w:rPr>
          <w:rFonts w:ascii="Open Sans" w:hAnsi="Open Sans" w:cs="Open Sans"/>
          <w:sz w:val="20"/>
          <w:szCs w:val="20"/>
        </w:rPr>
        <w:t xml:space="preserve">. The Contractor shall provide a copy of the Contractor’s full insurance policy upon request. </w:t>
      </w:r>
      <w:r w:rsidR="00CA35C9" w:rsidRPr="0097527E">
        <w:rPr>
          <w:rFonts w:ascii="Open Sans" w:hAnsi="Open Sans" w:cs="Open Sans"/>
          <w:sz w:val="20"/>
          <w:szCs w:val="20"/>
        </w:rPr>
        <w:t>DHHS</w:t>
      </w:r>
      <w:r w:rsidRPr="0097527E">
        <w:rPr>
          <w:rFonts w:ascii="Open Sans" w:hAnsi="Open Sans" w:cs="Open Sans"/>
          <w:sz w:val="20"/>
          <w:szCs w:val="20"/>
        </w:rPr>
        <w:t xml:space="preserve">’s receipt of any certificates of insurance, or policies that do not comply with this </w:t>
      </w:r>
      <w:r w:rsidR="004E5C38" w:rsidRPr="0097527E">
        <w:rPr>
          <w:rFonts w:ascii="Open Sans" w:hAnsi="Open Sans" w:cs="Open Sans"/>
          <w:sz w:val="20"/>
          <w:szCs w:val="20"/>
        </w:rPr>
        <w:t>c</w:t>
      </w:r>
      <w:r w:rsidRPr="0097527E">
        <w:rPr>
          <w:rFonts w:ascii="Open Sans" w:hAnsi="Open Sans" w:cs="Open Sans"/>
          <w:sz w:val="20"/>
          <w:szCs w:val="20"/>
        </w:rPr>
        <w:t xml:space="preserve">ontract will not waive or otherwise affect the requirements of this </w:t>
      </w:r>
      <w:r w:rsidR="004E5C38" w:rsidRPr="0097527E">
        <w:rPr>
          <w:rFonts w:ascii="Open Sans" w:hAnsi="Open Sans" w:cs="Open Sans"/>
          <w:sz w:val="20"/>
          <w:szCs w:val="20"/>
        </w:rPr>
        <w:t>c</w:t>
      </w:r>
      <w:r w:rsidRPr="0097527E">
        <w:rPr>
          <w:rFonts w:ascii="Open Sans" w:hAnsi="Open Sans" w:cs="Open Sans"/>
          <w:sz w:val="20"/>
          <w:szCs w:val="20"/>
        </w:rPr>
        <w:t xml:space="preserve">ontract. The Contractor shall provide </w:t>
      </w:r>
      <w:r w:rsidR="00CA35C9" w:rsidRPr="0097527E">
        <w:rPr>
          <w:rFonts w:ascii="Open Sans" w:hAnsi="Open Sans" w:cs="Open Sans"/>
          <w:sz w:val="20"/>
          <w:szCs w:val="20"/>
        </w:rPr>
        <w:t>DHHS</w:t>
      </w:r>
      <w:r w:rsidRPr="0097527E">
        <w:rPr>
          <w:rFonts w:ascii="Open Sans" w:hAnsi="Open Sans" w:cs="Open Sans"/>
          <w:sz w:val="20"/>
          <w:szCs w:val="20"/>
        </w:rPr>
        <w:t xml:space="preserve"> with proof that the Contractor has the insurance coverage required by this </w:t>
      </w:r>
      <w:r w:rsidR="004E5C38" w:rsidRPr="0097527E">
        <w:rPr>
          <w:rFonts w:ascii="Open Sans" w:hAnsi="Open Sans" w:cs="Open Sans"/>
          <w:sz w:val="20"/>
          <w:szCs w:val="20"/>
        </w:rPr>
        <w:t>c</w:t>
      </w:r>
      <w:r w:rsidRPr="0097527E">
        <w:rPr>
          <w:rFonts w:ascii="Open Sans" w:hAnsi="Open Sans" w:cs="Open Sans"/>
          <w:sz w:val="20"/>
          <w:szCs w:val="20"/>
        </w:rPr>
        <w:t xml:space="preserve">ontract annually and upon request. </w:t>
      </w:r>
    </w:p>
    <w:p w14:paraId="66F65DDB" w14:textId="77777777" w:rsidR="00ED6358" w:rsidRPr="0097527E" w:rsidRDefault="00ED6358" w:rsidP="00AF6AA0">
      <w:pPr>
        <w:pStyle w:val="ListParagraph"/>
        <w:tabs>
          <w:tab w:val="left" w:pos="720"/>
          <w:tab w:val="left" w:pos="748"/>
          <w:tab w:val="left" w:pos="1440"/>
          <w:tab w:val="left" w:pos="1496"/>
          <w:tab w:val="left" w:pos="2160"/>
          <w:tab w:val="left" w:pos="2880"/>
          <w:tab w:val="left" w:pos="3600"/>
          <w:tab w:val="left" w:pos="4320"/>
          <w:tab w:val="left" w:pos="5040"/>
        </w:tabs>
        <w:spacing w:after="0" w:line="240" w:lineRule="auto"/>
        <w:ind w:hanging="360"/>
        <w:jc w:val="both"/>
        <w:outlineLvl w:val="0"/>
        <w:rPr>
          <w:rFonts w:ascii="Open Sans" w:hAnsi="Open Sans" w:cs="Open Sans"/>
          <w:sz w:val="20"/>
          <w:szCs w:val="20"/>
        </w:rPr>
      </w:pPr>
    </w:p>
    <w:p w14:paraId="56B29D3A" w14:textId="5138A9D8" w:rsidR="00ED6358" w:rsidRPr="0097527E" w:rsidRDefault="001C05F3"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jc w:val="both"/>
        <w:outlineLvl w:val="0"/>
        <w:rPr>
          <w:rFonts w:ascii="Open Sans" w:hAnsi="Open Sans" w:cs="Open Sans"/>
          <w:sz w:val="20"/>
          <w:szCs w:val="20"/>
        </w:rPr>
      </w:pPr>
      <w:r w:rsidRPr="0097527E">
        <w:rPr>
          <w:rFonts w:ascii="Open Sans" w:hAnsi="Open Sans" w:cs="Open Sans"/>
          <w:b/>
          <w:sz w:val="20"/>
          <w:szCs w:val="20"/>
        </w:rPr>
        <w:t>Insurance Required of Subcontractors.</w:t>
      </w:r>
      <w:r w:rsidRPr="0097527E">
        <w:rPr>
          <w:rFonts w:ascii="Open Sans" w:hAnsi="Open Sans" w:cs="Open Sans"/>
          <w:sz w:val="20"/>
          <w:szCs w:val="20"/>
        </w:rPr>
        <w:t xml:space="preserve"> The Contractor shall ensure that any Subcontractors maintain </w:t>
      </w:r>
      <w:r w:rsidR="00091A95">
        <w:rPr>
          <w:rFonts w:ascii="Open Sans" w:hAnsi="Open Sans" w:cs="Open Sans"/>
          <w:sz w:val="20"/>
          <w:szCs w:val="20"/>
        </w:rPr>
        <w:t>reasonable</w:t>
      </w:r>
      <w:r w:rsidRPr="0097527E">
        <w:rPr>
          <w:rFonts w:ascii="Open Sans" w:hAnsi="Open Sans" w:cs="Open Sans"/>
          <w:sz w:val="20"/>
          <w:szCs w:val="20"/>
        </w:rPr>
        <w:t xml:space="preserve"> levels of insurance.</w:t>
      </w:r>
    </w:p>
    <w:p w14:paraId="7FDB52BE" w14:textId="13047E70" w:rsidR="00623B3B" w:rsidRPr="0097527E" w:rsidRDefault="00623B3B" w:rsidP="00AF6AA0">
      <w:pPr>
        <w:tabs>
          <w:tab w:val="left" w:pos="720"/>
          <w:tab w:val="left" w:pos="748"/>
          <w:tab w:val="left" w:pos="1440"/>
          <w:tab w:val="left" w:pos="1496"/>
          <w:tab w:val="left" w:pos="2160"/>
          <w:tab w:val="left" w:pos="2880"/>
          <w:tab w:val="left" w:pos="3600"/>
          <w:tab w:val="left" w:pos="4320"/>
          <w:tab w:val="left" w:pos="5040"/>
        </w:tabs>
        <w:ind w:hanging="360"/>
        <w:jc w:val="both"/>
        <w:outlineLvl w:val="0"/>
        <w:rPr>
          <w:rFonts w:ascii="Open Sans" w:hAnsi="Open Sans" w:cs="Open Sans"/>
        </w:rPr>
      </w:pPr>
    </w:p>
    <w:p w14:paraId="3A14D8B0" w14:textId="77777777" w:rsidR="00ED6358" w:rsidRPr="0097527E" w:rsidRDefault="00F41063"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jc w:val="both"/>
        <w:outlineLvl w:val="0"/>
        <w:rPr>
          <w:rFonts w:ascii="Open Sans" w:hAnsi="Open Sans" w:cs="Open Sans"/>
          <w:sz w:val="20"/>
          <w:szCs w:val="20"/>
        </w:rPr>
      </w:pPr>
      <w:r w:rsidRPr="0097527E">
        <w:rPr>
          <w:rFonts w:ascii="Open Sans" w:eastAsia="Times New Roman" w:hAnsi="Open Sans" w:cs="Open Sans"/>
          <w:b/>
          <w:sz w:val="20"/>
          <w:szCs w:val="20"/>
        </w:rPr>
        <w:t xml:space="preserve">Indemnification. </w:t>
      </w:r>
      <w:r w:rsidR="00EF0EF7" w:rsidRPr="0097527E">
        <w:rPr>
          <w:rFonts w:ascii="Open Sans" w:eastAsia="Times New Roman" w:hAnsi="Open Sans" w:cs="Open Sans"/>
          <w:sz w:val="20"/>
          <w:szCs w:val="20"/>
        </w:rPr>
        <w:t xml:space="preserve">The </w:t>
      </w:r>
      <w:r w:rsidR="00EF0EF7" w:rsidRPr="0097527E">
        <w:rPr>
          <w:rFonts w:ascii="Open Sans" w:hAnsi="Open Sans" w:cs="Open Sans"/>
          <w:sz w:val="20"/>
          <w:szCs w:val="20"/>
        </w:rPr>
        <w:t xml:space="preserve">Contractor shall be fully liable for the actions of its agents, employees, officers, partners, and Subcontractors, and shall fully indemnify, defend, and save harmless </w:t>
      </w:r>
      <w:r w:rsidR="00CA35C9" w:rsidRPr="0097527E">
        <w:rPr>
          <w:rFonts w:ascii="Open Sans" w:hAnsi="Open Sans" w:cs="Open Sans"/>
          <w:sz w:val="20"/>
          <w:szCs w:val="20"/>
        </w:rPr>
        <w:t>DHHS</w:t>
      </w:r>
      <w:r w:rsidR="00EF0EF7" w:rsidRPr="0097527E">
        <w:rPr>
          <w:rFonts w:ascii="Open Sans" w:hAnsi="Open Sans" w:cs="Open Sans"/>
          <w:sz w:val="20"/>
          <w:szCs w:val="20"/>
        </w:rPr>
        <w:t xml:space="preserve"> and the state of Utah from all claims, losses, suits, actions, damages, and costs of every name and description arising out of the Contractor’s performance of this contract caused by any intentional act or negligence of the Contractor, its agents, employees, officers, partners, or Subcontractors, without limitation; provided, however, that the Contractor shall not indemnify for that portion of any claim, loss, or damage arising hereunder due to the sole fault of </w:t>
      </w:r>
      <w:r w:rsidR="00CA35C9" w:rsidRPr="0097527E">
        <w:rPr>
          <w:rFonts w:ascii="Open Sans" w:hAnsi="Open Sans" w:cs="Open Sans"/>
          <w:sz w:val="20"/>
          <w:szCs w:val="20"/>
        </w:rPr>
        <w:t>DHHS</w:t>
      </w:r>
      <w:r w:rsidR="00EF0EF7" w:rsidRPr="0097527E">
        <w:rPr>
          <w:rFonts w:ascii="Open Sans" w:hAnsi="Open Sans" w:cs="Open Sans"/>
          <w:sz w:val="20"/>
          <w:szCs w:val="20"/>
        </w:rPr>
        <w:t>. The parties agree that if there are any limitations of the Contractor’s liability, including a limitation of liability clause for anyone for whom the Contractor is responsible, such limitations of liability will not apply to injuries to persons, including death, or to damages to property.</w:t>
      </w:r>
    </w:p>
    <w:p w14:paraId="72E5838B" w14:textId="77777777" w:rsidR="00ED6358" w:rsidRPr="0097527E" w:rsidRDefault="00ED6358" w:rsidP="00AF6AA0">
      <w:pPr>
        <w:pStyle w:val="ListParagraph"/>
        <w:tabs>
          <w:tab w:val="left" w:pos="720"/>
          <w:tab w:val="left" w:pos="748"/>
          <w:tab w:val="left" w:pos="1440"/>
          <w:tab w:val="left" w:pos="1496"/>
          <w:tab w:val="left" w:pos="2160"/>
          <w:tab w:val="left" w:pos="2880"/>
          <w:tab w:val="left" w:pos="3600"/>
          <w:tab w:val="left" w:pos="4320"/>
          <w:tab w:val="left" w:pos="5040"/>
        </w:tabs>
        <w:spacing w:after="0" w:line="240" w:lineRule="auto"/>
        <w:ind w:hanging="360"/>
        <w:jc w:val="both"/>
        <w:outlineLvl w:val="0"/>
        <w:rPr>
          <w:rFonts w:ascii="Open Sans" w:hAnsi="Open Sans" w:cs="Open Sans"/>
          <w:sz w:val="20"/>
          <w:szCs w:val="20"/>
        </w:rPr>
      </w:pPr>
    </w:p>
    <w:p w14:paraId="3EE5A8A3" w14:textId="29A32595" w:rsidR="00ED6358" w:rsidRPr="0097527E" w:rsidRDefault="00EF0EF7"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jc w:val="both"/>
        <w:outlineLvl w:val="0"/>
        <w:rPr>
          <w:rFonts w:ascii="Open Sans" w:hAnsi="Open Sans" w:cs="Open Sans"/>
          <w:sz w:val="20"/>
          <w:szCs w:val="20"/>
        </w:rPr>
      </w:pPr>
      <w:r w:rsidRPr="0097527E">
        <w:rPr>
          <w:rFonts w:ascii="Open Sans" w:hAnsi="Open Sans" w:cs="Open Sans"/>
          <w:b/>
          <w:sz w:val="20"/>
          <w:szCs w:val="20"/>
        </w:rPr>
        <w:t>Intellectual Property Indemnifica</w:t>
      </w:r>
      <w:r w:rsidR="003B72D9" w:rsidRPr="0097527E">
        <w:rPr>
          <w:rFonts w:ascii="Open Sans" w:hAnsi="Open Sans" w:cs="Open Sans"/>
          <w:b/>
          <w:sz w:val="20"/>
          <w:szCs w:val="20"/>
        </w:rPr>
        <w:t>ti</w:t>
      </w:r>
      <w:r w:rsidRPr="0097527E">
        <w:rPr>
          <w:rFonts w:ascii="Open Sans" w:hAnsi="Open Sans" w:cs="Open Sans"/>
          <w:b/>
          <w:sz w:val="20"/>
          <w:szCs w:val="20"/>
        </w:rPr>
        <w:t>on.</w:t>
      </w:r>
      <w:r w:rsidRPr="0097527E">
        <w:rPr>
          <w:rFonts w:ascii="Open Sans" w:hAnsi="Open Sans" w:cs="Open Sans"/>
          <w:sz w:val="20"/>
          <w:szCs w:val="20"/>
        </w:rPr>
        <w:t xml:space="preserve"> The Contractor shall indemnify and hold </w:t>
      </w:r>
      <w:r w:rsidR="00CA35C9" w:rsidRPr="0097527E">
        <w:rPr>
          <w:rFonts w:ascii="Open Sans" w:hAnsi="Open Sans" w:cs="Open Sans"/>
          <w:sz w:val="20"/>
          <w:szCs w:val="20"/>
        </w:rPr>
        <w:t>DHHS</w:t>
      </w:r>
      <w:r w:rsidRPr="0097527E">
        <w:rPr>
          <w:rFonts w:ascii="Open Sans" w:hAnsi="Open Sans" w:cs="Open Sans"/>
          <w:sz w:val="20"/>
          <w:szCs w:val="20"/>
        </w:rPr>
        <w:t xml:space="preserve"> and the state of Utah harmless from and against any and all damages, expenses (including reasonable attorneys' fees), claims, judgments, liabilities, and costs in any action or claim brought against </w:t>
      </w:r>
      <w:r w:rsidR="00CA35C9" w:rsidRPr="0097527E">
        <w:rPr>
          <w:rFonts w:ascii="Open Sans" w:hAnsi="Open Sans" w:cs="Open Sans"/>
          <w:sz w:val="20"/>
          <w:szCs w:val="20"/>
        </w:rPr>
        <w:t>DHHS</w:t>
      </w:r>
      <w:r w:rsidRPr="0097527E">
        <w:rPr>
          <w:rFonts w:ascii="Open Sans" w:hAnsi="Open Sans" w:cs="Open Sans"/>
          <w:sz w:val="20"/>
          <w:szCs w:val="20"/>
        </w:rPr>
        <w:t xml:space="preserve"> or the state of Utah for infringement of a third party’s copyright, trademark, trade secret, or other proprietary right. The parties agree that if there are any limitations of Contractor’s liability, such limitations of liability will not apply to this section.</w:t>
      </w:r>
    </w:p>
    <w:p w14:paraId="0FF36EE9" w14:textId="77777777" w:rsidR="00ED6358" w:rsidRPr="0097527E" w:rsidRDefault="00ED6358" w:rsidP="00AF6AA0">
      <w:pPr>
        <w:pStyle w:val="ListParagraph"/>
        <w:tabs>
          <w:tab w:val="left" w:pos="720"/>
          <w:tab w:val="left" w:pos="748"/>
          <w:tab w:val="left" w:pos="1440"/>
          <w:tab w:val="left" w:pos="1496"/>
          <w:tab w:val="left" w:pos="2160"/>
          <w:tab w:val="left" w:pos="2880"/>
          <w:tab w:val="left" w:pos="3600"/>
          <w:tab w:val="left" w:pos="4320"/>
          <w:tab w:val="left" w:pos="5040"/>
        </w:tabs>
        <w:spacing w:after="0" w:line="240" w:lineRule="auto"/>
        <w:ind w:hanging="360"/>
        <w:jc w:val="both"/>
        <w:outlineLvl w:val="0"/>
        <w:rPr>
          <w:rFonts w:ascii="Open Sans" w:hAnsi="Open Sans" w:cs="Open Sans"/>
          <w:sz w:val="20"/>
          <w:szCs w:val="20"/>
        </w:rPr>
      </w:pPr>
    </w:p>
    <w:p w14:paraId="1418F997" w14:textId="77777777" w:rsidR="00ED6358" w:rsidRPr="0097527E" w:rsidRDefault="00F41063"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jc w:val="both"/>
        <w:outlineLvl w:val="0"/>
        <w:rPr>
          <w:rFonts w:ascii="Open Sans" w:hAnsi="Open Sans" w:cs="Open Sans"/>
          <w:sz w:val="20"/>
          <w:szCs w:val="20"/>
        </w:rPr>
      </w:pPr>
      <w:r w:rsidRPr="0097527E">
        <w:rPr>
          <w:rFonts w:ascii="Open Sans" w:hAnsi="Open Sans" w:cs="Open Sans"/>
          <w:b/>
          <w:sz w:val="20"/>
          <w:szCs w:val="20"/>
        </w:rPr>
        <w:t>No Subrogation or Contribution:</w:t>
      </w:r>
      <w:r w:rsidRPr="0097527E">
        <w:rPr>
          <w:rFonts w:ascii="Open Sans" w:hAnsi="Open Sans" w:cs="Open Sans"/>
          <w:sz w:val="20"/>
          <w:szCs w:val="20"/>
        </w:rPr>
        <w:t xml:space="preserve"> The Contractor has no right of subrogation or contribution from the </w:t>
      </w:r>
      <w:r w:rsidR="001B16C1" w:rsidRPr="0097527E">
        <w:rPr>
          <w:rFonts w:ascii="Open Sans" w:hAnsi="Open Sans" w:cs="Open Sans"/>
          <w:sz w:val="20"/>
          <w:szCs w:val="20"/>
        </w:rPr>
        <w:t xml:space="preserve">state </w:t>
      </w:r>
      <w:r w:rsidR="004D6F23" w:rsidRPr="0097527E">
        <w:rPr>
          <w:rFonts w:ascii="Open Sans" w:hAnsi="Open Sans" w:cs="Open Sans"/>
          <w:sz w:val="20"/>
          <w:szCs w:val="20"/>
        </w:rPr>
        <w:t>of Utah</w:t>
      </w:r>
      <w:r w:rsidRPr="0097527E">
        <w:rPr>
          <w:rFonts w:ascii="Open Sans" w:hAnsi="Open Sans" w:cs="Open Sans"/>
          <w:sz w:val="20"/>
          <w:szCs w:val="20"/>
        </w:rPr>
        <w:t xml:space="preserve"> or </w:t>
      </w:r>
      <w:r w:rsidR="00CA35C9" w:rsidRPr="0097527E">
        <w:rPr>
          <w:rFonts w:ascii="Open Sans" w:hAnsi="Open Sans" w:cs="Open Sans"/>
          <w:sz w:val="20"/>
          <w:szCs w:val="20"/>
        </w:rPr>
        <w:t>DHHS</w:t>
      </w:r>
      <w:r w:rsidRPr="0097527E">
        <w:rPr>
          <w:rFonts w:ascii="Open Sans" w:hAnsi="Open Sans" w:cs="Open Sans"/>
          <w:sz w:val="20"/>
          <w:szCs w:val="20"/>
        </w:rPr>
        <w:t xml:space="preserve"> for any judgment rendered against the Contractor.</w:t>
      </w:r>
    </w:p>
    <w:p w14:paraId="663863CD"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31E6C58F" w14:textId="77777777" w:rsidR="00ED6358" w:rsidRPr="0097527E" w:rsidRDefault="00F41063"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jc w:val="both"/>
        <w:outlineLvl w:val="0"/>
        <w:rPr>
          <w:rFonts w:ascii="Open Sans" w:hAnsi="Open Sans" w:cs="Open Sans"/>
          <w:sz w:val="20"/>
          <w:szCs w:val="20"/>
        </w:rPr>
      </w:pPr>
      <w:r w:rsidRPr="0097527E">
        <w:rPr>
          <w:rFonts w:ascii="Open Sans" w:hAnsi="Open Sans" w:cs="Open Sans"/>
          <w:b/>
          <w:sz w:val="20"/>
          <w:szCs w:val="20"/>
        </w:rPr>
        <w:t xml:space="preserve">Defense of Suits Brought Upon Claims: </w:t>
      </w:r>
      <w:r w:rsidRPr="0097527E">
        <w:rPr>
          <w:rFonts w:ascii="Open Sans" w:hAnsi="Open Sans" w:cs="Open Sans"/>
          <w:sz w:val="20"/>
          <w:szCs w:val="20"/>
        </w:rPr>
        <w:t xml:space="preserve">The Contractor shall defend all suits brought upon claims and shall pay all expenses. </w:t>
      </w:r>
      <w:r w:rsidR="00CA35C9" w:rsidRPr="0097527E">
        <w:rPr>
          <w:rFonts w:ascii="Open Sans" w:hAnsi="Open Sans" w:cs="Open Sans"/>
          <w:sz w:val="20"/>
          <w:szCs w:val="20"/>
        </w:rPr>
        <w:t>DHHS</w:t>
      </w:r>
      <w:r w:rsidRPr="0097527E">
        <w:rPr>
          <w:rFonts w:ascii="Open Sans" w:hAnsi="Open Sans" w:cs="Open Sans"/>
          <w:sz w:val="20"/>
          <w:szCs w:val="20"/>
        </w:rPr>
        <w:t xml:space="preserve"> may participate in the defense of any suit in which </w:t>
      </w:r>
      <w:r w:rsidR="00CA35C9" w:rsidRPr="0097527E">
        <w:rPr>
          <w:rFonts w:ascii="Open Sans" w:hAnsi="Open Sans" w:cs="Open Sans"/>
          <w:sz w:val="20"/>
          <w:szCs w:val="20"/>
        </w:rPr>
        <w:t>DHHS</w:t>
      </w:r>
      <w:r w:rsidRPr="0097527E">
        <w:rPr>
          <w:rFonts w:ascii="Open Sans" w:hAnsi="Open Sans" w:cs="Open Sans"/>
          <w:sz w:val="20"/>
          <w:szCs w:val="20"/>
        </w:rPr>
        <w:t xml:space="preserve"> deems that its interests are not adequately protected by the Contractor or where the Contractor believes, asserts, or claims that </w:t>
      </w:r>
      <w:r w:rsidRPr="0097527E">
        <w:rPr>
          <w:rFonts w:ascii="Open Sans" w:hAnsi="Open Sans" w:cs="Open Sans"/>
          <w:iCs/>
          <w:sz w:val="20"/>
          <w:szCs w:val="20"/>
        </w:rPr>
        <w:t xml:space="preserve">the claim arises out of the sole negligence of </w:t>
      </w:r>
      <w:r w:rsidR="00CA35C9" w:rsidRPr="0097527E">
        <w:rPr>
          <w:rFonts w:ascii="Open Sans" w:hAnsi="Open Sans" w:cs="Open Sans"/>
          <w:iCs/>
          <w:sz w:val="20"/>
          <w:szCs w:val="20"/>
        </w:rPr>
        <w:t>DHHS</w:t>
      </w:r>
      <w:r w:rsidRPr="0097527E">
        <w:rPr>
          <w:rFonts w:ascii="Open Sans" w:hAnsi="Open Sans" w:cs="Open Sans"/>
          <w:i/>
          <w:sz w:val="20"/>
          <w:szCs w:val="20"/>
        </w:rPr>
        <w:t>.</w:t>
      </w:r>
      <w:r w:rsidRPr="0097527E">
        <w:rPr>
          <w:rFonts w:ascii="Open Sans" w:hAnsi="Open Sans" w:cs="Open Sans"/>
          <w:sz w:val="20"/>
          <w:szCs w:val="20"/>
        </w:rPr>
        <w:t xml:space="preserve"> If the Contractor believes, asserts, or claims that a claim arises out of the sole negligence of </w:t>
      </w:r>
      <w:r w:rsidR="00CA35C9" w:rsidRPr="0097527E">
        <w:rPr>
          <w:rFonts w:ascii="Open Sans" w:hAnsi="Open Sans" w:cs="Open Sans"/>
          <w:sz w:val="20"/>
          <w:szCs w:val="20"/>
        </w:rPr>
        <w:t>DHHS</w:t>
      </w:r>
      <w:r w:rsidRPr="0097527E">
        <w:rPr>
          <w:rFonts w:ascii="Open Sans" w:hAnsi="Open Sans" w:cs="Open Sans"/>
          <w:sz w:val="20"/>
          <w:szCs w:val="20"/>
        </w:rPr>
        <w:t xml:space="preserve">, the Contractor shall notify </w:t>
      </w:r>
      <w:r w:rsidR="00CA35C9" w:rsidRPr="0097527E">
        <w:rPr>
          <w:rFonts w:ascii="Open Sans" w:hAnsi="Open Sans" w:cs="Open Sans"/>
          <w:sz w:val="20"/>
          <w:szCs w:val="20"/>
        </w:rPr>
        <w:t>DHHS</w:t>
      </w:r>
      <w:r w:rsidRPr="0097527E">
        <w:rPr>
          <w:rFonts w:ascii="Open Sans" w:hAnsi="Open Sans" w:cs="Open Sans"/>
          <w:sz w:val="20"/>
          <w:szCs w:val="20"/>
        </w:rPr>
        <w:t xml:space="preserve"> no later than 90 days after receiving notice of the claim</w:t>
      </w:r>
      <w:r w:rsidRPr="0097527E">
        <w:rPr>
          <w:rFonts w:ascii="Open Sans" w:hAnsi="Open Sans" w:cs="Open Sans"/>
          <w:iCs/>
          <w:sz w:val="20"/>
          <w:szCs w:val="20"/>
        </w:rPr>
        <w:t xml:space="preserve">. If the Contractor does not notify </w:t>
      </w:r>
      <w:r w:rsidR="00CA35C9" w:rsidRPr="0097527E">
        <w:rPr>
          <w:rFonts w:ascii="Open Sans" w:hAnsi="Open Sans" w:cs="Open Sans"/>
          <w:iCs/>
          <w:sz w:val="20"/>
          <w:szCs w:val="20"/>
        </w:rPr>
        <w:t>DHHS</w:t>
      </w:r>
      <w:r w:rsidRPr="0097527E">
        <w:rPr>
          <w:rFonts w:ascii="Open Sans" w:hAnsi="Open Sans" w:cs="Open Sans"/>
          <w:iCs/>
          <w:sz w:val="20"/>
          <w:szCs w:val="20"/>
        </w:rPr>
        <w:t xml:space="preserve"> within this timeframe, the Contractor shall defend and indemnify </w:t>
      </w:r>
      <w:r w:rsidR="00CA35C9" w:rsidRPr="0097527E">
        <w:rPr>
          <w:rFonts w:ascii="Open Sans" w:hAnsi="Open Sans" w:cs="Open Sans"/>
          <w:iCs/>
          <w:sz w:val="20"/>
          <w:szCs w:val="20"/>
        </w:rPr>
        <w:t>DHHS</w:t>
      </w:r>
      <w:r w:rsidR="004D6F23" w:rsidRPr="0097527E">
        <w:rPr>
          <w:rFonts w:ascii="Open Sans" w:hAnsi="Open Sans" w:cs="Open Sans"/>
          <w:iCs/>
          <w:sz w:val="20"/>
          <w:szCs w:val="20"/>
        </w:rPr>
        <w:t>,</w:t>
      </w:r>
      <w:r w:rsidRPr="0097527E">
        <w:rPr>
          <w:rFonts w:ascii="Open Sans" w:hAnsi="Open Sans" w:cs="Open Sans"/>
          <w:iCs/>
          <w:sz w:val="20"/>
          <w:szCs w:val="20"/>
        </w:rPr>
        <w:t xml:space="preserve"> even if the claim arises out of the sole negligence of </w:t>
      </w:r>
      <w:r w:rsidR="00CA35C9" w:rsidRPr="0097527E">
        <w:rPr>
          <w:rFonts w:ascii="Open Sans" w:hAnsi="Open Sans" w:cs="Open Sans"/>
          <w:iCs/>
          <w:sz w:val="20"/>
          <w:szCs w:val="20"/>
        </w:rPr>
        <w:t>DHHS</w:t>
      </w:r>
      <w:r w:rsidRPr="0097527E">
        <w:rPr>
          <w:rFonts w:ascii="Open Sans" w:hAnsi="Open Sans" w:cs="Open Sans"/>
          <w:iCs/>
          <w:sz w:val="20"/>
          <w:szCs w:val="20"/>
        </w:rPr>
        <w:t xml:space="preserve">. </w:t>
      </w:r>
      <w:r w:rsidRPr="0097527E">
        <w:rPr>
          <w:rFonts w:ascii="Open Sans" w:hAnsi="Open Sans" w:cs="Open Sans"/>
          <w:sz w:val="20"/>
          <w:szCs w:val="20"/>
        </w:rPr>
        <w:t xml:space="preserve">The participation by </w:t>
      </w:r>
      <w:r w:rsidR="00CA35C9" w:rsidRPr="0097527E">
        <w:rPr>
          <w:rFonts w:ascii="Open Sans" w:hAnsi="Open Sans" w:cs="Open Sans"/>
          <w:sz w:val="20"/>
          <w:szCs w:val="20"/>
        </w:rPr>
        <w:t>DHHS</w:t>
      </w:r>
      <w:r w:rsidRPr="0097527E">
        <w:rPr>
          <w:rFonts w:ascii="Open Sans" w:hAnsi="Open Sans" w:cs="Open Sans"/>
          <w:sz w:val="20"/>
          <w:szCs w:val="20"/>
        </w:rPr>
        <w:t xml:space="preserve"> in the defense </w:t>
      </w:r>
      <w:r w:rsidRPr="0097527E">
        <w:rPr>
          <w:rFonts w:ascii="Open Sans" w:hAnsi="Open Sans" w:cs="Open Sans"/>
          <w:iCs/>
          <w:sz w:val="20"/>
          <w:szCs w:val="20"/>
        </w:rPr>
        <w:t>of a claim</w:t>
      </w:r>
      <w:r w:rsidRPr="0097527E">
        <w:rPr>
          <w:rFonts w:ascii="Open Sans" w:hAnsi="Open Sans" w:cs="Open Sans"/>
          <w:i/>
          <w:sz w:val="20"/>
          <w:szCs w:val="20"/>
        </w:rPr>
        <w:t xml:space="preserve"> </w:t>
      </w:r>
      <w:r w:rsidRPr="0097527E">
        <w:rPr>
          <w:rFonts w:ascii="Open Sans" w:hAnsi="Open Sans" w:cs="Open Sans"/>
          <w:sz w:val="20"/>
          <w:szCs w:val="20"/>
        </w:rPr>
        <w:t xml:space="preserve">does not relieve the Contractor of any obligation under this contract. However, if </w:t>
      </w:r>
      <w:r w:rsidR="00CA35C9" w:rsidRPr="0097527E">
        <w:rPr>
          <w:rFonts w:ascii="Open Sans" w:hAnsi="Open Sans" w:cs="Open Sans"/>
          <w:sz w:val="20"/>
          <w:szCs w:val="20"/>
        </w:rPr>
        <w:t>DHHS</w:t>
      </w:r>
      <w:r w:rsidRPr="0097527E">
        <w:rPr>
          <w:rFonts w:ascii="Open Sans" w:hAnsi="Open Sans" w:cs="Open Sans"/>
          <w:sz w:val="20"/>
          <w:szCs w:val="20"/>
        </w:rPr>
        <w:t xml:space="preserve"> elects to retain independent counsel, </w:t>
      </w:r>
      <w:r w:rsidR="00CA35C9" w:rsidRPr="0097527E">
        <w:rPr>
          <w:rFonts w:ascii="Open Sans" w:hAnsi="Open Sans" w:cs="Open Sans"/>
          <w:sz w:val="20"/>
          <w:szCs w:val="20"/>
        </w:rPr>
        <w:t>DHHS</w:t>
      </w:r>
      <w:r w:rsidRPr="0097527E">
        <w:rPr>
          <w:rFonts w:ascii="Open Sans" w:hAnsi="Open Sans" w:cs="Open Sans"/>
          <w:sz w:val="20"/>
          <w:szCs w:val="20"/>
        </w:rPr>
        <w:t xml:space="preserve"> shall pay the legal fees and costs of that counsel except where </w:t>
      </w:r>
      <w:r w:rsidR="00CA35C9" w:rsidRPr="0097527E">
        <w:rPr>
          <w:rFonts w:ascii="Open Sans" w:hAnsi="Open Sans" w:cs="Open Sans"/>
          <w:sz w:val="20"/>
          <w:szCs w:val="20"/>
        </w:rPr>
        <w:t>DHHS</w:t>
      </w:r>
      <w:r w:rsidRPr="0097527E">
        <w:rPr>
          <w:rFonts w:ascii="Open Sans" w:hAnsi="Open Sans" w:cs="Open Sans"/>
          <w:sz w:val="20"/>
          <w:szCs w:val="20"/>
        </w:rPr>
        <w:t xml:space="preserve"> retains independent counsel due to a claim by the Contractor that the claim arises out of the sole negligence of </w:t>
      </w:r>
      <w:r w:rsidR="00CA35C9" w:rsidRPr="0097527E">
        <w:rPr>
          <w:rFonts w:ascii="Open Sans" w:hAnsi="Open Sans" w:cs="Open Sans"/>
          <w:sz w:val="20"/>
          <w:szCs w:val="20"/>
        </w:rPr>
        <w:t>DHHS</w:t>
      </w:r>
      <w:r w:rsidRPr="0097527E">
        <w:rPr>
          <w:rFonts w:ascii="Open Sans" w:hAnsi="Open Sans" w:cs="Open Sans"/>
          <w:sz w:val="20"/>
          <w:szCs w:val="20"/>
        </w:rPr>
        <w:t xml:space="preserve">. If a finding is later made that the claim did not arise out of the sole negligence of </w:t>
      </w:r>
      <w:r w:rsidR="00CA35C9" w:rsidRPr="0097527E">
        <w:rPr>
          <w:rFonts w:ascii="Open Sans" w:hAnsi="Open Sans" w:cs="Open Sans"/>
          <w:sz w:val="20"/>
          <w:szCs w:val="20"/>
        </w:rPr>
        <w:t>DHHS</w:t>
      </w:r>
      <w:r w:rsidRPr="0097527E">
        <w:rPr>
          <w:rFonts w:ascii="Open Sans" w:hAnsi="Open Sans" w:cs="Open Sans"/>
          <w:sz w:val="20"/>
          <w:szCs w:val="20"/>
        </w:rPr>
        <w:t xml:space="preserve">, the Contractor shall reimburse </w:t>
      </w:r>
      <w:r w:rsidR="00CA35C9" w:rsidRPr="0097527E">
        <w:rPr>
          <w:rFonts w:ascii="Open Sans" w:hAnsi="Open Sans" w:cs="Open Sans"/>
          <w:sz w:val="20"/>
          <w:szCs w:val="20"/>
        </w:rPr>
        <w:t>DHHS</w:t>
      </w:r>
      <w:r w:rsidRPr="0097527E">
        <w:rPr>
          <w:rFonts w:ascii="Open Sans" w:hAnsi="Open Sans" w:cs="Open Sans"/>
          <w:sz w:val="20"/>
          <w:szCs w:val="20"/>
        </w:rPr>
        <w:t xml:space="preserve"> for all costs</w:t>
      </w:r>
      <w:r w:rsidR="004E5C38" w:rsidRPr="0097527E">
        <w:rPr>
          <w:rFonts w:ascii="Open Sans" w:hAnsi="Open Sans" w:cs="Open Sans"/>
          <w:sz w:val="20"/>
          <w:szCs w:val="20"/>
        </w:rPr>
        <w:t>,</w:t>
      </w:r>
      <w:r w:rsidRPr="0097527E">
        <w:rPr>
          <w:rFonts w:ascii="Open Sans" w:hAnsi="Open Sans" w:cs="Open Sans"/>
          <w:sz w:val="20"/>
          <w:szCs w:val="20"/>
        </w:rPr>
        <w:t xml:space="preserve"> including legal fees</w:t>
      </w:r>
      <w:r w:rsidR="004E5C38" w:rsidRPr="0097527E">
        <w:rPr>
          <w:rFonts w:ascii="Open Sans" w:hAnsi="Open Sans" w:cs="Open Sans"/>
          <w:sz w:val="20"/>
          <w:szCs w:val="20"/>
        </w:rPr>
        <w:t>,</w:t>
      </w:r>
      <w:r w:rsidRPr="0097527E">
        <w:rPr>
          <w:rFonts w:ascii="Open Sans" w:hAnsi="Open Sans" w:cs="Open Sans"/>
          <w:sz w:val="20"/>
          <w:szCs w:val="20"/>
        </w:rPr>
        <w:t xml:space="preserve"> incurred by </w:t>
      </w:r>
      <w:r w:rsidR="00CA35C9" w:rsidRPr="0097527E">
        <w:rPr>
          <w:rFonts w:ascii="Open Sans" w:hAnsi="Open Sans" w:cs="Open Sans"/>
          <w:sz w:val="20"/>
          <w:szCs w:val="20"/>
        </w:rPr>
        <w:t>DHHS</w:t>
      </w:r>
      <w:r w:rsidRPr="0097527E">
        <w:rPr>
          <w:rFonts w:ascii="Open Sans" w:hAnsi="Open Sans" w:cs="Open Sans"/>
          <w:sz w:val="20"/>
          <w:szCs w:val="20"/>
        </w:rPr>
        <w:t>.</w:t>
      </w:r>
    </w:p>
    <w:p w14:paraId="7C36AB04" w14:textId="77777777" w:rsidR="00ED6358" w:rsidRPr="0097527E" w:rsidRDefault="00ED6358" w:rsidP="00AF6AA0">
      <w:pPr>
        <w:pStyle w:val="ListParagraph"/>
        <w:tabs>
          <w:tab w:val="left" w:pos="720"/>
          <w:tab w:val="left" w:pos="748"/>
          <w:tab w:val="left" w:pos="1440"/>
          <w:tab w:val="left" w:pos="1496"/>
          <w:tab w:val="left" w:pos="2160"/>
          <w:tab w:val="left" w:pos="2880"/>
          <w:tab w:val="left" w:pos="3600"/>
          <w:tab w:val="left" w:pos="4320"/>
          <w:tab w:val="left" w:pos="5040"/>
        </w:tabs>
        <w:spacing w:after="0" w:line="240" w:lineRule="auto"/>
        <w:ind w:hanging="360"/>
        <w:jc w:val="both"/>
        <w:outlineLvl w:val="0"/>
        <w:rPr>
          <w:rFonts w:ascii="Open Sans" w:hAnsi="Open Sans" w:cs="Open Sans"/>
          <w:sz w:val="20"/>
          <w:szCs w:val="20"/>
        </w:rPr>
      </w:pPr>
    </w:p>
    <w:p w14:paraId="722144BC" w14:textId="77777777" w:rsidR="00ED6358" w:rsidRPr="0097527E" w:rsidRDefault="00747CAE"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ind w:left="748"/>
        <w:jc w:val="both"/>
        <w:outlineLvl w:val="0"/>
        <w:rPr>
          <w:rFonts w:ascii="Open Sans" w:hAnsi="Open Sans" w:cs="Open Sans"/>
          <w:sz w:val="20"/>
          <w:szCs w:val="20"/>
        </w:rPr>
      </w:pPr>
      <w:r w:rsidRPr="0097527E">
        <w:rPr>
          <w:rFonts w:ascii="Open Sans" w:hAnsi="Open Sans" w:cs="Open Sans"/>
          <w:b/>
          <w:sz w:val="20"/>
          <w:szCs w:val="20"/>
        </w:rPr>
        <w:t>Client Placements</w:t>
      </w:r>
      <w:r w:rsidR="00A71B5B" w:rsidRPr="0097527E">
        <w:rPr>
          <w:rFonts w:ascii="Open Sans" w:hAnsi="Open Sans" w:cs="Open Sans"/>
          <w:b/>
          <w:sz w:val="20"/>
          <w:szCs w:val="20"/>
        </w:rPr>
        <w:t>.</w:t>
      </w:r>
      <w:r w:rsidRPr="0097527E">
        <w:rPr>
          <w:rFonts w:ascii="Open Sans" w:hAnsi="Open Sans" w:cs="Open Sans"/>
          <w:sz w:val="20"/>
          <w:szCs w:val="20"/>
        </w:rPr>
        <w:t xml:space="preserve"> </w:t>
      </w:r>
      <w:r w:rsidR="00CA35C9" w:rsidRPr="0097527E">
        <w:rPr>
          <w:rFonts w:ascii="Open Sans" w:hAnsi="Open Sans" w:cs="Open Sans"/>
          <w:sz w:val="20"/>
          <w:szCs w:val="20"/>
        </w:rPr>
        <w:t>DHHS</w:t>
      </w:r>
      <w:r w:rsidRPr="0097527E">
        <w:rPr>
          <w:rFonts w:ascii="Open Sans" w:hAnsi="Open Sans" w:cs="Open Sans"/>
          <w:sz w:val="20"/>
          <w:szCs w:val="20"/>
        </w:rPr>
        <w:t xml:space="preserve"> makes no guarantee </w:t>
      </w:r>
      <w:r w:rsidR="00017562" w:rsidRPr="0097527E">
        <w:rPr>
          <w:rFonts w:ascii="Open Sans" w:hAnsi="Open Sans" w:cs="Open Sans"/>
          <w:sz w:val="20"/>
          <w:szCs w:val="20"/>
        </w:rPr>
        <w:t>t</w:t>
      </w:r>
      <w:r w:rsidRPr="0097527E">
        <w:rPr>
          <w:rFonts w:ascii="Open Sans" w:hAnsi="Open Sans" w:cs="Open Sans"/>
          <w:sz w:val="20"/>
          <w:szCs w:val="20"/>
        </w:rPr>
        <w:t xml:space="preserve">hat it will place or maintain </w:t>
      </w:r>
      <w:r w:rsidR="00017562" w:rsidRPr="0097527E">
        <w:rPr>
          <w:rFonts w:ascii="Open Sans" w:hAnsi="Open Sans" w:cs="Open Sans"/>
          <w:sz w:val="20"/>
          <w:szCs w:val="20"/>
        </w:rPr>
        <w:t>any clients with the Contractor,</w:t>
      </w:r>
      <w:r w:rsidRPr="0097527E">
        <w:rPr>
          <w:rFonts w:ascii="Open Sans" w:hAnsi="Open Sans" w:cs="Open Sans"/>
          <w:sz w:val="20"/>
          <w:szCs w:val="20"/>
        </w:rPr>
        <w:t xml:space="preserve"> that it will refe</w:t>
      </w:r>
      <w:r w:rsidR="00017562" w:rsidRPr="0097527E">
        <w:rPr>
          <w:rFonts w:ascii="Open Sans" w:hAnsi="Open Sans" w:cs="Open Sans"/>
          <w:sz w:val="20"/>
          <w:szCs w:val="20"/>
        </w:rPr>
        <w:t>r any clients to the Contractor,</w:t>
      </w:r>
      <w:r w:rsidRPr="0097527E">
        <w:rPr>
          <w:rFonts w:ascii="Open Sans" w:hAnsi="Open Sans" w:cs="Open Sans"/>
          <w:sz w:val="20"/>
          <w:szCs w:val="20"/>
        </w:rPr>
        <w:t xml:space="preserve"> or that any clients will select the Contractor to provide services. </w:t>
      </w:r>
      <w:r w:rsidR="00CA35C9" w:rsidRPr="0097527E">
        <w:rPr>
          <w:rFonts w:ascii="Open Sans" w:hAnsi="Open Sans" w:cs="Open Sans"/>
          <w:sz w:val="20"/>
          <w:szCs w:val="20"/>
        </w:rPr>
        <w:t>DHHS</w:t>
      </w:r>
      <w:r w:rsidRPr="0097527E">
        <w:rPr>
          <w:rFonts w:ascii="Open Sans" w:hAnsi="Open Sans" w:cs="Open Sans"/>
          <w:sz w:val="20"/>
          <w:szCs w:val="20"/>
        </w:rPr>
        <w:t xml:space="preserve"> may place </w:t>
      </w:r>
      <w:r w:rsidR="00FA7555" w:rsidRPr="0097527E">
        <w:rPr>
          <w:rFonts w:ascii="Open Sans" w:hAnsi="Open Sans" w:cs="Open Sans"/>
          <w:sz w:val="20"/>
          <w:szCs w:val="20"/>
        </w:rPr>
        <w:t xml:space="preserve">or refer </w:t>
      </w:r>
      <w:r w:rsidRPr="0097527E">
        <w:rPr>
          <w:rFonts w:ascii="Open Sans" w:hAnsi="Open Sans" w:cs="Open Sans"/>
          <w:sz w:val="20"/>
          <w:szCs w:val="20"/>
        </w:rPr>
        <w:t xml:space="preserve">clients based on </w:t>
      </w:r>
      <w:r w:rsidR="00CA35C9" w:rsidRPr="0097527E">
        <w:rPr>
          <w:rFonts w:ascii="Open Sans" w:hAnsi="Open Sans" w:cs="Open Sans"/>
          <w:sz w:val="20"/>
          <w:szCs w:val="20"/>
        </w:rPr>
        <w:t>DHHS</w:t>
      </w:r>
      <w:r w:rsidRPr="0097527E">
        <w:rPr>
          <w:rFonts w:ascii="Open Sans" w:hAnsi="Open Sans" w:cs="Open Sans"/>
          <w:sz w:val="20"/>
          <w:szCs w:val="20"/>
        </w:rPr>
        <w:t>’s determination of client need.</w:t>
      </w:r>
    </w:p>
    <w:p w14:paraId="18072E0F"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30E9C76D" w14:textId="77777777" w:rsidR="00ED6358" w:rsidRPr="0097527E" w:rsidRDefault="00747CAE"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jc w:val="both"/>
        <w:outlineLvl w:val="0"/>
        <w:rPr>
          <w:rFonts w:ascii="Open Sans" w:hAnsi="Open Sans" w:cs="Open Sans"/>
          <w:sz w:val="20"/>
          <w:szCs w:val="20"/>
        </w:rPr>
      </w:pPr>
      <w:r w:rsidRPr="0097527E">
        <w:rPr>
          <w:rFonts w:ascii="Open Sans" w:hAnsi="Open Sans" w:cs="Open Sans"/>
          <w:b/>
          <w:sz w:val="20"/>
          <w:szCs w:val="20"/>
        </w:rPr>
        <w:tab/>
        <w:t>Human Subjects Research</w:t>
      </w:r>
      <w:r w:rsidR="00A71B5B" w:rsidRPr="0097527E">
        <w:rPr>
          <w:rFonts w:ascii="Open Sans" w:hAnsi="Open Sans" w:cs="Open Sans"/>
          <w:b/>
          <w:sz w:val="20"/>
          <w:szCs w:val="20"/>
        </w:rPr>
        <w:t>.</w:t>
      </w:r>
      <w:r w:rsidRPr="0097527E">
        <w:rPr>
          <w:rFonts w:ascii="Open Sans" w:hAnsi="Open Sans" w:cs="Open Sans"/>
          <w:sz w:val="20"/>
          <w:szCs w:val="20"/>
        </w:rPr>
        <w:t xml:space="preserve"> The Contractor shall not conduct research involving human subjects or their private data unless the Contractor obtain</w:t>
      </w:r>
      <w:r w:rsidR="00FA7555" w:rsidRPr="0097527E">
        <w:rPr>
          <w:rFonts w:ascii="Open Sans" w:hAnsi="Open Sans" w:cs="Open Sans"/>
          <w:sz w:val="20"/>
          <w:szCs w:val="20"/>
        </w:rPr>
        <w:t>s</w:t>
      </w:r>
      <w:r w:rsidRPr="0097527E">
        <w:rPr>
          <w:rFonts w:ascii="Open Sans" w:hAnsi="Open Sans" w:cs="Open Sans"/>
          <w:sz w:val="20"/>
          <w:szCs w:val="20"/>
        </w:rPr>
        <w:t xml:space="preserve"> prior written approval from the </w:t>
      </w:r>
      <w:r w:rsidR="00CA35C9" w:rsidRPr="0097527E">
        <w:rPr>
          <w:rFonts w:ascii="Open Sans" w:hAnsi="Open Sans" w:cs="Open Sans"/>
          <w:sz w:val="20"/>
          <w:szCs w:val="20"/>
        </w:rPr>
        <w:t>DHHS</w:t>
      </w:r>
      <w:r w:rsidRPr="0097527E">
        <w:rPr>
          <w:rFonts w:ascii="Open Sans" w:hAnsi="Open Sans" w:cs="Open Sans"/>
          <w:sz w:val="20"/>
          <w:szCs w:val="20"/>
        </w:rPr>
        <w:t xml:space="preserve"> Institutional Review Board (</w:t>
      </w:r>
      <w:r w:rsidR="00FA7555" w:rsidRPr="0097527E">
        <w:rPr>
          <w:rFonts w:ascii="Open Sans" w:hAnsi="Open Sans" w:cs="Open Sans"/>
          <w:sz w:val="20"/>
          <w:szCs w:val="20"/>
        </w:rPr>
        <w:t>“</w:t>
      </w:r>
      <w:r w:rsidRPr="0097527E">
        <w:rPr>
          <w:rFonts w:ascii="Open Sans" w:hAnsi="Open Sans" w:cs="Open Sans"/>
          <w:b/>
          <w:sz w:val="20"/>
          <w:szCs w:val="20"/>
        </w:rPr>
        <w:t>IRB</w:t>
      </w:r>
      <w:r w:rsidR="00FA7555" w:rsidRPr="0097527E">
        <w:rPr>
          <w:rFonts w:ascii="Open Sans" w:hAnsi="Open Sans" w:cs="Open Sans"/>
          <w:sz w:val="20"/>
          <w:szCs w:val="20"/>
        </w:rPr>
        <w:t>”</w:t>
      </w:r>
      <w:r w:rsidR="00164221" w:rsidRPr="0097527E">
        <w:rPr>
          <w:rFonts w:ascii="Open Sans" w:hAnsi="Open Sans" w:cs="Open Sans"/>
          <w:sz w:val="20"/>
          <w:szCs w:val="20"/>
        </w:rPr>
        <w:t>)</w:t>
      </w:r>
      <w:r w:rsidRPr="0097527E">
        <w:rPr>
          <w:rFonts w:ascii="Open Sans" w:hAnsi="Open Sans" w:cs="Open Sans"/>
          <w:sz w:val="20"/>
          <w:szCs w:val="20"/>
        </w:rPr>
        <w:t xml:space="preserve"> and from any other federal or state agencies whose approval is required for research on human subjects. </w:t>
      </w:r>
      <w:r w:rsidR="00FA7555" w:rsidRPr="0097527E">
        <w:rPr>
          <w:rFonts w:ascii="Open Sans" w:hAnsi="Open Sans" w:cs="Open Sans"/>
          <w:sz w:val="20"/>
          <w:szCs w:val="20"/>
        </w:rPr>
        <w:t>Th</w:t>
      </w:r>
      <w:r w:rsidRPr="0097527E">
        <w:rPr>
          <w:rFonts w:ascii="Open Sans" w:hAnsi="Open Sans" w:cs="Open Sans"/>
          <w:sz w:val="20"/>
          <w:szCs w:val="20"/>
        </w:rPr>
        <w:t>e Contractor shall fully comply with any requirements</w:t>
      </w:r>
      <w:r w:rsidR="00FA7555" w:rsidRPr="0097527E">
        <w:rPr>
          <w:rFonts w:ascii="Open Sans" w:hAnsi="Open Sans" w:cs="Open Sans"/>
          <w:sz w:val="20"/>
          <w:szCs w:val="20"/>
        </w:rPr>
        <w:t xml:space="preserve"> i</w:t>
      </w:r>
      <w:r w:rsidRPr="0097527E">
        <w:rPr>
          <w:rFonts w:ascii="Open Sans" w:hAnsi="Open Sans" w:cs="Open Sans"/>
          <w:sz w:val="20"/>
          <w:szCs w:val="20"/>
        </w:rPr>
        <w:t xml:space="preserve">mposed by </w:t>
      </w:r>
      <w:r w:rsidR="00FA7555" w:rsidRPr="0097527E">
        <w:rPr>
          <w:rFonts w:ascii="Open Sans" w:hAnsi="Open Sans" w:cs="Open Sans"/>
          <w:sz w:val="20"/>
          <w:szCs w:val="20"/>
        </w:rPr>
        <w:t>the IRB</w:t>
      </w:r>
      <w:r w:rsidRPr="0097527E">
        <w:rPr>
          <w:rFonts w:ascii="Open Sans" w:hAnsi="Open Sans" w:cs="Open Sans"/>
          <w:sz w:val="20"/>
          <w:szCs w:val="20"/>
        </w:rPr>
        <w:t>.</w:t>
      </w:r>
    </w:p>
    <w:p w14:paraId="1FB6C75D"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679D8D52" w14:textId="77777777" w:rsidR="00ED6358" w:rsidRPr="0097527E" w:rsidRDefault="008A4994"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jc w:val="both"/>
        <w:outlineLvl w:val="0"/>
        <w:rPr>
          <w:rFonts w:ascii="Open Sans" w:hAnsi="Open Sans" w:cs="Open Sans"/>
          <w:sz w:val="20"/>
          <w:szCs w:val="20"/>
        </w:rPr>
      </w:pPr>
      <w:r w:rsidRPr="0097527E">
        <w:rPr>
          <w:rFonts w:ascii="Open Sans" w:hAnsi="Open Sans" w:cs="Open Sans"/>
          <w:b/>
          <w:sz w:val="20"/>
          <w:szCs w:val="20"/>
        </w:rPr>
        <w:t>Grievance Procedures</w:t>
      </w:r>
      <w:r w:rsidR="00A71B5B" w:rsidRPr="0097527E">
        <w:rPr>
          <w:rFonts w:ascii="Open Sans" w:hAnsi="Open Sans" w:cs="Open Sans"/>
          <w:b/>
          <w:sz w:val="20"/>
          <w:szCs w:val="20"/>
        </w:rPr>
        <w:t>.</w:t>
      </w:r>
      <w:r w:rsidR="00747CAE" w:rsidRPr="0097527E">
        <w:rPr>
          <w:rFonts w:ascii="Open Sans" w:hAnsi="Open Sans" w:cs="Open Sans"/>
          <w:sz w:val="20"/>
          <w:szCs w:val="20"/>
        </w:rPr>
        <w:t xml:space="preserve"> The Contractor shall establish a grievance system for clients and applicants </w:t>
      </w:r>
      <w:r w:rsidR="00164221" w:rsidRPr="0097527E">
        <w:rPr>
          <w:rFonts w:ascii="Open Sans" w:hAnsi="Open Sans" w:cs="Open Sans"/>
          <w:sz w:val="20"/>
          <w:szCs w:val="20"/>
        </w:rPr>
        <w:t>for services</w:t>
      </w:r>
      <w:r w:rsidR="00747CAE" w:rsidRPr="0097527E">
        <w:rPr>
          <w:rFonts w:ascii="Open Sans" w:hAnsi="Open Sans" w:cs="Open Sans"/>
          <w:sz w:val="20"/>
          <w:szCs w:val="20"/>
        </w:rPr>
        <w:t xml:space="preserve">. The Contractor shall notify each client and applicant in writing </w:t>
      </w:r>
      <w:r w:rsidR="00164221" w:rsidRPr="0097527E">
        <w:rPr>
          <w:rFonts w:ascii="Open Sans" w:hAnsi="Open Sans" w:cs="Open Sans"/>
          <w:sz w:val="20"/>
          <w:szCs w:val="20"/>
        </w:rPr>
        <w:t xml:space="preserve">of their </w:t>
      </w:r>
      <w:r w:rsidR="00747CAE" w:rsidRPr="0097527E">
        <w:rPr>
          <w:rFonts w:ascii="Open Sans" w:hAnsi="Open Sans" w:cs="Open Sans"/>
          <w:sz w:val="20"/>
          <w:szCs w:val="20"/>
        </w:rPr>
        <w:t xml:space="preserve">right to </w:t>
      </w:r>
      <w:r w:rsidR="005E492E" w:rsidRPr="0097527E">
        <w:rPr>
          <w:rFonts w:ascii="Open Sans" w:hAnsi="Open Sans" w:cs="Open Sans"/>
          <w:sz w:val="20"/>
          <w:szCs w:val="20"/>
        </w:rPr>
        <w:t>file grievances with th</w:t>
      </w:r>
      <w:r w:rsidR="00747CAE" w:rsidRPr="0097527E">
        <w:rPr>
          <w:rFonts w:ascii="Open Sans" w:hAnsi="Open Sans" w:cs="Open Sans"/>
          <w:sz w:val="20"/>
          <w:szCs w:val="20"/>
        </w:rPr>
        <w:t>e Contractor including:</w:t>
      </w:r>
      <w:r w:rsidR="00FE71EA" w:rsidRPr="0097527E">
        <w:rPr>
          <w:rFonts w:ascii="Open Sans" w:hAnsi="Open Sans" w:cs="Open Sans"/>
          <w:sz w:val="20"/>
          <w:szCs w:val="20"/>
        </w:rPr>
        <w:t xml:space="preserve"> 1) </w:t>
      </w:r>
      <w:r w:rsidR="00747CAE" w:rsidRPr="0097527E">
        <w:rPr>
          <w:rFonts w:ascii="Open Sans" w:hAnsi="Open Sans" w:cs="Open Sans"/>
          <w:sz w:val="20"/>
          <w:szCs w:val="20"/>
        </w:rPr>
        <w:t>denial of services;</w:t>
      </w:r>
      <w:r w:rsidR="00FE71EA" w:rsidRPr="0097527E">
        <w:rPr>
          <w:rFonts w:ascii="Open Sans" w:hAnsi="Open Sans" w:cs="Open Sans"/>
          <w:sz w:val="20"/>
          <w:szCs w:val="20"/>
        </w:rPr>
        <w:t xml:space="preserve"> 2) </w:t>
      </w:r>
      <w:r w:rsidR="00747CAE" w:rsidRPr="0097527E">
        <w:rPr>
          <w:rFonts w:ascii="Open Sans" w:hAnsi="Open Sans" w:cs="Open Sans"/>
          <w:sz w:val="20"/>
          <w:szCs w:val="20"/>
        </w:rPr>
        <w:t>exclusion from a program; or</w:t>
      </w:r>
      <w:r w:rsidR="00FE71EA" w:rsidRPr="0097527E">
        <w:rPr>
          <w:rFonts w:ascii="Open Sans" w:hAnsi="Open Sans" w:cs="Open Sans"/>
          <w:sz w:val="20"/>
          <w:szCs w:val="20"/>
        </w:rPr>
        <w:t xml:space="preserve"> </w:t>
      </w:r>
      <w:r w:rsidR="00747CAE" w:rsidRPr="0097527E">
        <w:rPr>
          <w:rFonts w:ascii="Open Sans" w:hAnsi="Open Sans" w:cs="Open Sans"/>
          <w:sz w:val="20"/>
          <w:szCs w:val="20"/>
        </w:rPr>
        <w:t>3)</w:t>
      </w:r>
      <w:r w:rsidR="00FE71EA" w:rsidRPr="0097527E">
        <w:rPr>
          <w:rFonts w:ascii="Open Sans" w:hAnsi="Open Sans" w:cs="Open Sans"/>
          <w:sz w:val="20"/>
          <w:szCs w:val="20"/>
        </w:rPr>
        <w:t xml:space="preserve"> </w:t>
      </w:r>
      <w:r w:rsidR="00747CAE" w:rsidRPr="0097527E">
        <w:rPr>
          <w:rFonts w:ascii="Open Sans" w:hAnsi="Open Sans" w:cs="Open Sans"/>
          <w:sz w:val="20"/>
          <w:szCs w:val="20"/>
        </w:rPr>
        <w:t>inadequacies or inequities in the programs and services provided.</w:t>
      </w:r>
      <w:r w:rsidR="00164221" w:rsidRPr="0097527E">
        <w:rPr>
          <w:rFonts w:ascii="Open Sans" w:hAnsi="Open Sans" w:cs="Open Sans"/>
          <w:sz w:val="20"/>
          <w:szCs w:val="20"/>
        </w:rPr>
        <w:t xml:space="preserve"> </w:t>
      </w:r>
      <w:r w:rsidR="00747CAE" w:rsidRPr="0097527E">
        <w:rPr>
          <w:rFonts w:ascii="Open Sans" w:hAnsi="Open Sans" w:cs="Open Sans"/>
          <w:sz w:val="20"/>
          <w:szCs w:val="20"/>
        </w:rPr>
        <w:t xml:space="preserve">The Contractor shall establish and maintain a tracking system identifying the nature and outcome of each grievance. If the Contractor denies a grievance or does not respond to a grievance in a timely fashion, the Contractor shall notify the client or applicant that they may contact </w:t>
      </w:r>
      <w:r w:rsidR="00CA35C9" w:rsidRPr="0097527E">
        <w:rPr>
          <w:rFonts w:ascii="Open Sans" w:hAnsi="Open Sans" w:cs="Open Sans"/>
          <w:sz w:val="20"/>
          <w:szCs w:val="20"/>
        </w:rPr>
        <w:t>DHHS</w:t>
      </w:r>
      <w:r w:rsidR="00747CAE" w:rsidRPr="0097527E">
        <w:rPr>
          <w:rFonts w:ascii="Open Sans" w:hAnsi="Open Sans" w:cs="Open Sans"/>
          <w:sz w:val="20"/>
          <w:szCs w:val="20"/>
        </w:rPr>
        <w:t xml:space="preserve"> in writing. </w:t>
      </w:r>
      <w:r w:rsidR="00CA35C9" w:rsidRPr="0097527E">
        <w:rPr>
          <w:rFonts w:ascii="Open Sans" w:hAnsi="Open Sans" w:cs="Open Sans"/>
          <w:sz w:val="20"/>
          <w:szCs w:val="20"/>
        </w:rPr>
        <w:t>DHHS</w:t>
      </w:r>
      <w:r w:rsidR="00747CAE" w:rsidRPr="0097527E">
        <w:rPr>
          <w:rFonts w:ascii="Open Sans" w:hAnsi="Open Sans" w:cs="Open Sans"/>
          <w:sz w:val="20"/>
          <w:szCs w:val="20"/>
        </w:rPr>
        <w:t xml:space="preserve"> will attempt to resolve the grievance.</w:t>
      </w:r>
    </w:p>
    <w:p w14:paraId="1FC09DE1"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390DAD86" w14:textId="77777777" w:rsidR="00ED6358" w:rsidRPr="0097527E" w:rsidRDefault="00FE71EA"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jc w:val="both"/>
        <w:outlineLvl w:val="0"/>
        <w:rPr>
          <w:rFonts w:ascii="Open Sans" w:hAnsi="Open Sans" w:cs="Open Sans"/>
          <w:sz w:val="20"/>
          <w:szCs w:val="20"/>
        </w:rPr>
      </w:pPr>
      <w:r w:rsidRPr="0097527E">
        <w:rPr>
          <w:rFonts w:ascii="Open Sans" w:hAnsi="Open Sans" w:cs="Open Sans"/>
          <w:b/>
          <w:sz w:val="20"/>
          <w:szCs w:val="20"/>
        </w:rPr>
        <w:t xml:space="preserve">Client Centered Objectives. </w:t>
      </w:r>
      <w:r w:rsidR="00AE6C6B" w:rsidRPr="0097527E">
        <w:rPr>
          <w:rFonts w:ascii="Open Sans" w:hAnsi="Open Sans" w:cs="Open Sans"/>
          <w:sz w:val="20"/>
          <w:szCs w:val="20"/>
        </w:rPr>
        <w:t xml:space="preserve">The Contractor shall include in any </w:t>
      </w:r>
      <w:r w:rsidRPr="0097527E">
        <w:rPr>
          <w:rFonts w:ascii="Open Sans" w:hAnsi="Open Sans" w:cs="Open Sans"/>
          <w:sz w:val="20"/>
          <w:szCs w:val="20"/>
        </w:rPr>
        <w:t xml:space="preserve">client treatment plans individualized treatment objectives that address the assessed needs of the client. </w:t>
      </w:r>
      <w:r w:rsidR="00AE6C6B" w:rsidRPr="0097527E">
        <w:rPr>
          <w:rFonts w:ascii="Open Sans" w:hAnsi="Open Sans" w:cs="Open Sans"/>
          <w:sz w:val="20"/>
          <w:szCs w:val="20"/>
        </w:rPr>
        <w:t>T</w:t>
      </w:r>
      <w:r w:rsidRPr="0097527E">
        <w:rPr>
          <w:rFonts w:ascii="Open Sans" w:hAnsi="Open Sans" w:cs="Open Sans"/>
          <w:sz w:val="20"/>
          <w:szCs w:val="20"/>
        </w:rPr>
        <w:t>reatment plans must prescribe an integrated program of therapies, activities, and experiences to meet the client’s treatment objectives</w:t>
      </w:r>
      <w:r w:rsidR="00062025" w:rsidRPr="0097527E">
        <w:rPr>
          <w:rFonts w:ascii="Open Sans" w:hAnsi="Open Sans" w:cs="Open Sans"/>
          <w:sz w:val="20"/>
          <w:szCs w:val="20"/>
        </w:rPr>
        <w:t>,</w:t>
      </w:r>
      <w:r w:rsidRPr="0097527E">
        <w:rPr>
          <w:rFonts w:ascii="Open Sans" w:hAnsi="Open Sans" w:cs="Open Sans"/>
          <w:sz w:val="20"/>
          <w:szCs w:val="20"/>
        </w:rPr>
        <w:t xml:space="preserve"> and include reasonable measures to evaluate </w:t>
      </w:r>
      <w:r w:rsidR="00AE6C6B" w:rsidRPr="0097527E">
        <w:rPr>
          <w:rFonts w:ascii="Open Sans" w:hAnsi="Open Sans" w:cs="Open Sans"/>
          <w:sz w:val="20"/>
          <w:szCs w:val="20"/>
        </w:rPr>
        <w:t>how</w:t>
      </w:r>
      <w:r w:rsidRPr="0097527E">
        <w:rPr>
          <w:rFonts w:ascii="Open Sans" w:hAnsi="Open Sans" w:cs="Open Sans"/>
          <w:sz w:val="20"/>
          <w:szCs w:val="20"/>
        </w:rPr>
        <w:t xml:space="preserve"> the Contractor meets the treatment objectives.  </w:t>
      </w:r>
    </w:p>
    <w:p w14:paraId="3521726B" w14:textId="77777777" w:rsidR="00ED6358" w:rsidRPr="0097527E" w:rsidRDefault="00ED6358" w:rsidP="00AF6AA0">
      <w:pPr>
        <w:pStyle w:val="ListParagraph"/>
        <w:spacing w:line="240" w:lineRule="auto"/>
        <w:ind w:hanging="360"/>
        <w:jc w:val="both"/>
        <w:rPr>
          <w:rFonts w:ascii="Open Sans" w:hAnsi="Open Sans" w:cs="Open Sans"/>
          <w:sz w:val="20"/>
          <w:szCs w:val="20"/>
        </w:rPr>
      </w:pPr>
    </w:p>
    <w:p w14:paraId="60A1F26A" w14:textId="77777777" w:rsidR="00ED6358" w:rsidRPr="0097527E" w:rsidRDefault="00BD6074"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jc w:val="both"/>
        <w:outlineLvl w:val="0"/>
        <w:rPr>
          <w:rFonts w:ascii="Open Sans" w:hAnsi="Open Sans" w:cs="Open Sans"/>
          <w:sz w:val="20"/>
          <w:szCs w:val="20"/>
        </w:rPr>
      </w:pPr>
      <w:r w:rsidRPr="0097527E">
        <w:rPr>
          <w:rFonts w:ascii="Open Sans" w:hAnsi="Open Sans" w:cs="Open Sans"/>
          <w:sz w:val="20"/>
          <w:szCs w:val="20"/>
        </w:rPr>
        <w:tab/>
      </w:r>
      <w:r w:rsidRPr="0097527E">
        <w:rPr>
          <w:rFonts w:ascii="Open Sans" w:hAnsi="Open Sans" w:cs="Open Sans"/>
          <w:b/>
          <w:sz w:val="20"/>
          <w:szCs w:val="20"/>
        </w:rPr>
        <w:t>Customer Satisfaction Surveys</w:t>
      </w:r>
      <w:r w:rsidR="00A71B5B" w:rsidRPr="0097527E">
        <w:rPr>
          <w:rFonts w:ascii="Open Sans" w:hAnsi="Open Sans" w:cs="Open Sans"/>
          <w:b/>
          <w:sz w:val="20"/>
          <w:szCs w:val="20"/>
        </w:rPr>
        <w:t>.</w:t>
      </w:r>
      <w:r w:rsidRPr="0097527E">
        <w:rPr>
          <w:rFonts w:ascii="Open Sans" w:hAnsi="Open Sans" w:cs="Open Sans"/>
          <w:b/>
          <w:sz w:val="20"/>
          <w:szCs w:val="20"/>
        </w:rPr>
        <w:t xml:space="preserve"> </w:t>
      </w:r>
      <w:r w:rsidR="00CA35C9" w:rsidRPr="0097527E">
        <w:rPr>
          <w:rFonts w:ascii="Open Sans" w:hAnsi="Open Sans" w:cs="Open Sans"/>
          <w:sz w:val="20"/>
          <w:szCs w:val="20"/>
        </w:rPr>
        <w:t>DHHS</w:t>
      </w:r>
      <w:r w:rsidR="00EF43F6" w:rsidRPr="0097527E">
        <w:rPr>
          <w:rFonts w:ascii="Open Sans" w:hAnsi="Open Sans" w:cs="Open Sans"/>
          <w:sz w:val="20"/>
          <w:szCs w:val="20"/>
        </w:rPr>
        <w:t xml:space="preserve"> may </w:t>
      </w:r>
      <w:r w:rsidRPr="0097527E">
        <w:rPr>
          <w:rFonts w:ascii="Open Sans" w:hAnsi="Open Sans" w:cs="Open Sans"/>
          <w:sz w:val="20"/>
          <w:szCs w:val="20"/>
        </w:rPr>
        <w:t>conduct</w:t>
      </w:r>
      <w:r w:rsidR="00EF43F6" w:rsidRPr="0097527E">
        <w:rPr>
          <w:rFonts w:ascii="Open Sans" w:hAnsi="Open Sans" w:cs="Open Sans"/>
          <w:sz w:val="20"/>
          <w:szCs w:val="20"/>
        </w:rPr>
        <w:t xml:space="preserve"> customer </w:t>
      </w:r>
      <w:r w:rsidRPr="0097527E">
        <w:rPr>
          <w:rFonts w:ascii="Open Sans" w:hAnsi="Open Sans" w:cs="Open Sans"/>
          <w:sz w:val="20"/>
          <w:szCs w:val="20"/>
        </w:rPr>
        <w:t xml:space="preserve">satisfaction surveys to ensure that services are appropriate for the clients served. The Contractor shall cooperate with all </w:t>
      </w:r>
      <w:r w:rsidR="00CA35C9" w:rsidRPr="0097527E">
        <w:rPr>
          <w:rFonts w:ascii="Open Sans" w:hAnsi="Open Sans" w:cs="Open Sans"/>
          <w:sz w:val="20"/>
          <w:szCs w:val="20"/>
        </w:rPr>
        <w:t>DHHS</w:t>
      </w:r>
      <w:r w:rsidRPr="0097527E">
        <w:rPr>
          <w:rFonts w:ascii="Open Sans" w:hAnsi="Open Sans" w:cs="Open Sans"/>
          <w:sz w:val="20"/>
          <w:szCs w:val="20"/>
        </w:rPr>
        <w:t xml:space="preserve"> initiated feedback activiti</w:t>
      </w:r>
      <w:r w:rsidR="00AD4524" w:rsidRPr="0097527E">
        <w:rPr>
          <w:rFonts w:ascii="Open Sans" w:hAnsi="Open Sans" w:cs="Open Sans"/>
          <w:sz w:val="20"/>
          <w:szCs w:val="20"/>
        </w:rPr>
        <w:t>es</w:t>
      </w:r>
      <w:r w:rsidRPr="0097527E">
        <w:rPr>
          <w:rFonts w:ascii="Open Sans" w:hAnsi="Open Sans" w:cs="Open Sans"/>
          <w:sz w:val="20"/>
          <w:szCs w:val="20"/>
        </w:rPr>
        <w:t xml:space="preserve"> and shall require its </w:t>
      </w:r>
      <w:r w:rsidR="008870A0" w:rsidRPr="0097527E">
        <w:rPr>
          <w:rFonts w:ascii="Open Sans" w:hAnsi="Open Sans" w:cs="Open Sans"/>
          <w:sz w:val="20"/>
          <w:szCs w:val="20"/>
        </w:rPr>
        <w:t>S</w:t>
      </w:r>
      <w:r w:rsidRPr="0097527E">
        <w:rPr>
          <w:rFonts w:ascii="Open Sans" w:hAnsi="Open Sans" w:cs="Open Sans"/>
          <w:sz w:val="20"/>
          <w:szCs w:val="20"/>
        </w:rPr>
        <w:t xml:space="preserve">ubcontractors to do the same. </w:t>
      </w:r>
    </w:p>
    <w:p w14:paraId="3B30BAFD"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1F2AE49A" w14:textId="77777777" w:rsidR="00ED6358" w:rsidRPr="0097527E" w:rsidRDefault="00AB6AD6"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jc w:val="both"/>
        <w:outlineLvl w:val="0"/>
        <w:rPr>
          <w:rFonts w:ascii="Open Sans" w:hAnsi="Open Sans" w:cs="Open Sans"/>
          <w:sz w:val="20"/>
          <w:szCs w:val="20"/>
        </w:rPr>
      </w:pPr>
      <w:r w:rsidRPr="0097527E">
        <w:rPr>
          <w:rFonts w:ascii="Open Sans" w:hAnsi="Open Sans" w:cs="Open Sans"/>
          <w:b/>
          <w:sz w:val="20"/>
          <w:szCs w:val="20"/>
        </w:rPr>
        <w:t>Emergency Management and Business Continuity Plan</w:t>
      </w:r>
      <w:r w:rsidR="00A71B5B" w:rsidRPr="0097527E">
        <w:rPr>
          <w:rFonts w:ascii="Open Sans" w:hAnsi="Open Sans" w:cs="Open Sans"/>
          <w:b/>
          <w:sz w:val="20"/>
          <w:szCs w:val="20"/>
        </w:rPr>
        <w:t>.</w:t>
      </w:r>
      <w:r w:rsidRPr="0097527E">
        <w:rPr>
          <w:rFonts w:ascii="Open Sans" w:hAnsi="Open Sans" w:cs="Open Sans"/>
          <w:b/>
          <w:sz w:val="20"/>
          <w:szCs w:val="20"/>
        </w:rPr>
        <w:t xml:space="preserve"> </w:t>
      </w:r>
      <w:r w:rsidR="00AD4524" w:rsidRPr="0097527E">
        <w:rPr>
          <w:rFonts w:ascii="Open Sans" w:hAnsi="Open Sans" w:cs="Open Sans"/>
          <w:sz w:val="20"/>
          <w:szCs w:val="20"/>
        </w:rPr>
        <w:t>The Contractor shall identify the critical functions of its business operations and develop an emergency management and business continuity plan that will allow the Contractor to continue to operate during short-term or long-term emergencies, periods of declared pandemic, or other disruptions of normal business. The plan must address at least the following areas:</w:t>
      </w:r>
      <w:r w:rsidR="0032360A" w:rsidRPr="0097527E">
        <w:rPr>
          <w:rFonts w:ascii="Open Sans" w:hAnsi="Open Sans" w:cs="Open Sans"/>
          <w:sz w:val="20"/>
          <w:szCs w:val="20"/>
        </w:rPr>
        <w:t xml:space="preserve"> </w:t>
      </w:r>
      <w:r w:rsidR="00AD4524" w:rsidRPr="0097527E">
        <w:rPr>
          <w:rFonts w:ascii="Open Sans" w:hAnsi="Open Sans" w:cs="Open Sans"/>
          <w:sz w:val="20"/>
          <w:szCs w:val="20"/>
        </w:rPr>
        <w:t xml:space="preserve">evacuation procedures; temporary or alternate living plans; plans for isolation or quarantine; maintenance, inspection, and replenishment of vital supplies (including food, water, clothing, first aid supplies, medical necessities, client medications, infection control supplies, and hazardous material protections); communications with Contractor staff, governmental agencies, and clients’ families; transportation; recovery and maintenance of client records; and policies and procedures that: 1) ensure maintenance of required staffing ratios; 2) address both leave for, and the recall of, Contractor's employees unable to work for extended periods due to illness during periods of declared pandemic; and 3) ensure the timely discharge of the Contractor’s financial obligations, including payroll.  The Contractor shall provide at least annual training for its staff on its plan. The Contractor shall provide </w:t>
      </w:r>
      <w:r w:rsidR="00CA35C9" w:rsidRPr="0097527E">
        <w:rPr>
          <w:rFonts w:ascii="Open Sans" w:hAnsi="Open Sans" w:cs="Open Sans"/>
          <w:sz w:val="20"/>
          <w:szCs w:val="20"/>
        </w:rPr>
        <w:t>DHHS</w:t>
      </w:r>
      <w:r w:rsidR="00AD4524" w:rsidRPr="0097527E">
        <w:rPr>
          <w:rFonts w:ascii="Open Sans" w:hAnsi="Open Sans" w:cs="Open Sans"/>
          <w:sz w:val="20"/>
          <w:szCs w:val="20"/>
        </w:rPr>
        <w:t xml:space="preserve"> with a copy of its plan upon </w:t>
      </w:r>
      <w:r w:rsidR="00D062C5" w:rsidRPr="0097527E">
        <w:rPr>
          <w:rFonts w:ascii="Open Sans" w:hAnsi="Open Sans" w:cs="Open Sans"/>
          <w:sz w:val="20"/>
          <w:szCs w:val="20"/>
        </w:rPr>
        <w:t xml:space="preserve">request from </w:t>
      </w:r>
      <w:r w:rsidR="00CA35C9" w:rsidRPr="0097527E">
        <w:rPr>
          <w:rFonts w:ascii="Open Sans" w:hAnsi="Open Sans" w:cs="Open Sans"/>
          <w:sz w:val="20"/>
          <w:szCs w:val="20"/>
        </w:rPr>
        <w:t>DHHS</w:t>
      </w:r>
      <w:r w:rsidR="00D062C5" w:rsidRPr="0097527E">
        <w:rPr>
          <w:rFonts w:ascii="Open Sans" w:hAnsi="Open Sans" w:cs="Open Sans"/>
          <w:sz w:val="20"/>
          <w:szCs w:val="20"/>
        </w:rPr>
        <w:t>. T</w:t>
      </w:r>
      <w:r w:rsidR="00AD4524" w:rsidRPr="0097527E">
        <w:rPr>
          <w:rFonts w:ascii="Open Sans" w:hAnsi="Open Sans" w:cs="Open Sans"/>
          <w:sz w:val="20"/>
          <w:szCs w:val="20"/>
        </w:rPr>
        <w:t xml:space="preserve">he Contractor shall evaluate its plan at least annually. The Contractor shall provide </w:t>
      </w:r>
      <w:r w:rsidR="00CA35C9" w:rsidRPr="0097527E">
        <w:rPr>
          <w:rFonts w:ascii="Open Sans" w:hAnsi="Open Sans" w:cs="Open Sans"/>
          <w:sz w:val="20"/>
          <w:szCs w:val="20"/>
        </w:rPr>
        <w:t>DHHS</w:t>
      </w:r>
      <w:r w:rsidR="00AD4524" w:rsidRPr="0097527E">
        <w:rPr>
          <w:rFonts w:ascii="Open Sans" w:hAnsi="Open Sans" w:cs="Open Sans"/>
          <w:sz w:val="20"/>
          <w:szCs w:val="20"/>
        </w:rPr>
        <w:t xml:space="preserve"> with any modifications to the plan no later than 15 days after the time the modifications are made.</w:t>
      </w:r>
      <w:r w:rsidR="00EA707E" w:rsidRPr="0097527E">
        <w:rPr>
          <w:rFonts w:ascii="Open Sans" w:hAnsi="Open Sans" w:cs="Open Sans"/>
          <w:sz w:val="20"/>
          <w:szCs w:val="20"/>
        </w:rPr>
        <w:t xml:space="preserve"> </w:t>
      </w:r>
    </w:p>
    <w:p w14:paraId="28752F71" w14:textId="77777777" w:rsidR="00ED6358" w:rsidRPr="0097527E" w:rsidRDefault="00ED6358" w:rsidP="00AF6AA0">
      <w:pPr>
        <w:pStyle w:val="ListParagraph"/>
        <w:tabs>
          <w:tab w:val="left" w:pos="720"/>
          <w:tab w:val="left" w:pos="748"/>
          <w:tab w:val="left" w:pos="1440"/>
          <w:tab w:val="left" w:pos="1496"/>
          <w:tab w:val="left" w:pos="2160"/>
          <w:tab w:val="left" w:pos="2880"/>
          <w:tab w:val="left" w:pos="3600"/>
          <w:tab w:val="left" w:pos="4320"/>
          <w:tab w:val="left" w:pos="5040"/>
        </w:tabs>
        <w:spacing w:after="0" w:line="240" w:lineRule="auto"/>
        <w:ind w:hanging="360"/>
        <w:jc w:val="both"/>
        <w:outlineLvl w:val="0"/>
        <w:rPr>
          <w:rFonts w:ascii="Open Sans" w:hAnsi="Open Sans" w:cs="Open Sans"/>
          <w:sz w:val="20"/>
          <w:szCs w:val="20"/>
        </w:rPr>
      </w:pPr>
    </w:p>
    <w:p w14:paraId="14DF39CE" w14:textId="77777777" w:rsidR="00ED6358" w:rsidRPr="0097527E" w:rsidRDefault="00132232"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jc w:val="both"/>
        <w:outlineLvl w:val="0"/>
        <w:rPr>
          <w:rFonts w:ascii="Open Sans" w:hAnsi="Open Sans" w:cs="Open Sans"/>
          <w:b/>
          <w:sz w:val="20"/>
          <w:szCs w:val="20"/>
        </w:rPr>
      </w:pPr>
      <w:r w:rsidRPr="0097527E">
        <w:rPr>
          <w:rFonts w:ascii="Open Sans" w:hAnsi="Open Sans" w:cs="Open Sans"/>
          <w:b/>
          <w:sz w:val="20"/>
          <w:szCs w:val="20"/>
        </w:rPr>
        <w:t xml:space="preserve">Client Fatality Notification and Review.  </w:t>
      </w:r>
      <w:r w:rsidRPr="0097527E">
        <w:rPr>
          <w:rFonts w:ascii="Open Sans" w:hAnsi="Open Sans" w:cs="Open Sans"/>
          <w:sz w:val="20"/>
          <w:szCs w:val="20"/>
        </w:rPr>
        <w:t xml:space="preserve">Upon discovery of the death of a client, the Contractor shall immediately notify </w:t>
      </w:r>
      <w:r w:rsidR="00CA35C9" w:rsidRPr="0097527E">
        <w:rPr>
          <w:rFonts w:ascii="Open Sans" w:hAnsi="Open Sans" w:cs="Open Sans"/>
          <w:sz w:val="20"/>
          <w:szCs w:val="20"/>
        </w:rPr>
        <w:t>DHHS</w:t>
      </w:r>
      <w:r w:rsidRPr="0097527E">
        <w:rPr>
          <w:rFonts w:ascii="Open Sans" w:hAnsi="Open Sans" w:cs="Open Sans"/>
          <w:sz w:val="20"/>
          <w:szCs w:val="20"/>
        </w:rPr>
        <w:t xml:space="preserve">, comply with the </w:t>
      </w:r>
      <w:r w:rsidR="00CA35C9" w:rsidRPr="0097527E">
        <w:rPr>
          <w:rFonts w:ascii="Open Sans" w:hAnsi="Open Sans" w:cs="Open Sans"/>
          <w:sz w:val="20"/>
          <w:szCs w:val="20"/>
        </w:rPr>
        <w:t>DHHS</w:t>
      </w:r>
      <w:r w:rsidRPr="0097527E">
        <w:rPr>
          <w:rFonts w:ascii="Open Sans" w:hAnsi="Open Sans" w:cs="Open Sans"/>
          <w:sz w:val="20"/>
          <w:szCs w:val="20"/>
        </w:rPr>
        <w:t xml:space="preserve"> fatality review process, and furnish any information or documents requested by </w:t>
      </w:r>
      <w:r w:rsidR="00CA35C9" w:rsidRPr="0097527E">
        <w:rPr>
          <w:rFonts w:ascii="Open Sans" w:hAnsi="Open Sans" w:cs="Open Sans"/>
          <w:sz w:val="20"/>
          <w:szCs w:val="20"/>
        </w:rPr>
        <w:t>DHHS</w:t>
      </w:r>
      <w:r w:rsidRPr="0097527E">
        <w:rPr>
          <w:rFonts w:ascii="Open Sans" w:hAnsi="Open Sans" w:cs="Open Sans"/>
          <w:sz w:val="20"/>
          <w:szCs w:val="20"/>
        </w:rPr>
        <w:t>.</w:t>
      </w:r>
    </w:p>
    <w:p w14:paraId="473C0F29"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13E868B1" w14:textId="4251618E" w:rsidR="00ED6358" w:rsidRPr="0097527E" w:rsidRDefault="00DF1904" w:rsidP="00AF6AA0">
      <w:pPr>
        <w:pStyle w:val="ListParagraph"/>
        <w:numPr>
          <w:ilvl w:val="0"/>
          <w:numId w:val="37"/>
        </w:numPr>
        <w:tabs>
          <w:tab w:val="left" w:pos="720"/>
          <w:tab w:val="left" w:pos="748"/>
          <w:tab w:val="left" w:pos="2160"/>
          <w:tab w:val="num" w:pos="2532"/>
          <w:tab w:val="left" w:pos="2880"/>
          <w:tab w:val="left" w:pos="3600"/>
          <w:tab w:val="left" w:pos="4320"/>
          <w:tab w:val="left" w:pos="5040"/>
        </w:tabs>
        <w:spacing w:after="0" w:line="240" w:lineRule="auto"/>
        <w:jc w:val="both"/>
        <w:outlineLvl w:val="0"/>
        <w:rPr>
          <w:rFonts w:ascii="Open Sans" w:hAnsi="Open Sans" w:cs="Open Sans"/>
          <w:sz w:val="20"/>
          <w:szCs w:val="20"/>
        </w:rPr>
      </w:pPr>
      <w:r w:rsidRPr="0097527E">
        <w:rPr>
          <w:rFonts w:ascii="Open Sans" w:hAnsi="Open Sans" w:cs="Open Sans"/>
          <w:b/>
          <w:sz w:val="20"/>
          <w:szCs w:val="20"/>
        </w:rPr>
        <w:t>Monitoring</w:t>
      </w:r>
      <w:r w:rsidR="00BD6074" w:rsidRPr="0097527E">
        <w:rPr>
          <w:rFonts w:ascii="Open Sans" w:hAnsi="Open Sans" w:cs="Open Sans"/>
          <w:b/>
          <w:sz w:val="20"/>
          <w:szCs w:val="20"/>
        </w:rPr>
        <w:t xml:space="preserve"> and Visits</w:t>
      </w:r>
      <w:r w:rsidR="00A71B5B" w:rsidRPr="0097527E">
        <w:rPr>
          <w:rFonts w:ascii="Open Sans" w:hAnsi="Open Sans" w:cs="Open Sans"/>
          <w:b/>
          <w:sz w:val="20"/>
          <w:szCs w:val="20"/>
        </w:rPr>
        <w:t>.</w:t>
      </w:r>
      <w:r w:rsidRPr="0097527E">
        <w:rPr>
          <w:rFonts w:ascii="Open Sans" w:hAnsi="Open Sans" w:cs="Open Sans"/>
          <w:sz w:val="20"/>
          <w:szCs w:val="20"/>
        </w:rPr>
        <w:t xml:space="preserve"> </w:t>
      </w:r>
      <w:r w:rsidR="00CA35C9" w:rsidRPr="0097527E">
        <w:rPr>
          <w:rFonts w:ascii="Open Sans" w:hAnsi="Open Sans" w:cs="Open Sans"/>
          <w:sz w:val="20"/>
          <w:szCs w:val="20"/>
        </w:rPr>
        <w:t>DHHS</w:t>
      </w:r>
      <w:r w:rsidRPr="0097527E">
        <w:rPr>
          <w:rFonts w:ascii="Open Sans" w:hAnsi="Open Sans" w:cs="Open Sans"/>
          <w:sz w:val="20"/>
          <w:szCs w:val="20"/>
        </w:rPr>
        <w:t xml:space="preserve"> may monitor the Contractor's performance</w:t>
      </w:r>
      <w:r w:rsidR="00BD6074" w:rsidRPr="0097527E">
        <w:rPr>
          <w:rFonts w:ascii="Open Sans" w:hAnsi="Open Sans" w:cs="Open Sans"/>
          <w:sz w:val="20"/>
          <w:szCs w:val="20"/>
        </w:rPr>
        <w:t xml:space="preserve"> including through </w:t>
      </w:r>
      <w:r w:rsidR="00AD4524" w:rsidRPr="0097527E">
        <w:rPr>
          <w:rFonts w:ascii="Open Sans" w:hAnsi="Open Sans" w:cs="Open Sans"/>
          <w:sz w:val="20"/>
          <w:szCs w:val="20"/>
        </w:rPr>
        <w:t xml:space="preserve">scheduled and </w:t>
      </w:r>
      <w:r w:rsidRPr="0097527E">
        <w:rPr>
          <w:rFonts w:ascii="Open Sans" w:hAnsi="Open Sans" w:cs="Open Sans"/>
          <w:sz w:val="20"/>
          <w:szCs w:val="20"/>
        </w:rPr>
        <w:t>unannounced visits</w:t>
      </w:r>
      <w:r w:rsidR="00843CAD">
        <w:rPr>
          <w:rFonts w:ascii="Open Sans" w:hAnsi="Open Sans" w:cs="Open Sans"/>
          <w:sz w:val="20"/>
          <w:szCs w:val="20"/>
        </w:rPr>
        <w:t>, and may require remediation</w:t>
      </w:r>
      <w:r w:rsidRPr="0097527E">
        <w:rPr>
          <w:rFonts w:ascii="Open Sans" w:hAnsi="Open Sans" w:cs="Open Sans"/>
          <w:sz w:val="20"/>
          <w:szCs w:val="20"/>
        </w:rPr>
        <w:t xml:space="preserve">. </w:t>
      </w:r>
      <w:r w:rsidR="00843CAD" w:rsidRPr="00843CAD">
        <w:rPr>
          <w:rFonts w:ascii="Open Sans" w:hAnsi="Open Sans" w:cs="Open Sans"/>
          <w:sz w:val="20"/>
          <w:szCs w:val="20"/>
        </w:rPr>
        <w:t xml:space="preserve">The </w:t>
      </w:r>
      <w:r w:rsidR="00843CAD">
        <w:rPr>
          <w:rFonts w:ascii="Open Sans" w:hAnsi="Open Sans" w:cs="Open Sans"/>
          <w:sz w:val="20"/>
          <w:szCs w:val="20"/>
        </w:rPr>
        <w:t>C</w:t>
      </w:r>
      <w:r w:rsidR="00843CAD" w:rsidRPr="00843CAD">
        <w:rPr>
          <w:rFonts w:ascii="Open Sans" w:hAnsi="Open Sans" w:cs="Open Sans"/>
          <w:sz w:val="20"/>
          <w:szCs w:val="20"/>
        </w:rPr>
        <w:t xml:space="preserve">ontractor shall comply with any remediation plan required by DHHS. The </w:t>
      </w:r>
      <w:r w:rsidR="00843CAD">
        <w:rPr>
          <w:rFonts w:ascii="Open Sans" w:hAnsi="Open Sans" w:cs="Open Sans"/>
          <w:sz w:val="20"/>
          <w:szCs w:val="20"/>
        </w:rPr>
        <w:t>C</w:t>
      </w:r>
      <w:r w:rsidR="00843CAD" w:rsidRPr="00843CAD">
        <w:rPr>
          <w:rFonts w:ascii="Open Sans" w:hAnsi="Open Sans" w:cs="Open Sans"/>
          <w:sz w:val="20"/>
          <w:szCs w:val="20"/>
        </w:rPr>
        <w:t xml:space="preserve">ontractor's failure to comply with a DHHS remediation plan will be deemed a material breach of this </w:t>
      </w:r>
      <w:r w:rsidR="00BC65D5">
        <w:rPr>
          <w:rFonts w:ascii="Open Sans" w:hAnsi="Open Sans" w:cs="Open Sans"/>
          <w:sz w:val="20"/>
          <w:szCs w:val="20"/>
        </w:rPr>
        <w:t>contract</w:t>
      </w:r>
      <w:r w:rsidR="00843CAD" w:rsidRPr="00843CAD">
        <w:rPr>
          <w:rFonts w:ascii="Open Sans" w:hAnsi="Open Sans" w:cs="Open Sans"/>
          <w:sz w:val="20"/>
          <w:szCs w:val="20"/>
        </w:rPr>
        <w:t>.</w:t>
      </w:r>
    </w:p>
    <w:p w14:paraId="22D81280"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181ED0E4" w14:textId="77777777" w:rsidR="00ED6358" w:rsidRPr="0097527E" w:rsidRDefault="00D621CC"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ind w:right="20"/>
        <w:jc w:val="both"/>
        <w:outlineLvl w:val="0"/>
        <w:rPr>
          <w:rFonts w:ascii="Open Sans" w:hAnsi="Open Sans" w:cs="Open Sans"/>
          <w:sz w:val="20"/>
          <w:szCs w:val="20"/>
        </w:rPr>
      </w:pPr>
      <w:r w:rsidRPr="0097527E">
        <w:rPr>
          <w:rFonts w:ascii="Open Sans" w:hAnsi="Open Sans" w:cs="Open Sans"/>
          <w:b/>
          <w:sz w:val="20"/>
          <w:szCs w:val="20"/>
        </w:rPr>
        <w:lastRenderedPageBreak/>
        <w:t>Performance Based Outcome Measures</w:t>
      </w:r>
      <w:r w:rsidR="00A71B5B" w:rsidRPr="0097527E">
        <w:rPr>
          <w:rFonts w:ascii="Open Sans" w:hAnsi="Open Sans" w:cs="Open Sans"/>
          <w:b/>
          <w:sz w:val="20"/>
          <w:szCs w:val="20"/>
        </w:rPr>
        <w:t>.</w:t>
      </w:r>
      <w:r w:rsidR="006E7560" w:rsidRPr="0097527E">
        <w:rPr>
          <w:rFonts w:ascii="Open Sans" w:hAnsi="Open Sans" w:cs="Open Sans"/>
          <w:sz w:val="20"/>
          <w:szCs w:val="20"/>
        </w:rPr>
        <w:t xml:space="preserve"> </w:t>
      </w:r>
      <w:r w:rsidRPr="0097527E">
        <w:rPr>
          <w:rFonts w:ascii="Open Sans" w:hAnsi="Open Sans" w:cs="Open Sans"/>
          <w:sz w:val="20"/>
          <w:szCs w:val="20"/>
        </w:rPr>
        <w:t xml:space="preserve">The Contractor shall collaborate with </w:t>
      </w:r>
      <w:r w:rsidR="00CA35C9" w:rsidRPr="0097527E">
        <w:rPr>
          <w:rFonts w:ascii="Open Sans" w:hAnsi="Open Sans" w:cs="Open Sans"/>
          <w:sz w:val="20"/>
          <w:szCs w:val="20"/>
        </w:rPr>
        <w:t>DHHS</w:t>
      </w:r>
      <w:r w:rsidR="003441B6" w:rsidRPr="0097527E">
        <w:rPr>
          <w:rFonts w:ascii="Open Sans" w:hAnsi="Open Sans" w:cs="Open Sans"/>
          <w:sz w:val="20"/>
          <w:szCs w:val="20"/>
        </w:rPr>
        <w:t xml:space="preserve"> and</w:t>
      </w:r>
      <w:r w:rsidR="00062025" w:rsidRPr="0097527E">
        <w:rPr>
          <w:rFonts w:ascii="Open Sans" w:hAnsi="Open Sans" w:cs="Open Sans"/>
          <w:sz w:val="20"/>
          <w:szCs w:val="20"/>
        </w:rPr>
        <w:t>,</w:t>
      </w:r>
      <w:r w:rsidR="003441B6" w:rsidRPr="0097527E">
        <w:rPr>
          <w:rFonts w:ascii="Open Sans" w:hAnsi="Open Sans" w:cs="Open Sans"/>
          <w:sz w:val="20"/>
          <w:szCs w:val="20"/>
        </w:rPr>
        <w:t xml:space="preserve"> if referred, the University of Utah </w:t>
      </w:r>
      <w:r w:rsidRPr="0097527E">
        <w:rPr>
          <w:rFonts w:ascii="Open Sans" w:hAnsi="Open Sans" w:cs="Open Sans"/>
          <w:sz w:val="20"/>
          <w:szCs w:val="20"/>
        </w:rPr>
        <w:t>to assess how closely its programs meet principles of effective interventions based on empirically</w:t>
      </w:r>
      <w:r w:rsidR="00062025" w:rsidRPr="0097527E">
        <w:rPr>
          <w:rFonts w:ascii="Open Sans" w:hAnsi="Open Sans" w:cs="Open Sans"/>
          <w:sz w:val="20"/>
          <w:szCs w:val="20"/>
        </w:rPr>
        <w:t>-</w:t>
      </w:r>
      <w:r w:rsidRPr="0097527E">
        <w:rPr>
          <w:rFonts w:ascii="Open Sans" w:hAnsi="Open Sans" w:cs="Open Sans"/>
          <w:sz w:val="20"/>
          <w:szCs w:val="20"/>
        </w:rPr>
        <w:t>derived principles.</w:t>
      </w:r>
      <w:r w:rsidR="003441B6" w:rsidRPr="0097527E">
        <w:rPr>
          <w:rFonts w:ascii="Open Sans" w:hAnsi="Open Sans" w:cs="Open Sans"/>
          <w:sz w:val="20"/>
          <w:szCs w:val="20"/>
        </w:rPr>
        <w:t xml:space="preserve"> </w:t>
      </w:r>
    </w:p>
    <w:p w14:paraId="62C77308" w14:textId="77777777" w:rsidR="00ED6358" w:rsidRPr="0097527E" w:rsidRDefault="00ED6358" w:rsidP="00AF6AA0">
      <w:pPr>
        <w:pStyle w:val="ListParagraph"/>
        <w:spacing w:line="240" w:lineRule="auto"/>
        <w:ind w:hanging="360"/>
        <w:jc w:val="both"/>
        <w:rPr>
          <w:rFonts w:ascii="Open Sans" w:hAnsi="Open Sans" w:cs="Open Sans"/>
          <w:b/>
          <w:bCs/>
          <w:sz w:val="20"/>
          <w:szCs w:val="20"/>
        </w:rPr>
      </w:pPr>
    </w:p>
    <w:p w14:paraId="3D2DB2CC" w14:textId="77777777" w:rsidR="00ED6358" w:rsidRPr="0097527E" w:rsidRDefault="00B43AFF"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ind w:right="20"/>
        <w:jc w:val="both"/>
        <w:outlineLvl w:val="0"/>
        <w:rPr>
          <w:rFonts w:ascii="Open Sans" w:hAnsi="Open Sans" w:cs="Open Sans"/>
          <w:sz w:val="20"/>
          <w:szCs w:val="20"/>
        </w:rPr>
      </w:pPr>
      <w:r w:rsidRPr="0097527E">
        <w:rPr>
          <w:rFonts w:ascii="Open Sans" w:hAnsi="Open Sans" w:cs="Open Sans"/>
          <w:b/>
          <w:bCs/>
          <w:sz w:val="20"/>
          <w:szCs w:val="20"/>
        </w:rPr>
        <w:t>Internal Quality Management.</w:t>
      </w:r>
      <w:r w:rsidR="006E7560" w:rsidRPr="0097527E">
        <w:rPr>
          <w:rFonts w:ascii="Open Sans" w:hAnsi="Open Sans" w:cs="Open Sans"/>
          <w:sz w:val="20"/>
          <w:szCs w:val="20"/>
        </w:rPr>
        <w:t xml:space="preserve"> </w:t>
      </w:r>
      <w:r w:rsidRPr="0097527E">
        <w:rPr>
          <w:rFonts w:ascii="Open Sans" w:hAnsi="Open Sans" w:cs="Open Sans"/>
          <w:sz w:val="20"/>
          <w:szCs w:val="20"/>
        </w:rPr>
        <w:t xml:space="preserve">The Contractor </w:t>
      </w:r>
      <w:r w:rsidR="00E9663D" w:rsidRPr="0097527E">
        <w:rPr>
          <w:rFonts w:ascii="Open Sans" w:hAnsi="Open Sans" w:cs="Open Sans"/>
          <w:sz w:val="20"/>
          <w:szCs w:val="20"/>
        </w:rPr>
        <w:t xml:space="preserve">shall </w:t>
      </w:r>
      <w:r w:rsidRPr="0097527E">
        <w:rPr>
          <w:rFonts w:ascii="Open Sans" w:hAnsi="Open Sans" w:cs="Open Sans"/>
          <w:sz w:val="20"/>
          <w:szCs w:val="20"/>
        </w:rPr>
        <w:t>develop, implement, and maintain an internal quality management system that evaluate</w:t>
      </w:r>
      <w:r w:rsidR="00E9663D" w:rsidRPr="0097527E">
        <w:rPr>
          <w:rFonts w:ascii="Open Sans" w:hAnsi="Open Sans" w:cs="Open Sans"/>
          <w:sz w:val="20"/>
          <w:szCs w:val="20"/>
        </w:rPr>
        <w:t>s</w:t>
      </w:r>
      <w:r w:rsidRPr="0097527E">
        <w:rPr>
          <w:rFonts w:ascii="Open Sans" w:hAnsi="Open Sans" w:cs="Open Sans"/>
          <w:sz w:val="20"/>
          <w:szCs w:val="20"/>
        </w:rPr>
        <w:t xml:space="preserve"> the Contractor’s programs and establish</w:t>
      </w:r>
      <w:r w:rsidR="003441B6" w:rsidRPr="0097527E">
        <w:rPr>
          <w:rFonts w:ascii="Open Sans" w:hAnsi="Open Sans" w:cs="Open Sans"/>
          <w:sz w:val="20"/>
          <w:szCs w:val="20"/>
        </w:rPr>
        <w:t>es</w:t>
      </w:r>
      <w:r w:rsidRPr="0097527E">
        <w:rPr>
          <w:rFonts w:ascii="Open Sans" w:hAnsi="Open Sans" w:cs="Open Sans"/>
          <w:sz w:val="20"/>
          <w:szCs w:val="20"/>
        </w:rPr>
        <w:t xml:space="preserve"> a system of self-correcting feedback that may be externally validated by </w:t>
      </w:r>
      <w:r w:rsidR="00CA35C9" w:rsidRPr="0097527E">
        <w:rPr>
          <w:rFonts w:ascii="Open Sans" w:hAnsi="Open Sans" w:cs="Open Sans"/>
          <w:sz w:val="20"/>
          <w:szCs w:val="20"/>
        </w:rPr>
        <w:t>DHHS</w:t>
      </w:r>
      <w:r w:rsidRPr="0097527E">
        <w:rPr>
          <w:rFonts w:ascii="Open Sans" w:hAnsi="Open Sans" w:cs="Open Sans"/>
          <w:bCs/>
          <w:sz w:val="20"/>
          <w:szCs w:val="20"/>
        </w:rPr>
        <w:t>.</w:t>
      </w:r>
    </w:p>
    <w:p w14:paraId="118D0A42"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29B3F55A" w14:textId="77777777" w:rsidR="00ED6358" w:rsidRPr="0097527E" w:rsidRDefault="004604E2"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ind w:right="20"/>
        <w:jc w:val="both"/>
        <w:outlineLvl w:val="0"/>
        <w:rPr>
          <w:rFonts w:ascii="Open Sans" w:hAnsi="Open Sans" w:cs="Open Sans"/>
          <w:sz w:val="20"/>
          <w:szCs w:val="20"/>
        </w:rPr>
      </w:pPr>
      <w:r w:rsidRPr="0097527E">
        <w:rPr>
          <w:rFonts w:ascii="Open Sans" w:hAnsi="Open Sans" w:cs="Open Sans"/>
          <w:b/>
          <w:sz w:val="20"/>
          <w:szCs w:val="20"/>
        </w:rPr>
        <w:t>Payment</w:t>
      </w:r>
      <w:r w:rsidR="00A71B5B" w:rsidRPr="0097527E">
        <w:rPr>
          <w:rFonts w:ascii="Open Sans" w:hAnsi="Open Sans" w:cs="Open Sans"/>
          <w:b/>
          <w:sz w:val="20"/>
          <w:szCs w:val="20"/>
        </w:rPr>
        <w:t>.</w:t>
      </w:r>
      <w:r w:rsidR="00416838" w:rsidRPr="0097527E">
        <w:rPr>
          <w:rFonts w:ascii="Open Sans" w:hAnsi="Open Sans" w:cs="Open Sans"/>
          <w:b/>
          <w:sz w:val="20"/>
          <w:szCs w:val="20"/>
        </w:rPr>
        <w:t xml:space="preserve"> </w:t>
      </w:r>
      <w:r w:rsidR="005D6021" w:rsidRPr="0097527E">
        <w:rPr>
          <w:rFonts w:ascii="Open Sans" w:hAnsi="Open Sans" w:cs="Open Sans"/>
          <w:sz w:val="20"/>
          <w:szCs w:val="20"/>
        </w:rPr>
        <w:t xml:space="preserve">Payments made to the Contractor </w:t>
      </w:r>
      <w:r w:rsidR="00916C0B" w:rsidRPr="0097527E">
        <w:rPr>
          <w:rFonts w:ascii="Open Sans" w:hAnsi="Open Sans" w:cs="Open Sans"/>
          <w:snapToGrid w:val="0"/>
          <w:sz w:val="20"/>
          <w:szCs w:val="20"/>
        </w:rPr>
        <w:t>will</w:t>
      </w:r>
      <w:r w:rsidR="005D6021" w:rsidRPr="0097527E">
        <w:rPr>
          <w:rFonts w:ascii="Open Sans" w:hAnsi="Open Sans" w:cs="Open Sans"/>
          <w:snapToGrid w:val="0"/>
          <w:sz w:val="20"/>
          <w:szCs w:val="20"/>
        </w:rPr>
        <w:t xml:space="preserve"> be </w:t>
      </w:r>
      <w:r w:rsidR="00AF222A" w:rsidRPr="0097527E">
        <w:rPr>
          <w:rFonts w:ascii="Open Sans" w:hAnsi="Open Sans" w:cs="Open Sans"/>
          <w:snapToGrid w:val="0"/>
          <w:sz w:val="20"/>
          <w:szCs w:val="20"/>
        </w:rPr>
        <w:t xml:space="preserve">the </w:t>
      </w:r>
      <w:r w:rsidR="005D6021" w:rsidRPr="0097527E">
        <w:rPr>
          <w:rFonts w:ascii="Open Sans" w:hAnsi="Open Sans" w:cs="Open Sans"/>
          <w:snapToGrid w:val="0"/>
          <w:sz w:val="20"/>
          <w:szCs w:val="20"/>
        </w:rPr>
        <w:t xml:space="preserve">Contractor's total compensation for </w:t>
      </w:r>
      <w:r w:rsidR="00BA65C7" w:rsidRPr="0097527E">
        <w:rPr>
          <w:rFonts w:ascii="Open Sans" w:hAnsi="Open Sans" w:cs="Open Sans"/>
          <w:snapToGrid w:val="0"/>
          <w:sz w:val="20"/>
          <w:szCs w:val="20"/>
        </w:rPr>
        <w:t>contract</w:t>
      </w:r>
      <w:r w:rsidR="000340C4" w:rsidRPr="0097527E">
        <w:rPr>
          <w:rFonts w:ascii="Open Sans" w:hAnsi="Open Sans" w:cs="Open Sans"/>
          <w:snapToGrid w:val="0"/>
          <w:sz w:val="20"/>
          <w:szCs w:val="20"/>
        </w:rPr>
        <w:t xml:space="preserve"> </w:t>
      </w:r>
      <w:r w:rsidR="005D6021" w:rsidRPr="0097527E">
        <w:rPr>
          <w:rFonts w:ascii="Open Sans" w:hAnsi="Open Sans" w:cs="Open Sans"/>
          <w:snapToGrid w:val="0"/>
          <w:sz w:val="20"/>
          <w:szCs w:val="20"/>
        </w:rPr>
        <w:t>services provided</w:t>
      </w:r>
      <w:r w:rsidR="000340C4" w:rsidRPr="0097527E">
        <w:rPr>
          <w:rFonts w:ascii="Open Sans" w:hAnsi="Open Sans" w:cs="Open Sans"/>
          <w:snapToGrid w:val="0"/>
          <w:sz w:val="20"/>
          <w:szCs w:val="20"/>
        </w:rPr>
        <w:t>.</w:t>
      </w:r>
      <w:r w:rsidR="006E7560" w:rsidRPr="0097527E">
        <w:rPr>
          <w:rFonts w:ascii="Open Sans" w:hAnsi="Open Sans" w:cs="Open Sans"/>
          <w:snapToGrid w:val="0"/>
          <w:sz w:val="20"/>
          <w:szCs w:val="20"/>
        </w:rPr>
        <w:t xml:space="preserve"> </w:t>
      </w:r>
      <w:r w:rsidR="00B63A38" w:rsidRPr="0097527E">
        <w:rPr>
          <w:rFonts w:ascii="Open Sans" w:hAnsi="Open Sans" w:cs="Open Sans"/>
          <w:sz w:val="20"/>
          <w:szCs w:val="20"/>
        </w:rPr>
        <w:t xml:space="preserve">With the exception of guaranteed payment amounts and </w:t>
      </w:r>
      <w:r w:rsidR="00156FF0" w:rsidRPr="0097527E">
        <w:rPr>
          <w:rFonts w:ascii="Open Sans" w:hAnsi="Open Sans" w:cs="Open Sans"/>
          <w:sz w:val="20"/>
          <w:szCs w:val="20"/>
        </w:rPr>
        <w:t>b</w:t>
      </w:r>
      <w:r w:rsidR="00F22FC9" w:rsidRPr="0097527E">
        <w:rPr>
          <w:rFonts w:ascii="Open Sans" w:hAnsi="Open Sans" w:cs="Open Sans"/>
          <w:sz w:val="20"/>
          <w:szCs w:val="20"/>
        </w:rPr>
        <w:t>udget</w:t>
      </w:r>
      <w:r w:rsidR="00062025" w:rsidRPr="0097527E">
        <w:rPr>
          <w:rFonts w:ascii="Open Sans" w:hAnsi="Open Sans" w:cs="Open Sans"/>
          <w:sz w:val="20"/>
          <w:szCs w:val="20"/>
        </w:rPr>
        <w:t>-</w:t>
      </w:r>
      <w:r w:rsidR="00156FF0" w:rsidRPr="0097527E">
        <w:rPr>
          <w:rFonts w:ascii="Open Sans" w:hAnsi="Open Sans" w:cs="Open Sans"/>
          <w:sz w:val="20"/>
          <w:szCs w:val="20"/>
        </w:rPr>
        <w:t xml:space="preserve">based </w:t>
      </w:r>
      <w:r w:rsidR="00916C0B" w:rsidRPr="0097527E">
        <w:rPr>
          <w:rFonts w:ascii="Open Sans" w:hAnsi="Open Sans" w:cs="Open Sans"/>
          <w:sz w:val="20"/>
          <w:szCs w:val="20"/>
        </w:rPr>
        <w:t xml:space="preserve">contracts, </w:t>
      </w:r>
      <w:r w:rsidR="00CA35C9" w:rsidRPr="0097527E">
        <w:rPr>
          <w:rFonts w:ascii="Open Sans" w:hAnsi="Open Sans" w:cs="Open Sans"/>
          <w:sz w:val="20"/>
          <w:szCs w:val="20"/>
        </w:rPr>
        <w:t>DHHS</w:t>
      </w:r>
      <w:r w:rsidR="00916C0B" w:rsidRPr="0097527E">
        <w:rPr>
          <w:rFonts w:ascii="Open Sans" w:hAnsi="Open Sans" w:cs="Open Sans"/>
          <w:sz w:val="20"/>
          <w:szCs w:val="20"/>
        </w:rPr>
        <w:t xml:space="preserve"> shall pay </w:t>
      </w:r>
      <w:r w:rsidR="00835122" w:rsidRPr="0097527E">
        <w:rPr>
          <w:rFonts w:ascii="Open Sans" w:hAnsi="Open Sans" w:cs="Open Sans"/>
          <w:sz w:val="20"/>
          <w:szCs w:val="20"/>
        </w:rPr>
        <w:t xml:space="preserve">the Contractor </w:t>
      </w:r>
      <w:r w:rsidR="00B63A38" w:rsidRPr="0097527E">
        <w:rPr>
          <w:rFonts w:ascii="Open Sans" w:hAnsi="Open Sans" w:cs="Open Sans"/>
          <w:sz w:val="20"/>
          <w:szCs w:val="20"/>
        </w:rPr>
        <w:t xml:space="preserve">only if clients </w:t>
      </w:r>
      <w:r w:rsidR="001D3659" w:rsidRPr="0097527E">
        <w:rPr>
          <w:rFonts w:ascii="Open Sans" w:hAnsi="Open Sans" w:cs="Open Sans"/>
          <w:sz w:val="20"/>
          <w:szCs w:val="20"/>
        </w:rPr>
        <w:t xml:space="preserve">are placed </w:t>
      </w:r>
      <w:r w:rsidR="00B63A38" w:rsidRPr="0097527E">
        <w:rPr>
          <w:rFonts w:ascii="Open Sans" w:hAnsi="Open Sans" w:cs="Open Sans"/>
          <w:sz w:val="20"/>
          <w:szCs w:val="20"/>
        </w:rPr>
        <w:t xml:space="preserve">with, </w:t>
      </w:r>
      <w:r w:rsidR="001D3659" w:rsidRPr="0097527E">
        <w:rPr>
          <w:rFonts w:ascii="Open Sans" w:hAnsi="Open Sans" w:cs="Open Sans"/>
          <w:sz w:val="20"/>
          <w:szCs w:val="20"/>
        </w:rPr>
        <w:t xml:space="preserve">are </w:t>
      </w:r>
      <w:r w:rsidR="00B63A38" w:rsidRPr="0097527E">
        <w:rPr>
          <w:rFonts w:ascii="Open Sans" w:hAnsi="Open Sans" w:cs="Open Sans"/>
          <w:sz w:val="20"/>
          <w:szCs w:val="20"/>
        </w:rPr>
        <w:t>refer</w:t>
      </w:r>
      <w:r w:rsidR="001D3659" w:rsidRPr="0097527E">
        <w:rPr>
          <w:rFonts w:ascii="Open Sans" w:hAnsi="Open Sans" w:cs="Open Sans"/>
          <w:sz w:val="20"/>
          <w:szCs w:val="20"/>
        </w:rPr>
        <w:t>red to,</w:t>
      </w:r>
      <w:r w:rsidR="00B63A38" w:rsidRPr="0097527E">
        <w:rPr>
          <w:rFonts w:ascii="Open Sans" w:hAnsi="Open Sans" w:cs="Open Sans"/>
          <w:sz w:val="20"/>
          <w:szCs w:val="20"/>
        </w:rPr>
        <w:t xml:space="preserve"> </w:t>
      </w:r>
      <w:r w:rsidR="001D3659" w:rsidRPr="0097527E">
        <w:rPr>
          <w:rFonts w:ascii="Open Sans" w:hAnsi="Open Sans" w:cs="Open Sans"/>
          <w:sz w:val="20"/>
          <w:szCs w:val="20"/>
        </w:rPr>
        <w:t xml:space="preserve">or select </w:t>
      </w:r>
      <w:r w:rsidR="00B63A38" w:rsidRPr="0097527E">
        <w:rPr>
          <w:rFonts w:ascii="Open Sans" w:hAnsi="Open Sans" w:cs="Open Sans"/>
          <w:sz w:val="20"/>
          <w:szCs w:val="20"/>
        </w:rPr>
        <w:t>the Contractor for services</w:t>
      </w:r>
      <w:r w:rsidR="00F22576" w:rsidRPr="0097527E">
        <w:rPr>
          <w:rFonts w:ascii="Open Sans" w:hAnsi="Open Sans" w:cs="Open Sans"/>
          <w:sz w:val="20"/>
          <w:szCs w:val="20"/>
        </w:rPr>
        <w:t>,</w:t>
      </w:r>
      <w:r w:rsidR="00B63A38" w:rsidRPr="0097527E">
        <w:rPr>
          <w:rFonts w:ascii="Open Sans" w:hAnsi="Open Sans" w:cs="Open Sans"/>
          <w:sz w:val="20"/>
          <w:szCs w:val="20"/>
        </w:rPr>
        <w:t xml:space="preserve"> </w:t>
      </w:r>
      <w:r w:rsidR="00AF7555" w:rsidRPr="0097527E">
        <w:rPr>
          <w:rFonts w:ascii="Open Sans" w:hAnsi="Open Sans" w:cs="Open Sans"/>
          <w:sz w:val="20"/>
          <w:szCs w:val="20"/>
        </w:rPr>
        <w:t>and</w:t>
      </w:r>
      <w:r w:rsidR="00B63A38" w:rsidRPr="0097527E">
        <w:rPr>
          <w:rFonts w:ascii="Open Sans" w:hAnsi="Open Sans" w:cs="Open Sans"/>
          <w:sz w:val="20"/>
          <w:szCs w:val="20"/>
        </w:rPr>
        <w:t xml:space="preserve"> only if the Contractor provides contract services to clients</w:t>
      </w:r>
      <w:r w:rsidR="003E3FEF" w:rsidRPr="0097527E">
        <w:rPr>
          <w:rFonts w:ascii="Open Sans" w:hAnsi="Open Sans" w:cs="Open Sans"/>
          <w:sz w:val="20"/>
          <w:szCs w:val="20"/>
        </w:rPr>
        <w:t>.</w:t>
      </w:r>
    </w:p>
    <w:p w14:paraId="16AD585C"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283E670E" w14:textId="1EA64AC1" w:rsidR="007016C9" w:rsidRPr="0097527E" w:rsidRDefault="004604E2" w:rsidP="00AF6AA0">
      <w:pPr>
        <w:pStyle w:val="ListParagraph"/>
        <w:numPr>
          <w:ilvl w:val="0"/>
          <w:numId w:val="37"/>
        </w:numPr>
        <w:tabs>
          <w:tab w:val="left" w:pos="720"/>
          <w:tab w:val="left" w:pos="748"/>
          <w:tab w:val="left" w:pos="1440"/>
          <w:tab w:val="left" w:pos="1496"/>
          <w:tab w:val="left" w:pos="2160"/>
          <w:tab w:val="num" w:pos="2532"/>
          <w:tab w:val="left" w:pos="2880"/>
          <w:tab w:val="left" w:pos="3600"/>
          <w:tab w:val="left" w:pos="4320"/>
          <w:tab w:val="left" w:pos="5040"/>
        </w:tabs>
        <w:spacing w:after="0" w:line="240" w:lineRule="auto"/>
        <w:ind w:right="20"/>
        <w:jc w:val="both"/>
        <w:outlineLvl w:val="0"/>
        <w:rPr>
          <w:rFonts w:ascii="Open Sans" w:hAnsi="Open Sans" w:cs="Open Sans"/>
          <w:sz w:val="20"/>
          <w:szCs w:val="20"/>
        </w:rPr>
      </w:pPr>
      <w:r w:rsidRPr="0097527E">
        <w:rPr>
          <w:rFonts w:ascii="Open Sans" w:hAnsi="Open Sans" w:cs="Open Sans"/>
          <w:b/>
          <w:sz w:val="20"/>
          <w:szCs w:val="20"/>
        </w:rPr>
        <w:t>Payment for Services</w:t>
      </w:r>
      <w:r w:rsidR="00A71B5B" w:rsidRPr="0097527E">
        <w:rPr>
          <w:rFonts w:ascii="Open Sans" w:hAnsi="Open Sans" w:cs="Open Sans"/>
          <w:b/>
          <w:sz w:val="20"/>
          <w:szCs w:val="20"/>
        </w:rPr>
        <w:t>.</w:t>
      </w:r>
      <w:r w:rsidR="00B43AFF" w:rsidRPr="0097527E">
        <w:rPr>
          <w:rFonts w:ascii="Open Sans" w:hAnsi="Open Sans" w:cs="Open Sans"/>
          <w:sz w:val="20"/>
          <w:szCs w:val="20"/>
        </w:rPr>
        <w:t xml:space="preserve"> </w:t>
      </w:r>
    </w:p>
    <w:p w14:paraId="7D045F7F" w14:textId="77777777" w:rsidR="007016C9" w:rsidRPr="0097527E" w:rsidRDefault="007016C9" w:rsidP="00AF6AA0">
      <w:pPr>
        <w:tabs>
          <w:tab w:val="left" w:pos="720"/>
          <w:tab w:val="left" w:pos="1440"/>
          <w:tab w:val="left" w:pos="2160"/>
          <w:tab w:val="left" w:pos="2880"/>
          <w:tab w:val="left" w:pos="3600"/>
          <w:tab w:val="left" w:pos="4320"/>
          <w:tab w:val="left" w:pos="5040"/>
        </w:tabs>
        <w:ind w:left="720" w:hanging="360"/>
        <w:jc w:val="both"/>
        <w:rPr>
          <w:rFonts w:ascii="Open Sans" w:hAnsi="Open Sans" w:cs="Open Sans"/>
        </w:rPr>
      </w:pPr>
    </w:p>
    <w:p w14:paraId="620CCD33" w14:textId="06E857D6" w:rsidR="00623B3B" w:rsidRPr="0097527E" w:rsidRDefault="007016C9" w:rsidP="00AF6AA0">
      <w:pPr>
        <w:pStyle w:val="ListParagraph"/>
        <w:numPr>
          <w:ilvl w:val="0"/>
          <w:numId w:val="38"/>
        </w:numPr>
        <w:tabs>
          <w:tab w:val="left" w:pos="630"/>
          <w:tab w:val="left" w:pos="720"/>
          <w:tab w:val="left" w:pos="748"/>
          <w:tab w:val="left" w:pos="1440"/>
          <w:tab w:val="left" w:pos="2160"/>
          <w:tab w:val="left" w:pos="2880"/>
          <w:tab w:val="left" w:pos="3600"/>
          <w:tab w:val="left" w:pos="4320"/>
          <w:tab w:val="left" w:pos="5040"/>
        </w:tabs>
        <w:ind w:left="1440"/>
        <w:jc w:val="both"/>
        <w:rPr>
          <w:rFonts w:ascii="Open Sans" w:hAnsi="Open Sans" w:cs="Open Sans"/>
          <w:sz w:val="20"/>
          <w:szCs w:val="20"/>
        </w:rPr>
      </w:pPr>
      <w:r w:rsidRPr="0097527E">
        <w:rPr>
          <w:rFonts w:ascii="Open Sans" w:hAnsi="Open Sans" w:cs="Open Sans"/>
          <w:b/>
          <w:sz w:val="20"/>
          <w:szCs w:val="20"/>
        </w:rPr>
        <w:t>Client Absences</w:t>
      </w:r>
      <w:r w:rsidR="00A71B5B" w:rsidRPr="0097527E">
        <w:rPr>
          <w:rFonts w:ascii="Open Sans" w:hAnsi="Open Sans" w:cs="Open Sans"/>
          <w:b/>
          <w:sz w:val="20"/>
          <w:szCs w:val="20"/>
        </w:rPr>
        <w:t>.</w:t>
      </w:r>
      <w:r w:rsidR="006E7560" w:rsidRPr="0097527E">
        <w:rPr>
          <w:rFonts w:ascii="Open Sans" w:hAnsi="Open Sans" w:cs="Open Sans"/>
          <w:b/>
          <w:sz w:val="20"/>
          <w:szCs w:val="20"/>
        </w:rPr>
        <w:t xml:space="preserve"> </w:t>
      </w:r>
      <w:r w:rsidR="00B43AFF" w:rsidRPr="0097527E">
        <w:rPr>
          <w:rFonts w:ascii="Open Sans" w:hAnsi="Open Sans" w:cs="Open Sans"/>
          <w:sz w:val="20"/>
          <w:szCs w:val="20"/>
        </w:rPr>
        <w:t xml:space="preserve">If </w:t>
      </w:r>
      <w:r w:rsidR="00405825" w:rsidRPr="0097527E">
        <w:rPr>
          <w:rFonts w:ascii="Open Sans" w:hAnsi="Open Sans" w:cs="Open Sans"/>
          <w:sz w:val="20"/>
          <w:szCs w:val="20"/>
        </w:rPr>
        <w:t>the Scope of Work</w:t>
      </w:r>
      <w:r w:rsidR="00B43AFF" w:rsidRPr="0097527E">
        <w:rPr>
          <w:rFonts w:ascii="Open Sans" w:hAnsi="Open Sans" w:cs="Open Sans"/>
          <w:sz w:val="20"/>
          <w:szCs w:val="20"/>
        </w:rPr>
        <w:t xml:space="preserve"> </w:t>
      </w:r>
      <w:r w:rsidRPr="0097527E">
        <w:rPr>
          <w:rFonts w:ascii="Open Sans" w:hAnsi="Open Sans" w:cs="Open Sans"/>
          <w:sz w:val="20"/>
          <w:szCs w:val="20"/>
        </w:rPr>
        <w:t xml:space="preserve">states </w:t>
      </w:r>
      <w:r w:rsidR="00B43AFF" w:rsidRPr="0097527E">
        <w:rPr>
          <w:rFonts w:ascii="Open Sans" w:hAnsi="Open Sans" w:cs="Open Sans"/>
          <w:sz w:val="20"/>
          <w:szCs w:val="20"/>
        </w:rPr>
        <w:t xml:space="preserve">that the Contractor may receive payment for client absences from a </w:t>
      </w:r>
      <w:r w:rsidR="005C08F2" w:rsidRPr="0097527E">
        <w:rPr>
          <w:rFonts w:ascii="Open Sans" w:hAnsi="Open Sans" w:cs="Open Sans"/>
          <w:sz w:val="20"/>
          <w:szCs w:val="20"/>
        </w:rPr>
        <w:t xml:space="preserve">residential </w:t>
      </w:r>
      <w:r w:rsidR="00A2786B" w:rsidRPr="0097527E">
        <w:rPr>
          <w:rFonts w:ascii="Open Sans" w:hAnsi="Open Sans" w:cs="Open Sans"/>
          <w:sz w:val="20"/>
          <w:szCs w:val="20"/>
        </w:rPr>
        <w:t>placement</w:t>
      </w:r>
      <w:r w:rsidR="00414177" w:rsidRPr="0097527E">
        <w:rPr>
          <w:rFonts w:ascii="Open Sans" w:hAnsi="Open Sans" w:cs="Open Sans"/>
          <w:sz w:val="20"/>
          <w:szCs w:val="20"/>
        </w:rPr>
        <w:t>,</w:t>
      </w:r>
      <w:r w:rsidR="00B43AFF" w:rsidRPr="0097527E">
        <w:rPr>
          <w:rFonts w:ascii="Open Sans" w:hAnsi="Open Sans" w:cs="Open Sans"/>
          <w:sz w:val="20"/>
          <w:szCs w:val="20"/>
        </w:rPr>
        <w:t xml:space="preserve"> the Contractor shall include </w:t>
      </w:r>
      <w:r w:rsidR="00414177" w:rsidRPr="0097527E">
        <w:rPr>
          <w:rFonts w:ascii="Open Sans" w:hAnsi="Open Sans" w:cs="Open Sans"/>
          <w:sz w:val="20"/>
          <w:szCs w:val="20"/>
        </w:rPr>
        <w:t xml:space="preserve">in the client records </w:t>
      </w:r>
      <w:r w:rsidR="00B43AFF" w:rsidRPr="0097527E">
        <w:rPr>
          <w:rFonts w:ascii="Open Sans" w:hAnsi="Open Sans" w:cs="Open Sans"/>
          <w:sz w:val="20"/>
          <w:szCs w:val="20"/>
        </w:rPr>
        <w:t xml:space="preserve">the reason for </w:t>
      </w:r>
      <w:r w:rsidR="005C08F2" w:rsidRPr="0097527E">
        <w:rPr>
          <w:rFonts w:ascii="Open Sans" w:hAnsi="Open Sans" w:cs="Open Sans"/>
          <w:sz w:val="20"/>
          <w:szCs w:val="20"/>
        </w:rPr>
        <w:t>the</w:t>
      </w:r>
      <w:r w:rsidR="00B43AFF" w:rsidRPr="0097527E">
        <w:rPr>
          <w:rFonts w:ascii="Open Sans" w:hAnsi="Open Sans" w:cs="Open Sans"/>
          <w:sz w:val="20"/>
          <w:szCs w:val="20"/>
        </w:rPr>
        <w:t xml:space="preserve"> client's absence</w:t>
      </w:r>
      <w:r w:rsidR="00414177" w:rsidRPr="0097527E">
        <w:rPr>
          <w:rFonts w:ascii="Open Sans" w:hAnsi="Open Sans" w:cs="Open Sans"/>
          <w:sz w:val="20"/>
          <w:szCs w:val="20"/>
        </w:rPr>
        <w:t>,</w:t>
      </w:r>
      <w:r w:rsidR="00B43AFF" w:rsidRPr="0097527E">
        <w:rPr>
          <w:rFonts w:ascii="Open Sans" w:hAnsi="Open Sans" w:cs="Open Sans"/>
          <w:sz w:val="20"/>
          <w:szCs w:val="20"/>
        </w:rPr>
        <w:t xml:space="preserve"> the client's whereabouts during th</w:t>
      </w:r>
      <w:r w:rsidR="005C08F2" w:rsidRPr="0097527E">
        <w:rPr>
          <w:rFonts w:ascii="Open Sans" w:hAnsi="Open Sans" w:cs="Open Sans"/>
          <w:sz w:val="20"/>
          <w:szCs w:val="20"/>
        </w:rPr>
        <w:t>e</w:t>
      </w:r>
      <w:r w:rsidR="00B43AFF" w:rsidRPr="0097527E">
        <w:rPr>
          <w:rFonts w:ascii="Open Sans" w:hAnsi="Open Sans" w:cs="Open Sans"/>
          <w:sz w:val="20"/>
          <w:szCs w:val="20"/>
        </w:rPr>
        <w:t xml:space="preserve"> absence</w:t>
      </w:r>
      <w:r w:rsidR="00414177" w:rsidRPr="0097527E">
        <w:rPr>
          <w:rFonts w:ascii="Open Sans" w:hAnsi="Open Sans" w:cs="Open Sans"/>
          <w:sz w:val="20"/>
          <w:szCs w:val="20"/>
        </w:rPr>
        <w:t>, and any other appropriate information</w:t>
      </w:r>
      <w:r w:rsidR="00B43AFF" w:rsidRPr="0097527E">
        <w:rPr>
          <w:rFonts w:ascii="Open Sans" w:hAnsi="Open Sans" w:cs="Open Sans"/>
          <w:sz w:val="20"/>
          <w:szCs w:val="20"/>
        </w:rPr>
        <w:t>.</w:t>
      </w:r>
      <w:r w:rsidR="006E7560" w:rsidRPr="0097527E">
        <w:rPr>
          <w:rFonts w:ascii="Open Sans" w:hAnsi="Open Sans" w:cs="Open Sans"/>
          <w:sz w:val="20"/>
          <w:szCs w:val="20"/>
        </w:rPr>
        <w:t xml:space="preserve"> </w:t>
      </w:r>
      <w:r w:rsidR="00B43AFF" w:rsidRPr="0097527E">
        <w:rPr>
          <w:rFonts w:ascii="Open Sans" w:hAnsi="Open Sans" w:cs="Open Sans"/>
          <w:sz w:val="20"/>
          <w:szCs w:val="20"/>
        </w:rPr>
        <w:t xml:space="preserve">In addition, if </w:t>
      </w:r>
      <w:r w:rsidR="00BD0694" w:rsidRPr="0097527E">
        <w:rPr>
          <w:rFonts w:ascii="Open Sans" w:hAnsi="Open Sans" w:cs="Open Sans"/>
          <w:sz w:val="20"/>
          <w:szCs w:val="20"/>
        </w:rPr>
        <w:t>the Scope of Work</w:t>
      </w:r>
      <w:r w:rsidR="00B43AFF" w:rsidRPr="0097527E">
        <w:rPr>
          <w:rFonts w:ascii="Open Sans" w:hAnsi="Open Sans" w:cs="Open Sans"/>
          <w:sz w:val="20"/>
          <w:szCs w:val="20"/>
        </w:rPr>
        <w:t xml:space="preserve"> requires the Contractor to obtain written approval from </w:t>
      </w:r>
      <w:r w:rsidR="00CA35C9" w:rsidRPr="0097527E">
        <w:rPr>
          <w:rFonts w:ascii="Open Sans" w:hAnsi="Open Sans" w:cs="Open Sans"/>
          <w:sz w:val="20"/>
          <w:szCs w:val="20"/>
        </w:rPr>
        <w:t>DHHS</w:t>
      </w:r>
      <w:r w:rsidR="00B43AFF" w:rsidRPr="0097527E">
        <w:rPr>
          <w:rFonts w:ascii="Open Sans" w:hAnsi="Open Sans" w:cs="Open Sans"/>
          <w:sz w:val="20"/>
          <w:szCs w:val="20"/>
        </w:rPr>
        <w:t xml:space="preserve"> to obtain payment for a client's absence, the Contractor shall include a copy of </w:t>
      </w:r>
      <w:r w:rsidR="004F0D77" w:rsidRPr="0097527E">
        <w:rPr>
          <w:rFonts w:ascii="Open Sans" w:hAnsi="Open Sans" w:cs="Open Sans"/>
          <w:sz w:val="20"/>
          <w:szCs w:val="20"/>
        </w:rPr>
        <w:t>the</w:t>
      </w:r>
      <w:r w:rsidR="00B43AFF" w:rsidRPr="0097527E">
        <w:rPr>
          <w:rFonts w:ascii="Open Sans" w:hAnsi="Open Sans" w:cs="Open Sans"/>
          <w:sz w:val="20"/>
          <w:szCs w:val="20"/>
        </w:rPr>
        <w:t xml:space="preserve"> approval in the client's </w:t>
      </w:r>
      <w:r w:rsidRPr="0097527E">
        <w:rPr>
          <w:rFonts w:ascii="Open Sans" w:hAnsi="Open Sans" w:cs="Open Sans"/>
          <w:sz w:val="20"/>
          <w:szCs w:val="20"/>
        </w:rPr>
        <w:t>file</w:t>
      </w:r>
      <w:r w:rsidR="005644AE" w:rsidRPr="0097527E">
        <w:rPr>
          <w:rFonts w:ascii="Open Sans" w:hAnsi="Open Sans" w:cs="Open Sans"/>
          <w:sz w:val="20"/>
          <w:szCs w:val="20"/>
        </w:rPr>
        <w:t>.</w:t>
      </w:r>
      <w:r w:rsidR="00A760BF" w:rsidRPr="0097527E">
        <w:rPr>
          <w:rFonts w:ascii="Open Sans" w:hAnsi="Open Sans" w:cs="Open Sans"/>
          <w:sz w:val="20"/>
          <w:szCs w:val="20"/>
        </w:rPr>
        <w:t xml:space="preserve"> </w:t>
      </w:r>
      <w:r w:rsidR="00B43AFF" w:rsidRPr="0097527E">
        <w:rPr>
          <w:rFonts w:ascii="Open Sans" w:hAnsi="Open Sans" w:cs="Open Sans"/>
          <w:sz w:val="20"/>
          <w:szCs w:val="20"/>
        </w:rPr>
        <w:t xml:space="preserve">Payment for client absences from a </w:t>
      </w:r>
      <w:r w:rsidR="00DA16DF" w:rsidRPr="0097527E">
        <w:rPr>
          <w:rFonts w:ascii="Open Sans" w:hAnsi="Open Sans" w:cs="Open Sans"/>
          <w:sz w:val="20"/>
          <w:szCs w:val="20"/>
        </w:rPr>
        <w:t xml:space="preserve">residential </w:t>
      </w:r>
      <w:r w:rsidR="00ED63D8" w:rsidRPr="0097527E">
        <w:rPr>
          <w:rFonts w:ascii="Open Sans" w:hAnsi="Open Sans" w:cs="Open Sans"/>
          <w:sz w:val="20"/>
          <w:szCs w:val="20"/>
        </w:rPr>
        <w:t>placement</w:t>
      </w:r>
      <w:r w:rsidR="00DA16DF" w:rsidRPr="0097527E">
        <w:rPr>
          <w:rFonts w:ascii="Open Sans" w:hAnsi="Open Sans" w:cs="Open Sans"/>
          <w:sz w:val="20"/>
          <w:szCs w:val="20"/>
        </w:rPr>
        <w:t xml:space="preserve"> </w:t>
      </w:r>
      <w:r w:rsidR="00B43AFF" w:rsidRPr="0097527E">
        <w:rPr>
          <w:rFonts w:ascii="Open Sans" w:hAnsi="Open Sans" w:cs="Open Sans"/>
          <w:sz w:val="20"/>
          <w:szCs w:val="20"/>
        </w:rPr>
        <w:t xml:space="preserve">is prohibited in the following situations: 1) </w:t>
      </w:r>
      <w:r w:rsidR="00A760BF" w:rsidRPr="0097527E">
        <w:rPr>
          <w:rFonts w:ascii="Open Sans" w:hAnsi="Open Sans" w:cs="Open Sans"/>
          <w:sz w:val="20"/>
          <w:szCs w:val="20"/>
        </w:rPr>
        <w:t>t</w:t>
      </w:r>
      <w:r w:rsidR="00B43AFF" w:rsidRPr="0097527E">
        <w:rPr>
          <w:rFonts w:ascii="Open Sans" w:hAnsi="Open Sans" w:cs="Open Sans"/>
          <w:sz w:val="20"/>
          <w:szCs w:val="20"/>
        </w:rPr>
        <w:t>he client has left the Contractor</w:t>
      </w:r>
      <w:r w:rsidR="00F75B4C" w:rsidRPr="0097527E">
        <w:rPr>
          <w:rFonts w:ascii="Open Sans" w:hAnsi="Open Sans" w:cs="Open Sans"/>
          <w:sz w:val="20"/>
          <w:szCs w:val="20"/>
        </w:rPr>
        <w:t>’s residential program</w:t>
      </w:r>
      <w:r w:rsidR="00B43AFF" w:rsidRPr="0097527E">
        <w:rPr>
          <w:rFonts w:ascii="Open Sans" w:hAnsi="Open Sans" w:cs="Open Sans"/>
          <w:sz w:val="20"/>
          <w:szCs w:val="20"/>
        </w:rPr>
        <w:t xml:space="preserve"> and there is no plan to return the client to the </w:t>
      </w:r>
      <w:r w:rsidR="00F75B4C" w:rsidRPr="0097527E">
        <w:rPr>
          <w:rFonts w:ascii="Open Sans" w:hAnsi="Open Sans" w:cs="Open Sans"/>
          <w:sz w:val="20"/>
          <w:szCs w:val="20"/>
        </w:rPr>
        <w:t xml:space="preserve">Contractor’s residential program </w:t>
      </w:r>
      <w:r w:rsidR="00B43AFF" w:rsidRPr="0097527E">
        <w:rPr>
          <w:rFonts w:ascii="Open Sans" w:hAnsi="Open Sans" w:cs="Open Sans"/>
          <w:sz w:val="20"/>
          <w:szCs w:val="20"/>
        </w:rPr>
        <w:t>and</w:t>
      </w:r>
      <w:r w:rsidR="005644AE" w:rsidRPr="0097527E">
        <w:rPr>
          <w:rFonts w:ascii="Open Sans" w:hAnsi="Open Sans" w:cs="Open Sans"/>
          <w:sz w:val="20"/>
          <w:szCs w:val="20"/>
        </w:rPr>
        <w:t>,</w:t>
      </w:r>
      <w:r w:rsidR="00B43AFF" w:rsidRPr="0097527E">
        <w:rPr>
          <w:rFonts w:ascii="Open Sans" w:hAnsi="Open Sans" w:cs="Open Sans"/>
          <w:sz w:val="20"/>
          <w:szCs w:val="20"/>
        </w:rPr>
        <w:t xml:space="preserve"> therefore</w:t>
      </w:r>
      <w:r w:rsidR="00F75B4C" w:rsidRPr="0097527E">
        <w:rPr>
          <w:rFonts w:ascii="Open Sans" w:hAnsi="Open Sans" w:cs="Open Sans"/>
          <w:sz w:val="20"/>
          <w:szCs w:val="20"/>
        </w:rPr>
        <w:t>,</w:t>
      </w:r>
      <w:r w:rsidR="00B43AFF" w:rsidRPr="0097527E">
        <w:rPr>
          <w:rFonts w:ascii="Open Sans" w:hAnsi="Open Sans" w:cs="Open Sans"/>
          <w:sz w:val="20"/>
          <w:szCs w:val="20"/>
        </w:rPr>
        <w:t xml:space="preserve"> no need to hold the slot; or 2) the standard rate already includes a factor for absences. </w:t>
      </w:r>
    </w:p>
    <w:p w14:paraId="1A7E6444" w14:textId="77777777" w:rsidR="00623B3B" w:rsidRPr="0097527E" w:rsidRDefault="00623B3B" w:rsidP="00AF6AA0">
      <w:pPr>
        <w:pStyle w:val="ListParagraph"/>
        <w:tabs>
          <w:tab w:val="left" w:pos="630"/>
          <w:tab w:val="left" w:pos="720"/>
          <w:tab w:val="left" w:pos="748"/>
          <w:tab w:val="left" w:pos="1440"/>
          <w:tab w:val="left" w:pos="2160"/>
          <w:tab w:val="left" w:pos="2880"/>
          <w:tab w:val="left" w:pos="3600"/>
          <w:tab w:val="left" w:pos="4320"/>
          <w:tab w:val="left" w:pos="5040"/>
        </w:tabs>
        <w:ind w:left="1440"/>
        <w:jc w:val="both"/>
        <w:rPr>
          <w:rFonts w:ascii="Open Sans" w:hAnsi="Open Sans" w:cs="Open Sans"/>
          <w:sz w:val="20"/>
          <w:szCs w:val="20"/>
        </w:rPr>
      </w:pPr>
    </w:p>
    <w:p w14:paraId="7FD5A89E" w14:textId="724A0106" w:rsidR="00623B3B" w:rsidRPr="0097527E" w:rsidRDefault="00623B3B" w:rsidP="00053D67">
      <w:pPr>
        <w:pStyle w:val="ListParagraph"/>
        <w:numPr>
          <w:ilvl w:val="0"/>
          <w:numId w:val="38"/>
        </w:numPr>
        <w:tabs>
          <w:tab w:val="left" w:pos="630"/>
          <w:tab w:val="left" w:pos="720"/>
          <w:tab w:val="left" w:pos="748"/>
          <w:tab w:val="left" w:pos="1440"/>
          <w:tab w:val="left" w:pos="2160"/>
          <w:tab w:val="left" w:pos="2880"/>
          <w:tab w:val="left" w:pos="3600"/>
          <w:tab w:val="left" w:pos="4320"/>
          <w:tab w:val="left" w:pos="5040"/>
        </w:tabs>
        <w:spacing w:after="0"/>
        <w:ind w:left="1440"/>
        <w:jc w:val="both"/>
        <w:rPr>
          <w:rFonts w:ascii="Open Sans" w:hAnsi="Open Sans" w:cs="Open Sans"/>
          <w:sz w:val="20"/>
          <w:szCs w:val="20"/>
        </w:rPr>
      </w:pPr>
      <w:r w:rsidRPr="0097527E">
        <w:rPr>
          <w:rFonts w:ascii="Open Sans" w:hAnsi="Open Sans" w:cs="Open Sans"/>
          <w:b/>
          <w:sz w:val="20"/>
          <w:szCs w:val="20"/>
        </w:rPr>
        <w:t>O</w:t>
      </w:r>
      <w:r w:rsidR="00355352" w:rsidRPr="0097527E">
        <w:rPr>
          <w:rFonts w:ascii="Open Sans" w:hAnsi="Open Sans" w:cs="Open Sans"/>
          <w:b/>
          <w:sz w:val="20"/>
          <w:szCs w:val="20"/>
        </w:rPr>
        <w:t>ngoing Billings</w:t>
      </w:r>
      <w:r w:rsidR="00A71B5B" w:rsidRPr="0097527E">
        <w:rPr>
          <w:rFonts w:ascii="Open Sans" w:hAnsi="Open Sans" w:cs="Open Sans"/>
          <w:b/>
          <w:sz w:val="20"/>
          <w:szCs w:val="20"/>
        </w:rPr>
        <w:t>.</w:t>
      </w:r>
      <w:r w:rsidR="006E7560" w:rsidRPr="0097527E">
        <w:rPr>
          <w:rFonts w:ascii="Open Sans" w:hAnsi="Open Sans" w:cs="Open Sans"/>
          <w:b/>
          <w:sz w:val="20"/>
          <w:szCs w:val="20"/>
        </w:rPr>
        <w:t xml:space="preserve"> </w:t>
      </w:r>
      <w:r w:rsidR="00B34D68" w:rsidRPr="0097527E">
        <w:rPr>
          <w:rFonts w:ascii="Open Sans" w:hAnsi="Open Sans" w:cs="Open Sans"/>
          <w:sz w:val="20"/>
          <w:szCs w:val="20"/>
        </w:rPr>
        <w:t xml:space="preserve">The Contractor shall submit all billings and claims for services rendered during a given billing period </w:t>
      </w:r>
      <w:r w:rsidR="00865FC0" w:rsidRPr="0097527E">
        <w:rPr>
          <w:rFonts w:ascii="Open Sans" w:hAnsi="Open Sans" w:cs="Open Sans"/>
          <w:sz w:val="20"/>
          <w:szCs w:val="20"/>
        </w:rPr>
        <w:t>no later than</w:t>
      </w:r>
      <w:r w:rsidR="00B34D68" w:rsidRPr="0097527E">
        <w:rPr>
          <w:rFonts w:ascii="Open Sans" w:hAnsi="Open Sans" w:cs="Open Sans"/>
          <w:sz w:val="20"/>
          <w:szCs w:val="20"/>
        </w:rPr>
        <w:t xml:space="preserve"> 20 days after the last </w:t>
      </w:r>
      <w:r w:rsidR="00C93531" w:rsidRPr="0097527E">
        <w:rPr>
          <w:rFonts w:ascii="Open Sans" w:hAnsi="Open Sans" w:cs="Open Sans"/>
          <w:sz w:val="20"/>
          <w:szCs w:val="20"/>
        </w:rPr>
        <w:t>day</w:t>
      </w:r>
      <w:r w:rsidR="00B34D68" w:rsidRPr="0097527E">
        <w:rPr>
          <w:rFonts w:ascii="Open Sans" w:hAnsi="Open Sans" w:cs="Open Sans"/>
          <w:sz w:val="20"/>
          <w:szCs w:val="20"/>
        </w:rPr>
        <w:t xml:space="preserve"> of that billing period, </w:t>
      </w:r>
      <w:r w:rsidR="00DD5DE9" w:rsidRPr="0097527E">
        <w:rPr>
          <w:rFonts w:ascii="Open Sans" w:hAnsi="Open Sans" w:cs="Open Sans"/>
          <w:sz w:val="20"/>
          <w:szCs w:val="20"/>
        </w:rPr>
        <w:t>except</w:t>
      </w:r>
      <w:r w:rsidR="00B34D68" w:rsidRPr="0097527E">
        <w:rPr>
          <w:rFonts w:ascii="Open Sans" w:hAnsi="Open Sans" w:cs="Open Sans"/>
          <w:sz w:val="20"/>
          <w:szCs w:val="20"/>
        </w:rPr>
        <w:t xml:space="preserve"> that </w:t>
      </w:r>
      <w:r w:rsidR="0020157F" w:rsidRPr="0097527E">
        <w:rPr>
          <w:rFonts w:ascii="Open Sans" w:hAnsi="Open Sans" w:cs="Open Sans"/>
          <w:sz w:val="20"/>
          <w:szCs w:val="20"/>
        </w:rPr>
        <w:t xml:space="preserve">the Contractor shall submit </w:t>
      </w:r>
      <w:r w:rsidR="00B34D68" w:rsidRPr="0097527E">
        <w:rPr>
          <w:rFonts w:ascii="Open Sans" w:hAnsi="Open Sans" w:cs="Open Sans"/>
          <w:sz w:val="20"/>
          <w:szCs w:val="20"/>
        </w:rPr>
        <w:t>all billings for services performed on or before June 30</w:t>
      </w:r>
      <w:r w:rsidR="00B34D68" w:rsidRPr="0097527E">
        <w:rPr>
          <w:rFonts w:ascii="Open Sans" w:hAnsi="Open Sans" w:cs="Open Sans"/>
          <w:sz w:val="20"/>
          <w:szCs w:val="20"/>
          <w:vertAlign w:val="superscript"/>
        </w:rPr>
        <w:t>th</w:t>
      </w:r>
      <w:r w:rsidR="00B34D68" w:rsidRPr="0097527E">
        <w:rPr>
          <w:rFonts w:ascii="Open Sans" w:hAnsi="Open Sans" w:cs="Open Sans"/>
          <w:sz w:val="20"/>
          <w:szCs w:val="20"/>
        </w:rPr>
        <w:t xml:space="preserve"> of</w:t>
      </w:r>
      <w:r w:rsidR="0020157F" w:rsidRPr="0097527E">
        <w:rPr>
          <w:rFonts w:ascii="Open Sans" w:hAnsi="Open Sans" w:cs="Open Sans"/>
          <w:sz w:val="20"/>
          <w:szCs w:val="20"/>
        </w:rPr>
        <w:t xml:space="preserve"> </w:t>
      </w:r>
      <w:r w:rsidR="00B34D68" w:rsidRPr="0097527E">
        <w:rPr>
          <w:rFonts w:ascii="Open Sans" w:hAnsi="Open Sans" w:cs="Open Sans"/>
          <w:sz w:val="20"/>
          <w:szCs w:val="20"/>
        </w:rPr>
        <w:t>a given fiscal year</w:t>
      </w:r>
      <w:r w:rsidR="00215438" w:rsidRPr="0097527E">
        <w:rPr>
          <w:rFonts w:ascii="Open Sans" w:hAnsi="Open Sans" w:cs="Open Sans"/>
          <w:sz w:val="20"/>
          <w:szCs w:val="20"/>
        </w:rPr>
        <w:t xml:space="preserve"> pursuant to paragraph c. below</w:t>
      </w:r>
      <w:r w:rsidR="009649E6" w:rsidRPr="0097527E">
        <w:rPr>
          <w:rFonts w:ascii="Open Sans" w:hAnsi="Open Sans" w:cs="Open Sans"/>
          <w:sz w:val="20"/>
          <w:szCs w:val="20"/>
        </w:rPr>
        <w:t>.</w:t>
      </w:r>
    </w:p>
    <w:p w14:paraId="5434E157" w14:textId="77777777" w:rsidR="00623B3B" w:rsidRPr="0097527E" w:rsidRDefault="00623B3B" w:rsidP="00AF6AA0">
      <w:pPr>
        <w:pStyle w:val="ListParagraph"/>
        <w:tabs>
          <w:tab w:val="left" w:pos="630"/>
          <w:tab w:val="left" w:pos="720"/>
          <w:tab w:val="left" w:pos="748"/>
          <w:tab w:val="left" w:pos="1440"/>
          <w:tab w:val="left" w:pos="2160"/>
          <w:tab w:val="left" w:pos="2880"/>
          <w:tab w:val="left" w:pos="3600"/>
          <w:tab w:val="left" w:pos="4320"/>
          <w:tab w:val="left" w:pos="5040"/>
        </w:tabs>
        <w:ind w:left="1440"/>
        <w:jc w:val="both"/>
        <w:rPr>
          <w:rFonts w:ascii="Open Sans" w:hAnsi="Open Sans" w:cs="Open Sans"/>
          <w:sz w:val="20"/>
          <w:szCs w:val="20"/>
        </w:rPr>
      </w:pPr>
    </w:p>
    <w:p w14:paraId="0EB5385A" w14:textId="647E1693" w:rsidR="00623B3B" w:rsidRPr="0097527E" w:rsidRDefault="009649E6" w:rsidP="00AF6AA0">
      <w:pPr>
        <w:pStyle w:val="ListParagraph"/>
        <w:numPr>
          <w:ilvl w:val="0"/>
          <w:numId w:val="38"/>
        </w:numPr>
        <w:tabs>
          <w:tab w:val="left" w:pos="630"/>
          <w:tab w:val="left" w:pos="720"/>
          <w:tab w:val="left" w:pos="748"/>
          <w:tab w:val="left" w:pos="1440"/>
          <w:tab w:val="left" w:pos="2160"/>
          <w:tab w:val="left" w:pos="2880"/>
          <w:tab w:val="left" w:pos="3600"/>
          <w:tab w:val="left" w:pos="4320"/>
          <w:tab w:val="left" w:pos="5040"/>
        </w:tabs>
        <w:ind w:left="1440"/>
        <w:jc w:val="both"/>
        <w:rPr>
          <w:rFonts w:ascii="Open Sans" w:hAnsi="Open Sans" w:cs="Open Sans"/>
          <w:sz w:val="20"/>
          <w:szCs w:val="20"/>
        </w:rPr>
      </w:pPr>
      <w:r w:rsidRPr="0097527E">
        <w:rPr>
          <w:rFonts w:ascii="Open Sans" w:hAnsi="Open Sans" w:cs="Open Sans"/>
          <w:b/>
          <w:sz w:val="20"/>
          <w:szCs w:val="20"/>
        </w:rPr>
        <w:t>State Fiscal Year-End Billings</w:t>
      </w:r>
      <w:r w:rsidR="00A71B5B" w:rsidRPr="0097527E">
        <w:rPr>
          <w:rFonts w:ascii="Open Sans" w:hAnsi="Open Sans" w:cs="Open Sans"/>
          <w:b/>
          <w:sz w:val="20"/>
          <w:szCs w:val="20"/>
        </w:rPr>
        <w:t>.</w:t>
      </w:r>
      <w:r w:rsidR="006E7560" w:rsidRPr="0097527E">
        <w:rPr>
          <w:rFonts w:ascii="Open Sans" w:hAnsi="Open Sans" w:cs="Open Sans"/>
          <w:b/>
          <w:sz w:val="20"/>
          <w:szCs w:val="20"/>
        </w:rPr>
        <w:t xml:space="preserve"> </w:t>
      </w:r>
      <w:r w:rsidR="009E78DF" w:rsidRPr="0097527E">
        <w:rPr>
          <w:rFonts w:ascii="Open Sans" w:hAnsi="Open Sans" w:cs="Open Sans"/>
          <w:sz w:val="20"/>
          <w:szCs w:val="20"/>
        </w:rPr>
        <w:t>The State Fiscal Year is from July 1st through June 30th.</w:t>
      </w:r>
      <w:r w:rsidR="00285800" w:rsidRPr="0097527E">
        <w:rPr>
          <w:rFonts w:ascii="Open Sans" w:hAnsi="Open Sans" w:cs="Open Sans"/>
          <w:sz w:val="20"/>
          <w:szCs w:val="20"/>
        </w:rPr>
        <w:t xml:space="preserve"> </w:t>
      </w:r>
      <w:r w:rsidRPr="0097527E">
        <w:rPr>
          <w:rFonts w:ascii="Open Sans" w:hAnsi="Open Sans" w:cs="Open Sans"/>
          <w:sz w:val="20"/>
          <w:szCs w:val="20"/>
        </w:rPr>
        <w:t>The Contractor shall submit all billings for services performed on or before June 30</w:t>
      </w:r>
      <w:r w:rsidRPr="0097527E">
        <w:rPr>
          <w:rFonts w:ascii="Open Sans" w:hAnsi="Open Sans" w:cs="Open Sans"/>
          <w:sz w:val="20"/>
          <w:szCs w:val="20"/>
          <w:vertAlign w:val="superscript"/>
        </w:rPr>
        <w:t>th</w:t>
      </w:r>
      <w:r w:rsidRPr="0097527E">
        <w:rPr>
          <w:rFonts w:ascii="Open Sans" w:hAnsi="Open Sans" w:cs="Open Sans"/>
          <w:sz w:val="20"/>
          <w:szCs w:val="20"/>
        </w:rPr>
        <w:t xml:space="preserve"> of a given fiscal year no later than July 14</w:t>
      </w:r>
      <w:r w:rsidRPr="0097527E">
        <w:rPr>
          <w:rFonts w:ascii="Open Sans" w:hAnsi="Open Sans" w:cs="Open Sans"/>
          <w:sz w:val="20"/>
          <w:szCs w:val="20"/>
          <w:vertAlign w:val="superscript"/>
        </w:rPr>
        <w:t>th</w:t>
      </w:r>
      <w:r w:rsidRPr="0097527E">
        <w:rPr>
          <w:rFonts w:ascii="Open Sans" w:hAnsi="Open Sans" w:cs="Open Sans"/>
          <w:sz w:val="20"/>
          <w:szCs w:val="20"/>
        </w:rPr>
        <w:t xml:space="preserve"> of the following fiscal year, regardless of the Contractor’s billing period or the </w:t>
      </w:r>
      <w:r w:rsidR="004C7B94" w:rsidRPr="0097527E">
        <w:rPr>
          <w:rFonts w:ascii="Open Sans" w:hAnsi="Open Sans" w:cs="Open Sans"/>
          <w:sz w:val="20"/>
          <w:szCs w:val="20"/>
        </w:rPr>
        <w:t xml:space="preserve">contract </w:t>
      </w:r>
      <w:r w:rsidRPr="0097527E">
        <w:rPr>
          <w:rFonts w:ascii="Open Sans" w:hAnsi="Open Sans" w:cs="Open Sans"/>
          <w:sz w:val="20"/>
          <w:szCs w:val="20"/>
        </w:rPr>
        <w:t>termination date.</w:t>
      </w:r>
    </w:p>
    <w:p w14:paraId="648AC622" w14:textId="77777777" w:rsidR="00623B3B" w:rsidRPr="0097527E" w:rsidRDefault="00623B3B" w:rsidP="00AF6AA0">
      <w:pPr>
        <w:pStyle w:val="ListParagraph"/>
        <w:tabs>
          <w:tab w:val="left" w:pos="630"/>
          <w:tab w:val="left" w:pos="720"/>
          <w:tab w:val="left" w:pos="748"/>
          <w:tab w:val="left" w:pos="1440"/>
          <w:tab w:val="left" w:pos="2160"/>
          <w:tab w:val="left" w:pos="2880"/>
          <w:tab w:val="left" w:pos="3600"/>
          <w:tab w:val="left" w:pos="4320"/>
          <w:tab w:val="left" w:pos="5040"/>
        </w:tabs>
        <w:ind w:left="1440"/>
        <w:jc w:val="both"/>
        <w:rPr>
          <w:rFonts w:ascii="Open Sans" w:hAnsi="Open Sans" w:cs="Open Sans"/>
          <w:sz w:val="20"/>
          <w:szCs w:val="20"/>
        </w:rPr>
      </w:pPr>
    </w:p>
    <w:p w14:paraId="68F417E3" w14:textId="2211B1EA" w:rsidR="00623B3B" w:rsidRDefault="009649E6" w:rsidP="00D37086">
      <w:pPr>
        <w:pStyle w:val="ListParagraph"/>
        <w:numPr>
          <w:ilvl w:val="0"/>
          <w:numId w:val="38"/>
        </w:numPr>
        <w:tabs>
          <w:tab w:val="left" w:pos="630"/>
          <w:tab w:val="left" w:pos="720"/>
          <w:tab w:val="left" w:pos="748"/>
          <w:tab w:val="left" w:pos="1440"/>
          <w:tab w:val="left" w:pos="2160"/>
          <w:tab w:val="left" w:pos="2880"/>
          <w:tab w:val="left" w:pos="3600"/>
          <w:tab w:val="left" w:pos="4320"/>
          <w:tab w:val="left" w:pos="5040"/>
        </w:tabs>
        <w:spacing w:after="0" w:line="240" w:lineRule="auto"/>
        <w:ind w:left="1440"/>
        <w:jc w:val="both"/>
        <w:rPr>
          <w:rFonts w:ascii="Open Sans" w:hAnsi="Open Sans" w:cs="Open Sans"/>
          <w:sz w:val="20"/>
          <w:szCs w:val="20"/>
        </w:rPr>
      </w:pPr>
      <w:r w:rsidRPr="0097527E">
        <w:rPr>
          <w:rFonts w:ascii="Open Sans" w:hAnsi="Open Sans" w:cs="Open Sans"/>
          <w:b/>
          <w:sz w:val="20"/>
          <w:szCs w:val="20"/>
        </w:rPr>
        <w:t xml:space="preserve">Final </w:t>
      </w:r>
      <w:r w:rsidR="00DD5DE9" w:rsidRPr="0097527E">
        <w:rPr>
          <w:rFonts w:ascii="Open Sans" w:hAnsi="Open Sans" w:cs="Open Sans"/>
          <w:b/>
          <w:sz w:val="20"/>
          <w:szCs w:val="20"/>
        </w:rPr>
        <w:t>C</w:t>
      </w:r>
      <w:r w:rsidR="00BA65C7" w:rsidRPr="0097527E">
        <w:rPr>
          <w:rFonts w:ascii="Open Sans" w:hAnsi="Open Sans" w:cs="Open Sans"/>
          <w:b/>
          <w:sz w:val="20"/>
          <w:szCs w:val="20"/>
        </w:rPr>
        <w:t>ontract</w:t>
      </w:r>
      <w:r w:rsidRPr="0097527E">
        <w:rPr>
          <w:rFonts w:ascii="Open Sans" w:hAnsi="Open Sans" w:cs="Open Sans"/>
          <w:b/>
          <w:sz w:val="20"/>
          <w:szCs w:val="20"/>
        </w:rPr>
        <w:t xml:space="preserve"> Billings</w:t>
      </w:r>
      <w:r w:rsidR="00A71B5B" w:rsidRPr="0097527E">
        <w:rPr>
          <w:rFonts w:ascii="Open Sans" w:hAnsi="Open Sans" w:cs="Open Sans"/>
          <w:b/>
          <w:sz w:val="20"/>
          <w:szCs w:val="20"/>
        </w:rPr>
        <w:t>.</w:t>
      </w:r>
      <w:r w:rsidR="006E7560" w:rsidRPr="0097527E">
        <w:rPr>
          <w:rFonts w:ascii="Open Sans" w:hAnsi="Open Sans" w:cs="Open Sans"/>
          <w:b/>
          <w:sz w:val="20"/>
          <w:szCs w:val="20"/>
        </w:rPr>
        <w:t xml:space="preserve"> </w:t>
      </w:r>
      <w:r w:rsidR="0020157F" w:rsidRPr="0097527E">
        <w:rPr>
          <w:rFonts w:ascii="Open Sans" w:hAnsi="Open Sans" w:cs="Open Sans"/>
          <w:sz w:val="20"/>
          <w:szCs w:val="20"/>
        </w:rPr>
        <w:t>The</w:t>
      </w:r>
      <w:r w:rsidR="0020157F" w:rsidRPr="0097527E">
        <w:rPr>
          <w:rFonts w:ascii="Open Sans" w:hAnsi="Open Sans" w:cs="Open Sans"/>
          <w:b/>
          <w:sz w:val="20"/>
          <w:szCs w:val="20"/>
        </w:rPr>
        <w:t xml:space="preserve"> </w:t>
      </w:r>
      <w:r w:rsidR="0020157F" w:rsidRPr="0097527E">
        <w:rPr>
          <w:rFonts w:ascii="Open Sans" w:hAnsi="Open Sans" w:cs="Open Sans"/>
          <w:sz w:val="20"/>
          <w:szCs w:val="20"/>
        </w:rPr>
        <w:t>Contractor shall submit a</w:t>
      </w:r>
      <w:r w:rsidR="00B34D68" w:rsidRPr="0097527E">
        <w:rPr>
          <w:rFonts w:ascii="Open Sans" w:hAnsi="Open Sans" w:cs="Open Sans"/>
          <w:sz w:val="20"/>
          <w:szCs w:val="20"/>
        </w:rPr>
        <w:t xml:space="preserve">ll final billings </w:t>
      </w:r>
      <w:r w:rsidR="00865FC0" w:rsidRPr="0097527E">
        <w:rPr>
          <w:rFonts w:ascii="Open Sans" w:hAnsi="Open Sans" w:cs="Open Sans"/>
          <w:sz w:val="20"/>
          <w:szCs w:val="20"/>
        </w:rPr>
        <w:t>no later than</w:t>
      </w:r>
      <w:r w:rsidR="00B34D68" w:rsidRPr="0097527E">
        <w:rPr>
          <w:rFonts w:ascii="Open Sans" w:hAnsi="Open Sans" w:cs="Open Sans"/>
          <w:sz w:val="20"/>
          <w:szCs w:val="20"/>
        </w:rPr>
        <w:t xml:space="preserve"> 14 days </w:t>
      </w:r>
      <w:r w:rsidR="00865FC0" w:rsidRPr="0097527E">
        <w:rPr>
          <w:rFonts w:ascii="Open Sans" w:hAnsi="Open Sans" w:cs="Open Sans"/>
          <w:sz w:val="20"/>
          <w:szCs w:val="20"/>
        </w:rPr>
        <w:t>after</w:t>
      </w:r>
      <w:r w:rsidR="00B34D68" w:rsidRPr="0097527E">
        <w:rPr>
          <w:rFonts w:ascii="Open Sans" w:hAnsi="Open Sans" w:cs="Open Sans"/>
          <w:sz w:val="20"/>
          <w:szCs w:val="20"/>
        </w:rPr>
        <w:t xml:space="preserve"> </w:t>
      </w:r>
      <w:r w:rsidR="004C7B94" w:rsidRPr="0097527E">
        <w:rPr>
          <w:rFonts w:ascii="Open Sans" w:hAnsi="Open Sans" w:cs="Open Sans"/>
          <w:sz w:val="20"/>
          <w:szCs w:val="20"/>
        </w:rPr>
        <w:t xml:space="preserve">this </w:t>
      </w:r>
      <w:r w:rsidR="00BA65C7" w:rsidRPr="0097527E">
        <w:rPr>
          <w:rFonts w:ascii="Open Sans" w:hAnsi="Open Sans" w:cs="Open Sans"/>
          <w:sz w:val="20"/>
          <w:szCs w:val="20"/>
        </w:rPr>
        <w:t>contract</w:t>
      </w:r>
      <w:r w:rsidR="004C7B94" w:rsidRPr="0097527E">
        <w:rPr>
          <w:rFonts w:ascii="Open Sans" w:hAnsi="Open Sans" w:cs="Open Sans"/>
          <w:sz w:val="20"/>
          <w:szCs w:val="20"/>
        </w:rPr>
        <w:t xml:space="preserve"> terminates</w:t>
      </w:r>
      <w:r w:rsidR="00B34D68" w:rsidRPr="0097527E">
        <w:rPr>
          <w:rFonts w:ascii="Open Sans" w:hAnsi="Open Sans" w:cs="Open Sans"/>
          <w:sz w:val="20"/>
          <w:szCs w:val="20"/>
        </w:rPr>
        <w:t xml:space="preserve">, regardless of the </w:t>
      </w:r>
      <w:r w:rsidRPr="0097527E">
        <w:rPr>
          <w:rFonts w:ascii="Open Sans" w:hAnsi="Open Sans" w:cs="Open Sans"/>
          <w:sz w:val="20"/>
          <w:szCs w:val="20"/>
        </w:rPr>
        <w:t xml:space="preserve">Contractor’s </w:t>
      </w:r>
      <w:r w:rsidR="00B34D68" w:rsidRPr="0097527E">
        <w:rPr>
          <w:rFonts w:ascii="Open Sans" w:hAnsi="Open Sans" w:cs="Open Sans"/>
          <w:sz w:val="20"/>
          <w:szCs w:val="20"/>
        </w:rPr>
        <w:t>billing period.</w:t>
      </w:r>
      <w:r w:rsidR="006E7560" w:rsidRPr="0097527E">
        <w:rPr>
          <w:rFonts w:ascii="Open Sans" w:hAnsi="Open Sans" w:cs="Open Sans"/>
          <w:sz w:val="20"/>
          <w:szCs w:val="20"/>
        </w:rPr>
        <w:t xml:space="preserve"> </w:t>
      </w:r>
    </w:p>
    <w:p w14:paraId="1BE33587" w14:textId="77777777" w:rsidR="00D37086" w:rsidRDefault="00D37086" w:rsidP="00D37086">
      <w:pPr>
        <w:pStyle w:val="ListParagraph"/>
        <w:tabs>
          <w:tab w:val="left" w:pos="630"/>
          <w:tab w:val="left" w:pos="720"/>
          <w:tab w:val="left" w:pos="748"/>
          <w:tab w:val="left" w:pos="1440"/>
          <w:tab w:val="left" w:pos="2160"/>
          <w:tab w:val="left" w:pos="2880"/>
          <w:tab w:val="left" w:pos="3600"/>
          <w:tab w:val="left" w:pos="4320"/>
          <w:tab w:val="left" w:pos="5040"/>
        </w:tabs>
        <w:spacing w:after="0" w:line="240" w:lineRule="auto"/>
        <w:ind w:left="1440"/>
        <w:jc w:val="both"/>
        <w:rPr>
          <w:rFonts w:ascii="Open Sans" w:hAnsi="Open Sans" w:cs="Open Sans"/>
          <w:sz w:val="20"/>
          <w:szCs w:val="20"/>
        </w:rPr>
      </w:pPr>
    </w:p>
    <w:p w14:paraId="681F1E7A" w14:textId="26820F76" w:rsidR="00D37086" w:rsidRPr="00E6504D" w:rsidRDefault="00D37086" w:rsidP="00D37086">
      <w:pPr>
        <w:pStyle w:val="ListParagraph"/>
        <w:numPr>
          <w:ilvl w:val="0"/>
          <w:numId w:val="38"/>
        </w:numPr>
        <w:tabs>
          <w:tab w:val="left" w:pos="630"/>
          <w:tab w:val="left" w:pos="720"/>
          <w:tab w:val="left" w:pos="748"/>
          <w:tab w:val="left" w:pos="1440"/>
          <w:tab w:val="left" w:pos="2160"/>
          <w:tab w:val="left" w:pos="2880"/>
          <w:tab w:val="left" w:pos="3600"/>
          <w:tab w:val="left" w:pos="4320"/>
          <w:tab w:val="left" w:pos="5040"/>
        </w:tabs>
        <w:spacing w:after="0" w:line="240" w:lineRule="auto"/>
        <w:ind w:left="1440"/>
        <w:jc w:val="both"/>
        <w:rPr>
          <w:rFonts w:ascii="Open Sans" w:hAnsi="Open Sans" w:cs="Open Sans"/>
          <w:sz w:val="20"/>
          <w:szCs w:val="20"/>
        </w:rPr>
      </w:pPr>
      <w:r>
        <w:rPr>
          <w:rFonts w:ascii="Open Sans" w:hAnsi="Open Sans" w:cs="Open Sans"/>
          <w:b/>
          <w:sz w:val="20"/>
          <w:szCs w:val="20"/>
        </w:rPr>
        <w:t xml:space="preserve">Late Invoices.  </w:t>
      </w:r>
      <w:r w:rsidRPr="00D37086">
        <w:rPr>
          <w:rFonts w:ascii="Open Sans" w:hAnsi="Open Sans" w:cs="Open Sans"/>
          <w:sz w:val="20"/>
          <w:szCs w:val="20"/>
        </w:rPr>
        <w:t>DHHS may reject any invoice or claim for payment or reimbursement if received by DHHS after the requirements stated in this contract, but in no case will DHHS pay for items billed later than twelve months after the fiscal year ending June 30th that the Contractor’s services or goods were provided or expected under the contract, or for contracts with Medicaid, later than Medicaid deadlines.</w:t>
      </w:r>
      <w:r w:rsidRPr="00D37086">
        <w:rPr>
          <w:rFonts w:ascii="Open Sans" w:hAnsi="Open Sans" w:cs="Open Sans"/>
          <w:b/>
          <w:sz w:val="20"/>
          <w:szCs w:val="20"/>
        </w:rPr>
        <w:t xml:space="preserve">  </w:t>
      </w:r>
    </w:p>
    <w:p w14:paraId="4A2AFE31" w14:textId="77777777" w:rsidR="00E6504D" w:rsidRPr="00E6504D" w:rsidRDefault="00E6504D" w:rsidP="00E6504D">
      <w:pPr>
        <w:pStyle w:val="ListParagraph"/>
        <w:rPr>
          <w:rFonts w:ascii="Open Sans" w:hAnsi="Open Sans" w:cs="Open Sans"/>
          <w:sz w:val="20"/>
          <w:szCs w:val="20"/>
        </w:rPr>
      </w:pPr>
    </w:p>
    <w:p w14:paraId="51F1F403" w14:textId="05119B78" w:rsidR="00E6504D" w:rsidRPr="00E6504D" w:rsidRDefault="00E6504D" w:rsidP="00E6504D">
      <w:pPr>
        <w:pStyle w:val="ListParagraph"/>
        <w:numPr>
          <w:ilvl w:val="0"/>
          <w:numId w:val="38"/>
        </w:numPr>
        <w:tabs>
          <w:tab w:val="left" w:pos="630"/>
          <w:tab w:val="left" w:pos="720"/>
          <w:tab w:val="left" w:pos="748"/>
          <w:tab w:val="left" w:pos="1440"/>
          <w:tab w:val="left" w:pos="2160"/>
          <w:tab w:val="left" w:pos="2880"/>
          <w:tab w:val="left" w:pos="3600"/>
          <w:tab w:val="left" w:pos="4320"/>
          <w:tab w:val="left" w:pos="5040"/>
        </w:tabs>
        <w:spacing w:after="0" w:line="240" w:lineRule="auto"/>
        <w:ind w:left="1440"/>
        <w:jc w:val="both"/>
        <w:rPr>
          <w:rFonts w:ascii="Open Sans" w:hAnsi="Open Sans" w:cs="Open Sans"/>
          <w:b/>
          <w:bCs/>
          <w:sz w:val="20"/>
          <w:szCs w:val="20"/>
        </w:rPr>
      </w:pPr>
      <w:r w:rsidRPr="00C04414">
        <w:rPr>
          <w:rFonts w:ascii="Open Sans" w:hAnsi="Open Sans" w:cs="Open Sans"/>
          <w:b/>
          <w:bCs/>
          <w:sz w:val="20"/>
          <w:szCs w:val="20"/>
        </w:rPr>
        <w:t>Payment Holds and Paybacks.</w:t>
      </w:r>
      <w:r>
        <w:rPr>
          <w:rFonts w:ascii="Open Sans" w:hAnsi="Open Sans" w:cs="Open Sans"/>
          <w:b/>
          <w:bCs/>
          <w:sz w:val="20"/>
          <w:szCs w:val="20"/>
        </w:rPr>
        <w:t xml:space="preserve"> </w:t>
      </w:r>
      <w:r>
        <w:rPr>
          <w:rFonts w:ascii="Open Sans" w:hAnsi="Open Sans" w:cs="Open Sans"/>
          <w:sz w:val="20"/>
          <w:szCs w:val="20"/>
        </w:rPr>
        <w:t xml:space="preserve"> If the Contractor is required to maintain a license or certification but fails to do so, DHHS may withhold payments or require paybacks for services provided while the Contractor was not properly licensed or certified. The Contractor waives any claim for payment for services provided while failing to meet licensing or certification requirements. </w:t>
      </w:r>
    </w:p>
    <w:p w14:paraId="45383349" w14:textId="77777777" w:rsidR="00623B3B" w:rsidRPr="0097527E" w:rsidRDefault="00623B3B" w:rsidP="00AF6AA0">
      <w:pPr>
        <w:pStyle w:val="ListParagraph"/>
        <w:tabs>
          <w:tab w:val="left" w:pos="1440"/>
          <w:tab w:val="left" w:pos="2160"/>
          <w:tab w:val="left" w:pos="2880"/>
          <w:tab w:val="left" w:pos="3600"/>
          <w:tab w:val="left" w:pos="4320"/>
          <w:tab w:val="left" w:pos="5040"/>
        </w:tabs>
        <w:spacing w:line="240" w:lineRule="auto"/>
        <w:jc w:val="both"/>
        <w:rPr>
          <w:rFonts w:ascii="Open Sans" w:hAnsi="Open Sans" w:cs="Open Sans"/>
          <w:sz w:val="20"/>
          <w:szCs w:val="20"/>
        </w:rPr>
      </w:pPr>
    </w:p>
    <w:p w14:paraId="2B3E5039" w14:textId="4F993FFA" w:rsidR="00ED6358" w:rsidRPr="0097527E" w:rsidRDefault="004604E2" w:rsidP="00AF6AA0">
      <w:pPr>
        <w:pStyle w:val="ListParagraph"/>
        <w:numPr>
          <w:ilvl w:val="0"/>
          <w:numId w:val="37"/>
        </w:numPr>
        <w:tabs>
          <w:tab w:val="left" w:pos="1440"/>
          <w:tab w:val="left" w:pos="2160"/>
          <w:tab w:val="left" w:pos="2880"/>
          <w:tab w:val="left" w:pos="3600"/>
          <w:tab w:val="left" w:pos="4320"/>
          <w:tab w:val="left" w:pos="5040"/>
        </w:tabs>
        <w:spacing w:line="240" w:lineRule="auto"/>
        <w:jc w:val="both"/>
        <w:rPr>
          <w:rFonts w:ascii="Open Sans" w:hAnsi="Open Sans" w:cs="Open Sans"/>
          <w:sz w:val="20"/>
          <w:szCs w:val="20"/>
        </w:rPr>
      </w:pPr>
      <w:r w:rsidRPr="0097527E">
        <w:rPr>
          <w:rFonts w:ascii="Open Sans" w:hAnsi="Open Sans" w:cs="Open Sans"/>
          <w:b/>
          <w:sz w:val="20"/>
          <w:szCs w:val="20"/>
        </w:rPr>
        <w:lastRenderedPageBreak/>
        <w:t>Most Favored Nation</w:t>
      </w:r>
      <w:r w:rsidR="00A71B5B" w:rsidRPr="0097527E">
        <w:rPr>
          <w:rFonts w:ascii="Open Sans" w:hAnsi="Open Sans" w:cs="Open Sans"/>
          <w:b/>
          <w:sz w:val="20"/>
          <w:szCs w:val="20"/>
        </w:rPr>
        <w:t>.</w:t>
      </w:r>
      <w:r w:rsidR="006E7560" w:rsidRPr="0097527E">
        <w:rPr>
          <w:rFonts w:ascii="Open Sans" w:hAnsi="Open Sans" w:cs="Open Sans"/>
          <w:b/>
          <w:sz w:val="20"/>
          <w:szCs w:val="20"/>
        </w:rPr>
        <w:t xml:space="preserve"> </w:t>
      </w:r>
      <w:r w:rsidR="0020157F" w:rsidRPr="0097527E">
        <w:rPr>
          <w:rFonts w:ascii="Open Sans" w:hAnsi="Open Sans" w:cs="Open Sans"/>
          <w:sz w:val="20"/>
          <w:szCs w:val="20"/>
        </w:rPr>
        <w:t xml:space="preserve">The </w:t>
      </w:r>
      <w:r w:rsidR="00517A22" w:rsidRPr="0097527E">
        <w:rPr>
          <w:rFonts w:ascii="Open Sans" w:hAnsi="Open Sans" w:cs="Open Sans"/>
          <w:sz w:val="20"/>
          <w:szCs w:val="20"/>
        </w:rPr>
        <w:t>Contractor guarantee</w:t>
      </w:r>
      <w:r w:rsidR="00BF6FBB" w:rsidRPr="0097527E">
        <w:rPr>
          <w:rFonts w:ascii="Open Sans" w:hAnsi="Open Sans" w:cs="Open Sans"/>
          <w:sz w:val="20"/>
          <w:szCs w:val="20"/>
        </w:rPr>
        <w:t>s</w:t>
      </w:r>
      <w:r w:rsidR="00517A22" w:rsidRPr="0097527E">
        <w:rPr>
          <w:rFonts w:ascii="Open Sans" w:hAnsi="Open Sans" w:cs="Open Sans"/>
          <w:sz w:val="20"/>
          <w:szCs w:val="20"/>
        </w:rPr>
        <w:t xml:space="preserve"> that the amounts it charges for services </w:t>
      </w:r>
      <w:r w:rsidR="00BF6FBB" w:rsidRPr="0097527E">
        <w:rPr>
          <w:rFonts w:ascii="Open Sans" w:hAnsi="Open Sans" w:cs="Open Sans"/>
          <w:sz w:val="20"/>
          <w:szCs w:val="20"/>
        </w:rPr>
        <w:t>will</w:t>
      </w:r>
      <w:r w:rsidR="00517A22" w:rsidRPr="0097527E">
        <w:rPr>
          <w:rFonts w:ascii="Open Sans" w:hAnsi="Open Sans" w:cs="Open Sans"/>
          <w:sz w:val="20"/>
          <w:szCs w:val="20"/>
        </w:rPr>
        <w:t xml:space="preserve"> not be higher than the amounts the Contractor charges others for comparable services.</w:t>
      </w:r>
    </w:p>
    <w:p w14:paraId="4568B7FA" w14:textId="77777777" w:rsidR="00ED6358" w:rsidRPr="0097527E" w:rsidRDefault="00ED6358" w:rsidP="00AF6AA0">
      <w:pPr>
        <w:pStyle w:val="ListParagraph"/>
        <w:tabs>
          <w:tab w:val="left" w:pos="630"/>
          <w:tab w:val="left" w:pos="720"/>
          <w:tab w:val="left" w:pos="1440"/>
          <w:tab w:val="left" w:pos="2160"/>
          <w:tab w:val="left" w:pos="2880"/>
          <w:tab w:val="left" w:pos="3600"/>
          <w:tab w:val="left" w:pos="4320"/>
          <w:tab w:val="left" w:pos="5040"/>
        </w:tabs>
        <w:spacing w:line="240" w:lineRule="auto"/>
        <w:ind w:hanging="360"/>
        <w:jc w:val="both"/>
        <w:rPr>
          <w:rFonts w:ascii="Open Sans" w:hAnsi="Open Sans" w:cs="Open Sans"/>
          <w:sz w:val="20"/>
          <w:szCs w:val="20"/>
        </w:rPr>
      </w:pPr>
    </w:p>
    <w:p w14:paraId="42ED3E40" w14:textId="77777777" w:rsidR="00ED6358" w:rsidRPr="0097527E" w:rsidRDefault="004604E2" w:rsidP="00AF6AA0">
      <w:pPr>
        <w:pStyle w:val="ListParagraph"/>
        <w:numPr>
          <w:ilvl w:val="0"/>
          <w:numId w:val="37"/>
        </w:numPr>
        <w:tabs>
          <w:tab w:val="left" w:pos="1440"/>
          <w:tab w:val="left" w:pos="1794"/>
          <w:tab w:val="left" w:pos="2160"/>
          <w:tab w:val="left" w:pos="2880"/>
          <w:tab w:val="left" w:pos="3600"/>
          <w:tab w:val="left" w:pos="4320"/>
          <w:tab w:val="left" w:pos="5040"/>
        </w:tabs>
        <w:spacing w:line="240" w:lineRule="auto"/>
        <w:jc w:val="both"/>
        <w:rPr>
          <w:rFonts w:ascii="Open Sans" w:hAnsi="Open Sans" w:cs="Open Sans"/>
          <w:sz w:val="20"/>
          <w:szCs w:val="20"/>
        </w:rPr>
      </w:pPr>
      <w:r w:rsidRPr="0097527E">
        <w:rPr>
          <w:rFonts w:ascii="Open Sans" w:hAnsi="Open Sans" w:cs="Open Sans"/>
          <w:b/>
          <w:sz w:val="20"/>
          <w:szCs w:val="20"/>
        </w:rPr>
        <w:t>No Imposition of Fees</w:t>
      </w:r>
      <w:r w:rsidR="00A71B5B" w:rsidRPr="0097527E">
        <w:rPr>
          <w:rFonts w:ascii="Open Sans" w:hAnsi="Open Sans" w:cs="Open Sans"/>
          <w:b/>
          <w:sz w:val="20"/>
          <w:szCs w:val="20"/>
        </w:rPr>
        <w:t>.</w:t>
      </w:r>
      <w:r w:rsidR="006E7560" w:rsidRPr="0097527E">
        <w:rPr>
          <w:rFonts w:ascii="Open Sans" w:hAnsi="Open Sans" w:cs="Open Sans"/>
          <w:sz w:val="20"/>
          <w:szCs w:val="20"/>
        </w:rPr>
        <w:t xml:space="preserve"> </w:t>
      </w:r>
      <w:r w:rsidR="00517A22" w:rsidRPr="0097527E">
        <w:rPr>
          <w:rFonts w:ascii="Open Sans" w:hAnsi="Open Sans" w:cs="Open Sans"/>
          <w:sz w:val="20"/>
          <w:szCs w:val="20"/>
        </w:rPr>
        <w:t xml:space="preserve">The Contractor shall not </w:t>
      </w:r>
      <w:r w:rsidR="001B3E65" w:rsidRPr="0097527E">
        <w:rPr>
          <w:rFonts w:ascii="Open Sans" w:hAnsi="Open Sans" w:cs="Open Sans"/>
          <w:sz w:val="20"/>
          <w:szCs w:val="20"/>
        </w:rPr>
        <w:t>charge clients for any services</w:t>
      </w:r>
      <w:r w:rsidR="00517A22" w:rsidRPr="0097527E">
        <w:rPr>
          <w:rFonts w:ascii="Open Sans" w:hAnsi="Open Sans" w:cs="Open Sans"/>
          <w:sz w:val="20"/>
          <w:szCs w:val="20"/>
        </w:rPr>
        <w:t xml:space="preserve"> except as expressly authorized in </w:t>
      </w:r>
      <w:r w:rsidR="00972E3B" w:rsidRPr="0097527E">
        <w:rPr>
          <w:rFonts w:ascii="Open Sans" w:hAnsi="Open Sans" w:cs="Open Sans"/>
          <w:sz w:val="20"/>
          <w:szCs w:val="20"/>
        </w:rPr>
        <w:t xml:space="preserve">the </w:t>
      </w:r>
      <w:r w:rsidR="00BD0694" w:rsidRPr="0097527E">
        <w:rPr>
          <w:rFonts w:ascii="Open Sans" w:hAnsi="Open Sans" w:cs="Open Sans"/>
          <w:sz w:val="20"/>
          <w:szCs w:val="20"/>
        </w:rPr>
        <w:t>Scope of Work</w:t>
      </w:r>
      <w:r w:rsidR="00517A22" w:rsidRPr="0097527E">
        <w:rPr>
          <w:rFonts w:ascii="Open Sans" w:hAnsi="Open Sans" w:cs="Open Sans"/>
          <w:sz w:val="20"/>
          <w:szCs w:val="20"/>
        </w:rPr>
        <w:t>.</w:t>
      </w:r>
    </w:p>
    <w:p w14:paraId="6DA7F10C"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48FCAF00" w14:textId="77777777" w:rsidR="00ED6358" w:rsidRPr="0097527E" w:rsidRDefault="004604E2" w:rsidP="00AF6AA0">
      <w:pPr>
        <w:pStyle w:val="ListParagraph"/>
        <w:numPr>
          <w:ilvl w:val="0"/>
          <w:numId w:val="37"/>
        </w:numPr>
        <w:tabs>
          <w:tab w:val="left" w:pos="1440"/>
          <w:tab w:val="left" w:pos="1794"/>
          <w:tab w:val="left" w:pos="2160"/>
          <w:tab w:val="left" w:pos="2880"/>
          <w:tab w:val="left" w:pos="3600"/>
          <w:tab w:val="left" w:pos="4320"/>
          <w:tab w:val="left" w:pos="5040"/>
        </w:tabs>
        <w:spacing w:line="240" w:lineRule="auto"/>
        <w:jc w:val="both"/>
        <w:rPr>
          <w:rFonts w:ascii="Open Sans" w:hAnsi="Open Sans" w:cs="Open Sans"/>
          <w:sz w:val="20"/>
          <w:szCs w:val="20"/>
        </w:rPr>
      </w:pPr>
      <w:r w:rsidRPr="0097527E">
        <w:rPr>
          <w:rFonts w:ascii="Open Sans" w:hAnsi="Open Sans" w:cs="Open Sans"/>
          <w:b/>
          <w:sz w:val="20"/>
          <w:szCs w:val="20"/>
        </w:rPr>
        <w:t>Supporting Documentation</w:t>
      </w:r>
      <w:r w:rsidR="00A71B5B" w:rsidRPr="0097527E">
        <w:rPr>
          <w:rFonts w:ascii="Open Sans" w:hAnsi="Open Sans" w:cs="Open Sans"/>
          <w:b/>
          <w:sz w:val="20"/>
          <w:szCs w:val="20"/>
        </w:rPr>
        <w:t>.</w:t>
      </w:r>
      <w:r w:rsidR="006E7560" w:rsidRPr="0097527E">
        <w:rPr>
          <w:rFonts w:ascii="Open Sans" w:hAnsi="Open Sans" w:cs="Open Sans"/>
          <w:b/>
          <w:sz w:val="20"/>
          <w:szCs w:val="20"/>
        </w:rPr>
        <w:t xml:space="preserve"> </w:t>
      </w:r>
      <w:r w:rsidR="00C5286F" w:rsidRPr="0097527E">
        <w:rPr>
          <w:rFonts w:ascii="Open Sans" w:hAnsi="Open Sans" w:cs="Open Sans"/>
          <w:bCs/>
          <w:sz w:val="20"/>
          <w:szCs w:val="20"/>
        </w:rPr>
        <w:t xml:space="preserve">The </w:t>
      </w:r>
      <w:r w:rsidR="00C5286F" w:rsidRPr="0097527E">
        <w:rPr>
          <w:rFonts w:ascii="Open Sans" w:hAnsi="Open Sans" w:cs="Open Sans"/>
          <w:sz w:val="20"/>
          <w:szCs w:val="20"/>
        </w:rPr>
        <w:t xml:space="preserve">Contractor shall </w:t>
      </w:r>
      <w:r w:rsidR="00FB55D3" w:rsidRPr="0097527E">
        <w:rPr>
          <w:rFonts w:ascii="Open Sans" w:hAnsi="Open Sans" w:cs="Open Sans"/>
          <w:sz w:val="20"/>
          <w:szCs w:val="20"/>
        </w:rPr>
        <w:t>maintain documentation necessary</w:t>
      </w:r>
      <w:r w:rsidR="00025ACD" w:rsidRPr="0097527E">
        <w:rPr>
          <w:rFonts w:ascii="Open Sans" w:hAnsi="Open Sans" w:cs="Open Sans"/>
          <w:sz w:val="20"/>
          <w:szCs w:val="20"/>
        </w:rPr>
        <w:t xml:space="preserve"> to support the costs billed by the Contractor and shall submit </w:t>
      </w:r>
      <w:r w:rsidR="004F0D77" w:rsidRPr="0097527E">
        <w:rPr>
          <w:rFonts w:ascii="Open Sans" w:hAnsi="Open Sans" w:cs="Open Sans"/>
          <w:sz w:val="20"/>
          <w:szCs w:val="20"/>
        </w:rPr>
        <w:t>the</w:t>
      </w:r>
      <w:r w:rsidR="00025ACD" w:rsidRPr="0097527E">
        <w:rPr>
          <w:rFonts w:ascii="Open Sans" w:hAnsi="Open Sans" w:cs="Open Sans"/>
          <w:sz w:val="20"/>
          <w:szCs w:val="20"/>
        </w:rPr>
        <w:t xml:space="preserve"> documentation with the billings</w:t>
      </w:r>
      <w:r w:rsidR="00972E3B" w:rsidRPr="0097527E">
        <w:rPr>
          <w:rFonts w:ascii="Open Sans" w:hAnsi="Open Sans" w:cs="Open Sans"/>
          <w:sz w:val="20"/>
          <w:szCs w:val="20"/>
        </w:rPr>
        <w:t>,</w:t>
      </w:r>
      <w:r w:rsidR="00025ACD" w:rsidRPr="0097527E">
        <w:rPr>
          <w:rFonts w:ascii="Open Sans" w:hAnsi="Open Sans" w:cs="Open Sans"/>
          <w:sz w:val="20"/>
          <w:szCs w:val="20"/>
        </w:rPr>
        <w:t xml:space="preserve"> if requested.</w:t>
      </w:r>
      <w:r w:rsidR="006E7560" w:rsidRPr="0097527E">
        <w:rPr>
          <w:rFonts w:ascii="Open Sans" w:hAnsi="Open Sans" w:cs="Open Sans"/>
          <w:sz w:val="20"/>
          <w:szCs w:val="20"/>
        </w:rPr>
        <w:t xml:space="preserve"> </w:t>
      </w:r>
      <w:r w:rsidR="00025ACD" w:rsidRPr="0097527E">
        <w:rPr>
          <w:rFonts w:ascii="Open Sans" w:hAnsi="Open Sans" w:cs="Open Sans"/>
          <w:sz w:val="20"/>
          <w:szCs w:val="20"/>
        </w:rPr>
        <w:t>The Contractor shall store and file required documentation in a systematic and consistent manner</w:t>
      </w:r>
      <w:r w:rsidR="00C07BC0" w:rsidRPr="0097527E">
        <w:rPr>
          <w:rFonts w:ascii="Open Sans" w:hAnsi="Open Sans" w:cs="Open Sans"/>
          <w:sz w:val="20"/>
          <w:szCs w:val="20"/>
        </w:rPr>
        <w:t>.</w:t>
      </w:r>
    </w:p>
    <w:p w14:paraId="20AF5C50"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21F36C2E" w14:textId="77777777" w:rsidR="00ED6358" w:rsidRPr="0097527E" w:rsidRDefault="004604E2" w:rsidP="00AF6AA0">
      <w:pPr>
        <w:pStyle w:val="ListParagraph"/>
        <w:numPr>
          <w:ilvl w:val="0"/>
          <w:numId w:val="37"/>
        </w:numPr>
        <w:tabs>
          <w:tab w:val="left" w:pos="1440"/>
          <w:tab w:val="left" w:pos="1794"/>
          <w:tab w:val="left" w:pos="2160"/>
          <w:tab w:val="left" w:pos="2880"/>
          <w:tab w:val="left" w:pos="3600"/>
          <w:tab w:val="left" w:pos="4320"/>
          <w:tab w:val="left" w:pos="5040"/>
        </w:tabs>
        <w:spacing w:line="240" w:lineRule="auto"/>
        <w:jc w:val="both"/>
        <w:rPr>
          <w:rFonts w:ascii="Open Sans" w:hAnsi="Open Sans" w:cs="Open Sans"/>
          <w:sz w:val="20"/>
          <w:szCs w:val="20"/>
        </w:rPr>
      </w:pPr>
      <w:r w:rsidRPr="0097527E">
        <w:rPr>
          <w:rFonts w:ascii="Open Sans" w:hAnsi="Open Sans" w:cs="Open Sans"/>
          <w:b/>
          <w:sz w:val="20"/>
          <w:szCs w:val="20"/>
        </w:rPr>
        <w:t>Questioned Costs</w:t>
      </w:r>
      <w:r w:rsidR="00A71B5B" w:rsidRPr="0097527E">
        <w:rPr>
          <w:rFonts w:ascii="Open Sans" w:hAnsi="Open Sans" w:cs="Open Sans"/>
          <w:b/>
          <w:sz w:val="20"/>
          <w:szCs w:val="20"/>
        </w:rPr>
        <w:t>.</w:t>
      </w:r>
      <w:r w:rsidR="006E7560" w:rsidRPr="0097527E">
        <w:rPr>
          <w:rFonts w:ascii="Open Sans" w:hAnsi="Open Sans" w:cs="Open Sans"/>
          <w:b/>
          <w:sz w:val="20"/>
          <w:szCs w:val="20"/>
        </w:rPr>
        <w:t xml:space="preserve"> </w:t>
      </w:r>
      <w:r w:rsidR="00CA35C9" w:rsidRPr="0097527E">
        <w:rPr>
          <w:rFonts w:ascii="Open Sans" w:hAnsi="Open Sans" w:cs="Open Sans"/>
          <w:sz w:val="20"/>
          <w:szCs w:val="20"/>
        </w:rPr>
        <w:t>DHHS</w:t>
      </w:r>
      <w:r w:rsidR="00322E92" w:rsidRPr="0097527E">
        <w:rPr>
          <w:rFonts w:ascii="Open Sans" w:hAnsi="Open Sans" w:cs="Open Sans"/>
          <w:sz w:val="20"/>
          <w:szCs w:val="20"/>
        </w:rPr>
        <w:t xml:space="preserve"> may </w:t>
      </w:r>
      <w:r w:rsidR="00972E3B" w:rsidRPr="0097527E">
        <w:rPr>
          <w:rFonts w:ascii="Open Sans" w:hAnsi="Open Sans" w:cs="Open Sans"/>
          <w:sz w:val="20"/>
          <w:szCs w:val="20"/>
        </w:rPr>
        <w:t xml:space="preserve">question </w:t>
      </w:r>
      <w:r w:rsidR="00322E92" w:rsidRPr="0097527E">
        <w:rPr>
          <w:rFonts w:ascii="Open Sans" w:hAnsi="Open Sans" w:cs="Open Sans"/>
          <w:sz w:val="20"/>
          <w:szCs w:val="20"/>
        </w:rPr>
        <w:t>any billing by the Contractor if the billing is not supported by proper documentation</w:t>
      </w:r>
      <w:r w:rsidR="00A71B5B" w:rsidRPr="0097527E">
        <w:rPr>
          <w:rFonts w:ascii="Open Sans" w:hAnsi="Open Sans" w:cs="Open Sans"/>
          <w:sz w:val="20"/>
          <w:szCs w:val="20"/>
        </w:rPr>
        <w:t xml:space="preserve">.  </w:t>
      </w:r>
    </w:p>
    <w:p w14:paraId="7CC52E66"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37C93390" w14:textId="77777777" w:rsidR="00ED6358" w:rsidRPr="0097527E" w:rsidRDefault="00B773FE" w:rsidP="00AF6AA0">
      <w:pPr>
        <w:pStyle w:val="ListParagraph"/>
        <w:numPr>
          <w:ilvl w:val="0"/>
          <w:numId w:val="37"/>
        </w:numPr>
        <w:tabs>
          <w:tab w:val="left" w:pos="1440"/>
          <w:tab w:val="left" w:pos="1794"/>
          <w:tab w:val="left" w:pos="2160"/>
          <w:tab w:val="left" w:pos="2880"/>
          <w:tab w:val="left" w:pos="3600"/>
          <w:tab w:val="left" w:pos="4320"/>
          <w:tab w:val="left" w:pos="5040"/>
        </w:tabs>
        <w:spacing w:line="240" w:lineRule="auto"/>
        <w:jc w:val="both"/>
        <w:rPr>
          <w:rFonts w:ascii="Open Sans" w:hAnsi="Open Sans" w:cs="Open Sans"/>
          <w:sz w:val="20"/>
          <w:szCs w:val="20"/>
        </w:rPr>
      </w:pPr>
      <w:r w:rsidRPr="0097527E">
        <w:rPr>
          <w:rFonts w:ascii="Open Sans" w:hAnsi="Open Sans" w:cs="Open Sans"/>
          <w:b/>
          <w:sz w:val="20"/>
          <w:szCs w:val="20"/>
        </w:rPr>
        <w:t xml:space="preserve">Availability of </w:t>
      </w:r>
      <w:r w:rsidR="004604E2" w:rsidRPr="0097527E">
        <w:rPr>
          <w:rFonts w:ascii="Open Sans" w:hAnsi="Open Sans" w:cs="Open Sans"/>
          <w:b/>
          <w:sz w:val="20"/>
          <w:szCs w:val="20"/>
        </w:rPr>
        <w:t>Non-Party Resources</w:t>
      </w:r>
      <w:r w:rsidR="00A71B5B" w:rsidRPr="0097527E">
        <w:rPr>
          <w:rFonts w:ascii="Open Sans" w:hAnsi="Open Sans" w:cs="Open Sans"/>
          <w:b/>
          <w:sz w:val="20"/>
          <w:szCs w:val="20"/>
        </w:rPr>
        <w:t>.</w:t>
      </w:r>
      <w:r w:rsidR="006E7560" w:rsidRPr="0097527E">
        <w:rPr>
          <w:rFonts w:ascii="Open Sans" w:hAnsi="Open Sans" w:cs="Open Sans"/>
          <w:b/>
          <w:sz w:val="20"/>
          <w:szCs w:val="20"/>
        </w:rPr>
        <w:t xml:space="preserve"> </w:t>
      </w:r>
      <w:r w:rsidR="00517A22" w:rsidRPr="0097527E">
        <w:rPr>
          <w:rFonts w:ascii="Open Sans" w:hAnsi="Open Sans" w:cs="Open Sans"/>
          <w:sz w:val="20"/>
          <w:szCs w:val="20"/>
        </w:rPr>
        <w:t xml:space="preserve">In addition to funds received from </w:t>
      </w:r>
      <w:r w:rsidR="00CA35C9" w:rsidRPr="0097527E">
        <w:rPr>
          <w:rFonts w:ascii="Open Sans" w:hAnsi="Open Sans" w:cs="Open Sans"/>
          <w:sz w:val="20"/>
          <w:szCs w:val="20"/>
        </w:rPr>
        <w:t>DHHS</w:t>
      </w:r>
      <w:r w:rsidR="00517A22" w:rsidRPr="0097527E">
        <w:rPr>
          <w:rFonts w:ascii="Open Sans" w:hAnsi="Open Sans" w:cs="Open Sans"/>
          <w:sz w:val="20"/>
          <w:szCs w:val="20"/>
        </w:rPr>
        <w:t>, other sources of funding may be available to the Co</w:t>
      </w:r>
      <w:r w:rsidR="001B3E65" w:rsidRPr="0097527E">
        <w:rPr>
          <w:rFonts w:ascii="Open Sans" w:hAnsi="Open Sans" w:cs="Open Sans"/>
          <w:sz w:val="20"/>
          <w:szCs w:val="20"/>
        </w:rPr>
        <w:t>ntractor</w:t>
      </w:r>
      <w:r w:rsidR="00437E49" w:rsidRPr="0097527E">
        <w:rPr>
          <w:rFonts w:ascii="Open Sans" w:hAnsi="Open Sans" w:cs="Open Sans"/>
          <w:sz w:val="20"/>
          <w:szCs w:val="20"/>
        </w:rPr>
        <w:t xml:space="preserve"> including Medicaid, private insurance, or </w:t>
      </w:r>
      <w:r w:rsidR="00517A22" w:rsidRPr="0097527E">
        <w:rPr>
          <w:rFonts w:ascii="Open Sans" w:hAnsi="Open Sans" w:cs="Open Sans"/>
          <w:sz w:val="20"/>
          <w:szCs w:val="20"/>
        </w:rPr>
        <w:t>other state, federal</w:t>
      </w:r>
      <w:r w:rsidR="00972E3B" w:rsidRPr="0097527E">
        <w:rPr>
          <w:rFonts w:ascii="Open Sans" w:hAnsi="Open Sans" w:cs="Open Sans"/>
          <w:sz w:val="20"/>
          <w:szCs w:val="20"/>
        </w:rPr>
        <w:t>,</w:t>
      </w:r>
      <w:r w:rsidR="00517A22" w:rsidRPr="0097527E">
        <w:rPr>
          <w:rFonts w:ascii="Open Sans" w:hAnsi="Open Sans" w:cs="Open Sans"/>
          <w:sz w:val="20"/>
          <w:szCs w:val="20"/>
        </w:rPr>
        <w:t xml:space="preserve"> and county programs</w:t>
      </w:r>
      <w:r w:rsidR="00437E49" w:rsidRPr="0097527E">
        <w:rPr>
          <w:rFonts w:ascii="Open Sans" w:hAnsi="Open Sans" w:cs="Open Sans"/>
          <w:sz w:val="20"/>
          <w:szCs w:val="20"/>
        </w:rPr>
        <w:t xml:space="preserve">. </w:t>
      </w:r>
      <w:r w:rsidR="00517A22" w:rsidRPr="0097527E">
        <w:rPr>
          <w:rFonts w:ascii="Open Sans" w:hAnsi="Open Sans" w:cs="Open Sans"/>
          <w:sz w:val="20"/>
          <w:szCs w:val="20"/>
        </w:rPr>
        <w:t xml:space="preserve">All funding </w:t>
      </w:r>
      <w:r w:rsidR="00437E49" w:rsidRPr="0097527E">
        <w:rPr>
          <w:rFonts w:ascii="Open Sans" w:hAnsi="Open Sans" w:cs="Open Sans"/>
          <w:sz w:val="20"/>
          <w:szCs w:val="20"/>
        </w:rPr>
        <w:t xml:space="preserve">sources </w:t>
      </w:r>
      <w:r w:rsidR="00517A22" w:rsidRPr="0097527E">
        <w:rPr>
          <w:rFonts w:ascii="Open Sans" w:hAnsi="Open Sans" w:cs="Open Sans"/>
          <w:sz w:val="20"/>
          <w:szCs w:val="20"/>
        </w:rPr>
        <w:t xml:space="preserve">other than </w:t>
      </w:r>
      <w:r w:rsidR="00CA35C9" w:rsidRPr="0097527E">
        <w:rPr>
          <w:rFonts w:ascii="Open Sans" w:hAnsi="Open Sans" w:cs="Open Sans"/>
          <w:sz w:val="20"/>
          <w:szCs w:val="20"/>
        </w:rPr>
        <w:t>DHHS</w:t>
      </w:r>
      <w:r w:rsidR="00517A22" w:rsidRPr="0097527E">
        <w:rPr>
          <w:rFonts w:ascii="Open Sans" w:hAnsi="Open Sans" w:cs="Open Sans"/>
          <w:sz w:val="20"/>
          <w:szCs w:val="20"/>
        </w:rPr>
        <w:t xml:space="preserve"> are </w:t>
      </w:r>
      <w:r w:rsidR="005809ED" w:rsidRPr="0097527E">
        <w:rPr>
          <w:rFonts w:ascii="Open Sans" w:hAnsi="Open Sans" w:cs="Open Sans"/>
          <w:sz w:val="20"/>
          <w:szCs w:val="20"/>
        </w:rPr>
        <w:t>“</w:t>
      </w:r>
      <w:r w:rsidR="005809ED" w:rsidRPr="0097527E">
        <w:rPr>
          <w:rFonts w:ascii="Open Sans" w:hAnsi="Open Sans" w:cs="Open Sans"/>
          <w:b/>
          <w:sz w:val="20"/>
          <w:szCs w:val="20"/>
        </w:rPr>
        <w:t>Non-Party Resources</w:t>
      </w:r>
      <w:r w:rsidR="005809ED" w:rsidRPr="0097527E">
        <w:rPr>
          <w:rFonts w:ascii="Open Sans" w:hAnsi="Open Sans" w:cs="Open Sans"/>
          <w:sz w:val="20"/>
          <w:szCs w:val="20"/>
        </w:rPr>
        <w:t>”.</w:t>
      </w:r>
    </w:p>
    <w:p w14:paraId="74647C34"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6B260DEE" w14:textId="77777777" w:rsidR="00ED6358" w:rsidRPr="0097527E" w:rsidRDefault="001328BC" w:rsidP="00AF6AA0">
      <w:pPr>
        <w:pStyle w:val="ListParagraph"/>
        <w:numPr>
          <w:ilvl w:val="0"/>
          <w:numId w:val="37"/>
        </w:numPr>
        <w:tabs>
          <w:tab w:val="left" w:pos="1440"/>
          <w:tab w:val="left" w:pos="1794"/>
          <w:tab w:val="left" w:pos="2160"/>
          <w:tab w:val="left" w:pos="2880"/>
          <w:tab w:val="left" w:pos="3600"/>
          <w:tab w:val="left" w:pos="4320"/>
          <w:tab w:val="left" w:pos="5040"/>
        </w:tabs>
        <w:spacing w:line="240" w:lineRule="auto"/>
        <w:jc w:val="both"/>
        <w:rPr>
          <w:rFonts w:ascii="Open Sans" w:hAnsi="Open Sans" w:cs="Open Sans"/>
          <w:sz w:val="20"/>
          <w:szCs w:val="20"/>
        </w:rPr>
      </w:pPr>
      <w:r w:rsidRPr="0097527E">
        <w:rPr>
          <w:rFonts w:ascii="Open Sans" w:hAnsi="Open Sans" w:cs="Open Sans"/>
          <w:b/>
          <w:sz w:val="20"/>
          <w:szCs w:val="20"/>
        </w:rPr>
        <w:t>Non-Par</w:t>
      </w:r>
      <w:r w:rsidR="00A71B5B" w:rsidRPr="0097527E">
        <w:rPr>
          <w:rFonts w:ascii="Open Sans" w:hAnsi="Open Sans" w:cs="Open Sans"/>
          <w:b/>
          <w:sz w:val="20"/>
          <w:szCs w:val="20"/>
        </w:rPr>
        <w:t xml:space="preserve">ty Resources </w:t>
      </w:r>
      <w:r w:rsidR="00517A22" w:rsidRPr="0097527E">
        <w:rPr>
          <w:rFonts w:ascii="Open Sans" w:hAnsi="Open Sans" w:cs="Open Sans"/>
          <w:b/>
          <w:sz w:val="20"/>
          <w:szCs w:val="20"/>
        </w:rPr>
        <w:t>Requirements</w:t>
      </w:r>
      <w:r w:rsidR="00A71B5B" w:rsidRPr="0097527E">
        <w:rPr>
          <w:rFonts w:ascii="Open Sans" w:hAnsi="Open Sans" w:cs="Open Sans"/>
          <w:b/>
          <w:sz w:val="20"/>
          <w:szCs w:val="20"/>
        </w:rPr>
        <w:t>.</w:t>
      </w:r>
      <w:r w:rsidR="00517A22" w:rsidRPr="0097527E">
        <w:rPr>
          <w:rFonts w:ascii="Open Sans" w:hAnsi="Open Sans" w:cs="Open Sans"/>
          <w:sz w:val="20"/>
          <w:szCs w:val="20"/>
        </w:rPr>
        <w:t xml:space="preserve"> Where </w:t>
      </w:r>
      <w:r w:rsidR="005809ED" w:rsidRPr="0097527E">
        <w:rPr>
          <w:rFonts w:ascii="Open Sans" w:hAnsi="Open Sans" w:cs="Open Sans"/>
          <w:sz w:val="20"/>
          <w:szCs w:val="20"/>
        </w:rPr>
        <w:t>Non-Party Resources</w:t>
      </w:r>
      <w:r w:rsidR="00517A22" w:rsidRPr="0097527E">
        <w:rPr>
          <w:rFonts w:ascii="Open Sans" w:hAnsi="Open Sans" w:cs="Open Sans"/>
          <w:sz w:val="20"/>
          <w:szCs w:val="20"/>
        </w:rPr>
        <w:t xml:space="preserve"> are available</w:t>
      </w:r>
      <w:r w:rsidR="00A71B5B" w:rsidRPr="0097527E">
        <w:rPr>
          <w:rFonts w:ascii="Open Sans" w:hAnsi="Open Sans" w:cs="Open Sans"/>
          <w:sz w:val="20"/>
          <w:szCs w:val="20"/>
        </w:rPr>
        <w:t xml:space="preserve">: </w:t>
      </w:r>
      <w:r w:rsidR="00517A22" w:rsidRPr="0097527E">
        <w:rPr>
          <w:rFonts w:ascii="Open Sans" w:hAnsi="Open Sans" w:cs="Open Sans"/>
          <w:sz w:val="20"/>
          <w:szCs w:val="20"/>
        </w:rPr>
        <w:t>1)</w:t>
      </w:r>
      <w:r w:rsidR="00A71B5B" w:rsidRPr="0097527E">
        <w:rPr>
          <w:rFonts w:ascii="Open Sans" w:hAnsi="Open Sans" w:cs="Open Sans"/>
          <w:sz w:val="20"/>
          <w:szCs w:val="20"/>
        </w:rPr>
        <w:t xml:space="preserve"> t</w:t>
      </w:r>
      <w:r w:rsidR="00517A22" w:rsidRPr="0097527E">
        <w:rPr>
          <w:rFonts w:ascii="Open Sans" w:hAnsi="Open Sans" w:cs="Open Sans"/>
          <w:sz w:val="20"/>
          <w:szCs w:val="20"/>
        </w:rPr>
        <w:t xml:space="preserve">he Contractor shall not obtain duplicate recovery from </w:t>
      </w:r>
      <w:r w:rsidR="00CA35C9" w:rsidRPr="0097527E">
        <w:rPr>
          <w:rFonts w:ascii="Open Sans" w:hAnsi="Open Sans" w:cs="Open Sans"/>
          <w:sz w:val="20"/>
          <w:szCs w:val="20"/>
        </w:rPr>
        <w:t>DHHS</w:t>
      </w:r>
      <w:r w:rsidR="00517A22" w:rsidRPr="0097527E">
        <w:rPr>
          <w:rFonts w:ascii="Open Sans" w:hAnsi="Open Sans" w:cs="Open Sans"/>
          <w:sz w:val="20"/>
          <w:szCs w:val="20"/>
        </w:rPr>
        <w:t xml:space="preserve"> and </w:t>
      </w:r>
      <w:r w:rsidR="005809ED" w:rsidRPr="0097527E">
        <w:rPr>
          <w:rFonts w:ascii="Open Sans" w:hAnsi="Open Sans" w:cs="Open Sans"/>
          <w:sz w:val="20"/>
          <w:szCs w:val="20"/>
        </w:rPr>
        <w:t>Non-Party Resources</w:t>
      </w:r>
      <w:r w:rsidR="00517A22" w:rsidRPr="0097527E">
        <w:rPr>
          <w:rFonts w:ascii="Open Sans" w:hAnsi="Open Sans" w:cs="Open Sans"/>
          <w:sz w:val="20"/>
          <w:szCs w:val="20"/>
        </w:rPr>
        <w:t xml:space="preserve"> for services delivered</w:t>
      </w:r>
      <w:r w:rsidR="00A71B5B" w:rsidRPr="0097527E">
        <w:rPr>
          <w:rFonts w:ascii="Open Sans" w:hAnsi="Open Sans" w:cs="Open Sans"/>
          <w:sz w:val="20"/>
          <w:szCs w:val="20"/>
        </w:rPr>
        <w:t xml:space="preserve">; </w:t>
      </w:r>
      <w:r w:rsidR="00517A22" w:rsidRPr="0097527E">
        <w:rPr>
          <w:rFonts w:ascii="Open Sans" w:hAnsi="Open Sans" w:cs="Open Sans"/>
          <w:sz w:val="20"/>
          <w:szCs w:val="20"/>
        </w:rPr>
        <w:t>2)</w:t>
      </w:r>
      <w:r w:rsidR="00A71B5B" w:rsidRPr="0097527E">
        <w:rPr>
          <w:rFonts w:ascii="Open Sans" w:hAnsi="Open Sans" w:cs="Open Sans"/>
          <w:sz w:val="20"/>
          <w:szCs w:val="20"/>
        </w:rPr>
        <w:t xml:space="preserve"> e</w:t>
      </w:r>
      <w:r w:rsidR="00517A22" w:rsidRPr="0097527E">
        <w:rPr>
          <w:rFonts w:ascii="Open Sans" w:hAnsi="Open Sans" w:cs="Open Sans"/>
          <w:sz w:val="20"/>
          <w:szCs w:val="20"/>
        </w:rPr>
        <w:t xml:space="preserve">xcept as </w:t>
      </w:r>
      <w:r w:rsidR="00BB509A" w:rsidRPr="0097527E">
        <w:rPr>
          <w:rFonts w:ascii="Open Sans" w:hAnsi="Open Sans" w:cs="Open Sans"/>
          <w:sz w:val="20"/>
          <w:szCs w:val="20"/>
        </w:rPr>
        <w:t>stated</w:t>
      </w:r>
      <w:r w:rsidR="00517A22" w:rsidRPr="0097527E">
        <w:rPr>
          <w:rFonts w:ascii="Open Sans" w:hAnsi="Open Sans" w:cs="Open Sans"/>
          <w:sz w:val="20"/>
          <w:szCs w:val="20"/>
        </w:rPr>
        <w:t xml:space="preserve"> below, the Contractor shall seek payment from </w:t>
      </w:r>
      <w:r w:rsidR="005809ED" w:rsidRPr="0097527E">
        <w:rPr>
          <w:rFonts w:ascii="Open Sans" w:hAnsi="Open Sans" w:cs="Open Sans"/>
          <w:sz w:val="20"/>
          <w:szCs w:val="20"/>
        </w:rPr>
        <w:t>Non-Party Resources</w:t>
      </w:r>
      <w:r w:rsidR="00517A22" w:rsidRPr="0097527E">
        <w:rPr>
          <w:rFonts w:ascii="Open Sans" w:hAnsi="Open Sans" w:cs="Open Sans"/>
          <w:sz w:val="20"/>
          <w:szCs w:val="20"/>
        </w:rPr>
        <w:t xml:space="preserve"> for services delivered</w:t>
      </w:r>
      <w:r w:rsidR="00A71B5B" w:rsidRPr="0097527E">
        <w:rPr>
          <w:rFonts w:ascii="Open Sans" w:hAnsi="Open Sans" w:cs="Open Sans"/>
          <w:sz w:val="20"/>
          <w:szCs w:val="20"/>
        </w:rPr>
        <w:t xml:space="preserve">; </w:t>
      </w:r>
      <w:r w:rsidR="00517A22" w:rsidRPr="0097527E">
        <w:rPr>
          <w:rFonts w:ascii="Open Sans" w:hAnsi="Open Sans" w:cs="Open Sans"/>
          <w:sz w:val="20"/>
          <w:szCs w:val="20"/>
        </w:rPr>
        <w:t>3)</w:t>
      </w:r>
      <w:r w:rsidR="00A71B5B" w:rsidRPr="0097527E">
        <w:rPr>
          <w:rFonts w:ascii="Open Sans" w:hAnsi="Open Sans" w:cs="Open Sans"/>
          <w:sz w:val="20"/>
          <w:szCs w:val="20"/>
        </w:rPr>
        <w:t xml:space="preserve"> u</w:t>
      </w:r>
      <w:r w:rsidR="00517A22" w:rsidRPr="0097527E">
        <w:rPr>
          <w:rFonts w:ascii="Open Sans" w:hAnsi="Open Sans" w:cs="Open Sans"/>
          <w:sz w:val="20"/>
          <w:szCs w:val="20"/>
        </w:rPr>
        <w:t xml:space="preserve">pon successful recovery of funds from </w:t>
      </w:r>
      <w:r w:rsidR="005809ED" w:rsidRPr="0097527E">
        <w:rPr>
          <w:rFonts w:ascii="Open Sans" w:hAnsi="Open Sans" w:cs="Open Sans"/>
          <w:sz w:val="20"/>
          <w:szCs w:val="20"/>
        </w:rPr>
        <w:t>Non-Party Resources</w:t>
      </w:r>
      <w:r w:rsidR="00517A22" w:rsidRPr="0097527E">
        <w:rPr>
          <w:rFonts w:ascii="Open Sans" w:hAnsi="Open Sans" w:cs="Open Sans"/>
          <w:sz w:val="20"/>
          <w:szCs w:val="20"/>
        </w:rPr>
        <w:t xml:space="preserve">, </w:t>
      </w:r>
      <w:r w:rsidR="00285800" w:rsidRPr="0097527E">
        <w:rPr>
          <w:rFonts w:ascii="Open Sans" w:hAnsi="Open Sans" w:cs="Open Sans"/>
          <w:sz w:val="20"/>
          <w:szCs w:val="20"/>
        </w:rPr>
        <w:t xml:space="preserve">the </w:t>
      </w:r>
      <w:r w:rsidR="00517A22" w:rsidRPr="0097527E">
        <w:rPr>
          <w:rFonts w:ascii="Open Sans" w:hAnsi="Open Sans" w:cs="Open Sans"/>
          <w:sz w:val="20"/>
          <w:szCs w:val="20"/>
        </w:rPr>
        <w:t xml:space="preserve">Contractor shall reimburse </w:t>
      </w:r>
      <w:r w:rsidR="00CA35C9" w:rsidRPr="0097527E">
        <w:rPr>
          <w:rFonts w:ascii="Open Sans" w:hAnsi="Open Sans" w:cs="Open Sans"/>
          <w:sz w:val="20"/>
          <w:szCs w:val="20"/>
        </w:rPr>
        <w:t>DHHS</w:t>
      </w:r>
      <w:r w:rsidR="00517A22" w:rsidRPr="0097527E">
        <w:rPr>
          <w:rFonts w:ascii="Open Sans" w:hAnsi="Open Sans" w:cs="Open Sans"/>
          <w:sz w:val="20"/>
          <w:szCs w:val="20"/>
        </w:rPr>
        <w:t xml:space="preserve"> for </w:t>
      </w:r>
      <w:r w:rsidR="00A71B5B" w:rsidRPr="0097527E">
        <w:rPr>
          <w:rFonts w:ascii="Open Sans" w:hAnsi="Open Sans" w:cs="Open Sans"/>
          <w:sz w:val="20"/>
          <w:szCs w:val="20"/>
        </w:rPr>
        <w:t xml:space="preserve">the full amount of the recovery; and </w:t>
      </w:r>
      <w:r w:rsidR="00517A22" w:rsidRPr="0097527E">
        <w:rPr>
          <w:rFonts w:ascii="Open Sans" w:hAnsi="Open Sans" w:cs="Open Sans"/>
          <w:sz w:val="20"/>
          <w:szCs w:val="20"/>
        </w:rPr>
        <w:t>4)</w:t>
      </w:r>
      <w:r w:rsidR="00A71B5B" w:rsidRPr="0097527E">
        <w:rPr>
          <w:rFonts w:ascii="Open Sans" w:hAnsi="Open Sans" w:cs="Open Sans"/>
          <w:sz w:val="20"/>
          <w:szCs w:val="20"/>
        </w:rPr>
        <w:t xml:space="preserve"> </w:t>
      </w:r>
      <w:r w:rsidR="00517A22" w:rsidRPr="0097527E">
        <w:rPr>
          <w:rFonts w:ascii="Open Sans" w:hAnsi="Open Sans" w:cs="Open Sans"/>
          <w:sz w:val="20"/>
          <w:szCs w:val="20"/>
        </w:rPr>
        <w:t xml:space="preserve">If the amount of the recovery is greater than the amount that the Contractor received from </w:t>
      </w:r>
      <w:r w:rsidR="00CA35C9" w:rsidRPr="0097527E">
        <w:rPr>
          <w:rFonts w:ascii="Open Sans" w:hAnsi="Open Sans" w:cs="Open Sans"/>
          <w:sz w:val="20"/>
          <w:szCs w:val="20"/>
        </w:rPr>
        <w:t>DHHS</w:t>
      </w:r>
      <w:r w:rsidR="00517A22" w:rsidRPr="0097527E">
        <w:rPr>
          <w:rFonts w:ascii="Open Sans" w:hAnsi="Open Sans" w:cs="Open Sans"/>
          <w:sz w:val="20"/>
          <w:szCs w:val="20"/>
        </w:rPr>
        <w:t xml:space="preserve">, the Contractor </w:t>
      </w:r>
      <w:r w:rsidR="00803394" w:rsidRPr="0097527E">
        <w:rPr>
          <w:rFonts w:ascii="Open Sans" w:hAnsi="Open Sans" w:cs="Open Sans"/>
          <w:sz w:val="20"/>
          <w:szCs w:val="20"/>
        </w:rPr>
        <w:t>shall</w:t>
      </w:r>
      <w:r w:rsidR="00517A22" w:rsidRPr="0097527E">
        <w:rPr>
          <w:rFonts w:ascii="Open Sans" w:hAnsi="Open Sans" w:cs="Open Sans"/>
          <w:sz w:val="20"/>
          <w:szCs w:val="20"/>
        </w:rPr>
        <w:t xml:space="preserve"> reimburse </w:t>
      </w:r>
      <w:r w:rsidR="00CA35C9" w:rsidRPr="0097527E">
        <w:rPr>
          <w:rFonts w:ascii="Open Sans" w:hAnsi="Open Sans" w:cs="Open Sans"/>
          <w:sz w:val="20"/>
          <w:szCs w:val="20"/>
        </w:rPr>
        <w:t>DHHS</w:t>
      </w:r>
      <w:r w:rsidR="00517A22" w:rsidRPr="0097527E">
        <w:rPr>
          <w:rFonts w:ascii="Open Sans" w:hAnsi="Open Sans" w:cs="Open Sans"/>
          <w:sz w:val="20"/>
          <w:szCs w:val="20"/>
        </w:rPr>
        <w:t xml:space="preserve"> for the amount received from </w:t>
      </w:r>
      <w:r w:rsidR="00CA35C9" w:rsidRPr="0097527E">
        <w:rPr>
          <w:rFonts w:ascii="Open Sans" w:hAnsi="Open Sans" w:cs="Open Sans"/>
          <w:sz w:val="20"/>
          <w:szCs w:val="20"/>
        </w:rPr>
        <w:t>DHHS</w:t>
      </w:r>
      <w:r w:rsidR="00517A22" w:rsidRPr="0097527E">
        <w:rPr>
          <w:rFonts w:ascii="Open Sans" w:hAnsi="Open Sans" w:cs="Open Sans"/>
          <w:sz w:val="20"/>
          <w:szCs w:val="20"/>
        </w:rPr>
        <w:t xml:space="preserve">. </w:t>
      </w:r>
    </w:p>
    <w:p w14:paraId="01E80D6F"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7D0D4FFC" w14:textId="77777777" w:rsidR="00ED6358" w:rsidRPr="0097527E" w:rsidRDefault="003C223A" w:rsidP="00AF6AA0">
      <w:pPr>
        <w:pStyle w:val="ListParagraph"/>
        <w:numPr>
          <w:ilvl w:val="0"/>
          <w:numId w:val="37"/>
        </w:numPr>
        <w:tabs>
          <w:tab w:val="left" w:pos="1440"/>
          <w:tab w:val="left" w:pos="1794"/>
          <w:tab w:val="left" w:pos="2160"/>
          <w:tab w:val="left" w:pos="2880"/>
          <w:tab w:val="left" w:pos="3600"/>
          <w:tab w:val="left" w:pos="4320"/>
          <w:tab w:val="left" w:pos="5040"/>
        </w:tabs>
        <w:spacing w:line="240" w:lineRule="auto"/>
        <w:jc w:val="both"/>
        <w:rPr>
          <w:rFonts w:ascii="Open Sans" w:hAnsi="Open Sans" w:cs="Open Sans"/>
          <w:sz w:val="20"/>
          <w:szCs w:val="20"/>
        </w:rPr>
      </w:pPr>
      <w:r w:rsidRPr="0097527E">
        <w:rPr>
          <w:rFonts w:ascii="Open Sans" w:hAnsi="Open Sans" w:cs="Open Sans"/>
          <w:b/>
          <w:sz w:val="20"/>
          <w:szCs w:val="20"/>
        </w:rPr>
        <w:t>Medicaid Enhancement and</w:t>
      </w:r>
      <w:r w:rsidR="00517A22" w:rsidRPr="0097527E">
        <w:rPr>
          <w:rFonts w:ascii="Open Sans" w:hAnsi="Open Sans" w:cs="Open Sans"/>
          <w:b/>
          <w:sz w:val="20"/>
          <w:szCs w:val="20"/>
        </w:rPr>
        <w:t xml:space="preserve"> Home and Community-Based Services.</w:t>
      </w:r>
      <w:r w:rsidR="006E7560" w:rsidRPr="0097527E">
        <w:rPr>
          <w:rFonts w:ascii="Open Sans" w:hAnsi="Open Sans" w:cs="Open Sans"/>
          <w:sz w:val="20"/>
          <w:szCs w:val="20"/>
        </w:rPr>
        <w:t xml:space="preserve"> </w:t>
      </w:r>
      <w:r w:rsidR="00517A22" w:rsidRPr="0097527E">
        <w:rPr>
          <w:rFonts w:ascii="Open Sans" w:hAnsi="Open Sans" w:cs="Open Sans"/>
          <w:sz w:val="20"/>
          <w:szCs w:val="20"/>
        </w:rPr>
        <w:t xml:space="preserve">If </w:t>
      </w:r>
      <w:r w:rsidR="00CA35C9" w:rsidRPr="0097527E">
        <w:rPr>
          <w:rFonts w:ascii="Open Sans" w:hAnsi="Open Sans" w:cs="Open Sans"/>
          <w:sz w:val="20"/>
          <w:szCs w:val="20"/>
        </w:rPr>
        <w:t>DHHS</w:t>
      </w:r>
      <w:r w:rsidRPr="0097527E">
        <w:rPr>
          <w:rFonts w:ascii="Open Sans" w:hAnsi="Open Sans" w:cs="Open Sans"/>
          <w:sz w:val="20"/>
          <w:szCs w:val="20"/>
        </w:rPr>
        <w:t xml:space="preserve"> bills Medicaid for the</w:t>
      </w:r>
      <w:r w:rsidR="00517A22" w:rsidRPr="0097527E">
        <w:rPr>
          <w:rFonts w:ascii="Open Sans" w:hAnsi="Open Sans" w:cs="Open Sans"/>
          <w:sz w:val="20"/>
          <w:szCs w:val="20"/>
        </w:rPr>
        <w:t xml:space="preserve"> Contractor, the Contractor shall not seek reimbursement from Medicaid if the client is eligible for Medicaid Enhancement or for Home and Community-Based Services.</w:t>
      </w:r>
      <w:r w:rsidR="006E7560" w:rsidRPr="0097527E">
        <w:rPr>
          <w:rFonts w:ascii="Open Sans" w:hAnsi="Open Sans" w:cs="Open Sans"/>
          <w:sz w:val="20"/>
          <w:szCs w:val="20"/>
        </w:rPr>
        <w:t xml:space="preserve"> </w:t>
      </w:r>
      <w:r w:rsidR="00517A22" w:rsidRPr="0097527E">
        <w:rPr>
          <w:rFonts w:ascii="Open Sans" w:hAnsi="Open Sans" w:cs="Open Sans"/>
          <w:sz w:val="20"/>
          <w:szCs w:val="20"/>
        </w:rPr>
        <w:t xml:space="preserve">Instead, </w:t>
      </w:r>
      <w:r w:rsidR="00CA35C9" w:rsidRPr="0097527E">
        <w:rPr>
          <w:rFonts w:ascii="Open Sans" w:hAnsi="Open Sans" w:cs="Open Sans"/>
          <w:sz w:val="20"/>
          <w:szCs w:val="20"/>
        </w:rPr>
        <w:t>DHHS</w:t>
      </w:r>
      <w:r w:rsidR="00517A22" w:rsidRPr="0097527E">
        <w:rPr>
          <w:rFonts w:ascii="Open Sans" w:hAnsi="Open Sans" w:cs="Open Sans"/>
          <w:sz w:val="20"/>
          <w:szCs w:val="20"/>
        </w:rPr>
        <w:t xml:space="preserve"> </w:t>
      </w:r>
      <w:r w:rsidR="00AF5D55" w:rsidRPr="0097527E">
        <w:rPr>
          <w:rFonts w:ascii="Open Sans" w:hAnsi="Open Sans" w:cs="Open Sans"/>
          <w:sz w:val="20"/>
          <w:szCs w:val="20"/>
        </w:rPr>
        <w:t>shall</w:t>
      </w:r>
      <w:r w:rsidR="00517A22" w:rsidRPr="0097527E">
        <w:rPr>
          <w:rFonts w:ascii="Open Sans" w:hAnsi="Open Sans" w:cs="Open Sans"/>
          <w:sz w:val="20"/>
          <w:szCs w:val="20"/>
        </w:rPr>
        <w:t xml:space="preserve"> pay </w:t>
      </w:r>
      <w:r w:rsidR="0084433F" w:rsidRPr="0097527E">
        <w:rPr>
          <w:rFonts w:ascii="Open Sans" w:hAnsi="Open Sans" w:cs="Open Sans"/>
          <w:sz w:val="20"/>
          <w:szCs w:val="20"/>
        </w:rPr>
        <w:t xml:space="preserve">the </w:t>
      </w:r>
      <w:r w:rsidR="00517A22" w:rsidRPr="0097527E">
        <w:rPr>
          <w:rFonts w:ascii="Open Sans" w:hAnsi="Open Sans" w:cs="Open Sans"/>
          <w:sz w:val="20"/>
          <w:szCs w:val="20"/>
        </w:rPr>
        <w:t xml:space="preserve">Contractor for services delivered, </w:t>
      </w:r>
      <w:r w:rsidR="00CA35C9" w:rsidRPr="0097527E">
        <w:rPr>
          <w:rFonts w:ascii="Open Sans" w:hAnsi="Open Sans" w:cs="Open Sans"/>
          <w:sz w:val="20"/>
          <w:szCs w:val="20"/>
        </w:rPr>
        <w:t>DHHS</w:t>
      </w:r>
      <w:r w:rsidR="00517A22" w:rsidRPr="0097527E">
        <w:rPr>
          <w:rFonts w:ascii="Open Sans" w:hAnsi="Open Sans" w:cs="Open Sans"/>
          <w:sz w:val="20"/>
          <w:szCs w:val="20"/>
        </w:rPr>
        <w:t xml:space="preserve"> </w:t>
      </w:r>
      <w:r w:rsidR="00AF5D55" w:rsidRPr="0097527E">
        <w:rPr>
          <w:rFonts w:ascii="Open Sans" w:hAnsi="Open Sans" w:cs="Open Sans"/>
          <w:sz w:val="20"/>
          <w:szCs w:val="20"/>
        </w:rPr>
        <w:t>shall</w:t>
      </w:r>
      <w:r w:rsidR="00517A22" w:rsidRPr="0097527E">
        <w:rPr>
          <w:rFonts w:ascii="Open Sans" w:hAnsi="Open Sans" w:cs="Open Sans"/>
          <w:sz w:val="20"/>
          <w:szCs w:val="20"/>
        </w:rPr>
        <w:t xml:space="preserve"> bill the </w:t>
      </w:r>
      <w:r w:rsidR="005809ED" w:rsidRPr="0097527E">
        <w:rPr>
          <w:rFonts w:ascii="Open Sans" w:hAnsi="Open Sans" w:cs="Open Sans"/>
          <w:sz w:val="20"/>
          <w:szCs w:val="20"/>
        </w:rPr>
        <w:t>Non-Party Resources</w:t>
      </w:r>
      <w:r w:rsidR="00517A22" w:rsidRPr="0097527E">
        <w:rPr>
          <w:rFonts w:ascii="Open Sans" w:hAnsi="Open Sans" w:cs="Open Sans"/>
          <w:sz w:val="20"/>
          <w:szCs w:val="20"/>
        </w:rPr>
        <w:t xml:space="preserve">, and the </w:t>
      </w:r>
      <w:r w:rsidR="00CA35C9" w:rsidRPr="0097527E">
        <w:rPr>
          <w:rFonts w:ascii="Open Sans" w:hAnsi="Open Sans" w:cs="Open Sans"/>
          <w:sz w:val="20"/>
          <w:szCs w:val="20"/>
        </w:rPr>
        <w:t>DHHS</w:t>
      </w:r>
      <w:r w:rsidR="00517A22" w:rsidRPr="0097527E">
        <w:rPr>
          <w:rFonts w:ascii="Open Sans" w:hAnsi="Open Sans" w:cs="Open Sans"/>
          <w:sz w:val="20"/>
          <w:szCs w:val="20"/>
        </w:rPr>
        <w:t xml:space="preserve"> Office of Recovery Services or Medicaid will pursue reimbursement for amounts that </w:t>
      </w:r>
      <w:r w:rsidR="00CA35C9" w:rsidRPr="0097527E">
        <w:rPr>
          <w:rFonts w:ascii="Open Sans" w:hAnsi="Open Sans" w:cs="Open Sans"/>
          <w:sz w:val="20"/>
          <w:szCs w:val="20"/>
        </w:rPr>
        <w:t>DHHS</w:t>
      </w:r>
      <w:r w:rsidR="00517A22" w:rsidRPr="0097527E">
        <w:rPr>
          <w:rFonts w:ascii="Open Sans" w:hAnsi="Open Sans" w:cs="Open Sans"/>
          <w:sz w:val="20"/>
          <w:szCs w:val="20"/>
        </w:rPr>
        <w:t xml:space="preserve"> paid to Contractor.</w:t>
      </w:r>
    </w:p>
    <w:p w14:paraId="6B31961A"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4F69A52F" w14:textId="77777777" w:rsidR="00ED6358" w:rsidRPr="0097527E" w:rsidRDefault="00890A15" w:rsidP="00AF6AA0">
      <w:pPr>
        <w:pStyle w:val="ListParagraph"/>
        <w:numPr>
          <w:ilvl w:val="0"/>
          <w:numId w:val="37"/>
        </w:numPr>
        <w:tabs>
          <w:tab w:val="left" w:pos="1080"/>
          <w:tab w:val="left" w:pos="1440"/>
          <w:tab w:val="left" w:pos="1794"/>
          <w:tab w:val="left" w:pos="2160"/>
          <w:tab w:val="left" w:pos="2880"/>
          <w:tab w:val="left" w:pos="3600"/>
          <w:tab w:val="left" w:pos="4320"/>
          <w:tab w:val="left" w:pos="5040"/>
        </w:tabs>
        <w:autoSpaceDE w:val="0"/>
        <w:autoSpaceDN w:val="0"/>
        <w:adjustRightInd w:val="0"/>
        <w:spacing w:line="240" w:lineRule="auto"/>
        <w:jc w:val="both"/>
        <w:rPr>
          <w:rFonts w:ascii="Open Sans" w:hAnsi="Open Sans" w:cs="Open Sans"/>
          <w:sz w:val="20"/>
          <w:szCs w:val="20"/>
        </w:rPr>
      </w:pPr>
      <w:r w:rsidRPr="0097527E">
        <w:rPr>
          <w:rFonts w:ascii="Open Sans" w:hAnsi="Open Sans" w:cs="Open Sans"/>
          <w:b/>
          <w:sz w:val="20"/>
          <w:szCs w:val="20"/>
        </w:rPr>
        <w:t xml:space="preserve">Non-Appropriation or </w:t>
      </w:r>
      <w:r w:rsidR="004604E2" w:rsidRPr="0097527E">
        <w:rPr>
          <w:rFonts w:ascii="Open Sans" w:hAnsi="Open Sans" w:cs="Open Sans"/>
          <w:b/>
          <w:sz w:val="20"/>
          <w:szCs w:val="20"/>
        </w:rPr>
        <w:t xml:space="preserve">Reduction </w:t>
      </w:r>
      <w:r w:rsidRPr="0097527E">
        <w:rPr>
          <w:rFonts w:ascii="Open Sans" w:hAnsi="Open Sans" w:cs="Open Sans"/>
          <w:b/>
          <w:sz w:val="20"/>
          <w:szCs w:val="20"/>
        </w:rPr>
        <w:t xml:space="preserve">of </w:t>
      </w:r>
      <w:r w:rsidR="004604E2" w:rsidRPr="0097527E">
        <w:rPr>
          <w:rFonts w:ascii="Open Sans" w:hAnsi="Open Sans" w:cs="Open Sans"/>
          <w:b/>
          <w:sz w:val="20"/>
          <w:szCs w:val="20"/>
        </w:rPr>
        <w:t>Funds</w:t>
      </w:r>
      <w:r w:rsidRPr="0097527E">
        <w:rPr>
          <w:rFonts w:ascii="Open Sans" w:hAnsi="Open Sans" w:cs="Open Sans"/>
          <w:sz w:val="20"/>
          <w:szCs w:val="20"/>
        </w:rPr>
        <w:t xml:space="preserve">. </w:t>
      </w:r>
      <w:r w:rsidR="007A0DCE" w:rsidRPr="0097527E">
        <w:rPr>
          <w:rFonts w:ascii="Open Sans" w:hAnsi="Open Sans" w:cs="Open Sans"/>
          <w:sz w:val="20"/>
          <w:szCs w:val="20"/>
        </w:rPr>
        <w:t xml:space="preserve">If </w:t>
      </w:r>
      <w:r w:rsidRPr="0097527E">
        <w:rPr>
          <w:rFonts w:ascii="Open Sans" w:hAnsi="Open Sans" w:cs="Open Sans"/>
          <w:sz w:val="20"/>
          <w:szCs w:val="20"/>
        </w:rPr>
        <w:t xml:space="preserve">funding for this contract is eliminated or reduced, or if </w:t>
      </w:r>
      <w:r w:rsidR="00857241" w:rsidRPr="0097527E">
        <w:rPr>
          <w:rFonts w:ascii="Open Sans" w:hAnsi="Open Sans" w:cs="Open Sans"/>
          <w:sz w:val="20"/>
          <w:szCs w:val="20"/>
        </w:rPr>
        <w:t>f</w:t>
      </w:r>
      <w:r w:rsidR="001711E6" w:rsidRPr="0097527E">
        <w:rPr>
          <w:rFonts w:ascii="Open Sans" w:hAnsi="Open Sans" w:cs="Open Sans"/>
          <w:sz w:val="20"/>
          <w:szCs w:val="20"/>
        </w:rPr>
        <w:t xml:space="preserve">ederal funding </w:t>
      </w:r>
      <w:r w:rsidR="007A0DCE" w:rsidRPr="0097527E">
        <w:rPr>
          <w:rFonts w:ascii="Open Sans" w:hAnsi="Open Sans" w:cs="Open Sans"/>
          <w:sz w:val="20"/>
          <w:szCs w:val="20"/>
        </w:rPr>
        <w:t>requires any return of funds required for the State to continue payments</w:t>
      </w:r>
      <w:r w:rsidR="001711E6" w:rsidRPr="0097527E">
        <w:rPr>
          <w:rFonts w:ascii="Open Sans" w:hAnsi="Open Sans" w:cs="Open Sans"/>
          <w:sz w:val="20"/>
          <w:szCs w:val="20"/>
        </w:rPr>
        <w:t xml:space="preserve">, </w:t>
      </w:r>
      <w:r w:rsidR="00CA35C9" w:rsidRPr="0097527E">
        <w:rPr>
          <w:rFonts w:ascii="Open Sans" w:hAnsi="Open Sans" w:cs="Open Sans"/>
          <w:sz w:val="20"/>
          <w:szCs w:val="20"/>
        </w:rPr>
        <w:t>DHHS</w:t>
      </w:r>
      <w:r w:rsidR="007A0DCE" w:rsidRPr="0097527E">
        <w:rPr>
          <w:rFonts w:ascii="Open Sans" w:hAnsi="Open Sans" w:cs="Open Sans"/>
          <w:sz w:val="20"/>
          <w:szCs w:val="20"/>
        </w:rPr>
        <w:t xml:space="preserve"> may </w:t>
      </w:r>
      <w:r w:rsidR="00857241" w:rsidRPr="0097527E">
        <w:rPr>
          <w:rFonts w:ascii="Open Sans" w:hAnsi="Open Sans" w:cs="Open Sans"/>
          <w:sz w:val="20"/>
          <w:szCs w:val="20"/>
        </w:rPr>
        <w:t xml:space="preserve">terminate this contract or </w:t>
      </w:r>
      <w:r w:rsidR="007A0DCE" w:rsidRPr="0097527E">
        <w:rPr>
          <w:rFonts w:ascii="Open Sans" w:hAnsi="Open Sans" w:cs="Open Sans"/>
          <w:sz w:val="20"/>
          <w:szCs w:val="20"/>
        </w:rPr>
        <w:t xml:space="preserve">proportionately reduce the services and </w:t>
      </w:r>
      <w:r w:rsidR="00857241" w:rsidRPr="0097527E">
        <w:rPr>
          <w:rFonts w:ascii="Open Sans" w:hAnsi="Open Sans" w:cs="Open Sans"/>
          <w:sz w:val="20"/>
          <w:szCs w:val="20"/>
        </w:rPr>
        <w:t>payments</w:t>
      </w:r>
      <w:r w:rsidR="007A0DCE" w:rsidRPr="0097527E">
        <w:rPr>
          <w:rFonts w:ascii="Open Sans" w:hAnsi="Open Sans" w:cs="Open Sans"/>
          <w:sz w:val="20"/>
          <w:szCs w:val="20"/>
        </w:rPr>
        <w:t>.</w:t>
      </w:r>
      <w:r w:rsidR="006E7560" w:rsidRPr="0097527E">
        <w:rPr>
          <w:rFonts w:ascii="Open Sans" w:hAnsi="Open Sans" w:cs="Open Sans"/>
          <w:sz w:val="20"/>
          <w:szCs w:val="20"/>
        </w:rPr>
        <w:t xml:space="preserve"> </w:t>
      </w:r>
    </w:p>
    <w:p w14:paraId="5BB3FB3B"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73594C8B" w14:textId="77777777" w:rsidR="00ED6358" w:rsidRPr="0097527E" w:rsidRDefault="00852D4B" w:rsidP="00AF6AA0">
      <w:pPr>
        <w:pStyle w:val="ListParagraph"/>
        <w:numPr>
          <w:ilvl w:val="0"/>
          <w:numId w:val="37"/>
        </w:numPr>
        <w:tabs>
          <w:tab w:val="left" w:pos="1080"/>
          <w:tab w:val="left" w:pos="1440"/>
          <w:tab w:val="left" w:pos="1794"/>
          <w:tab w:val="left" w:pos="2160"/>
          <w:tab w:val="left" w:pos="2880"/>
          <w:tab w:val="left" w:pos="3600"/>
          <w:tab w:val="left" w:pos="4320"/>
          <w:tab w:val="left" w:pos="5040"/>
        </w:tabs>
        <w:autoSpaceDE w:val="0"/>
        <w:autoSpaceDN w:val="0"/>
        <w:adjustRightInd w:val="0"/>
        <w:spacing w:line="240" w:lineRule="auto"/>
        <w:jc w:val="both"/>
        <w:rPr>
          <w:rFonts w:ascii="Open Sans" w:hAnsi="Open Sans" w:cs="Open Sans"/>
          <w:sz w:val="20"/>
          <w:szCs w:val="20"/>
        </w:rPr>
      </w:pPr>
      <w:r w:rsidRPr="0097527E">
        <w:rPr>
          <w:rFonts w:ascii="Open Sans" w:hAnsi="Open Sans" w:cs="Open Sans"/>
          <w:b/>
          <w:sz w:val="20"/>
          <w:szCs w:val="20"/>
        </w:rPr>
        <w:t>Cost Information</w:t>
      </w:r>
      <w:r w:rsidR="00766E0D" w:rsidRPr="0097527E">
        <w:rPr>
          <w:rFonts w:ascii="Open Sans" w:hAnsi="Open Sans" w:cs="Open Sans"/>
          <w:b/>
          <w:sz w:val="20"/>
          <w:szCs w:val="20"/>
        </w:rPr>
        <w:t xml:space="preserve">: </w:t>
      </w:r>
      <w:r w:rsidR="00CA35C9" w:rsidRPr="0097527E">
        <w:rPr>
          <w:rFonts w:ascii="Open Sans" w:hAnsi="Open Sans" w:cs="Open Sans"/>
          <w:sz w:val="20"/>
          <w:szCs w:val="20"/>
        </w:rPr>
        <w:t>DHHS</w:t>
      </w:r>
      <w:r w:rsidR="00766E0D" w:rsidRPr="0097527E">
        <w:rPr>
          <w:rFonts w:ascii="Open Sans" w:hAnsi="Open Sans" w:cs="Open Sans"/>
          <w:sz w:val="20"/>
          <w:szCs w:val="20"/>
        </w:rPr>
        <w:t xml:space="preserve"> may require the Contractor to submit cost information to </w:t>
      </w:r>
      <w:r w:rsidR="00CA35C9" w:rsidRPr="0097527E">
        <w:rPr>
          <w:rFonts w:ascii="Open Sans" w:hAnsi="Open Sans" w:cs="Open Sans"/>
          <w:sz w:val="20"/>
          <w:szCs w:val="20"/>
        </w:rPr>
        <w:t>DHHS</w:t>
      </w:r>
      <w:r w:rsidR="00766E0D" w:rsidRPr="0097527E">
        <w:rPr>
          <w:rFonts w:ascii="Open Sans" w:hAnsi="Open Sans" w:cs="Open Sans"/>
          <w:sz w:val="20"/>
          <w:szCs w:val="20"/>
        </w:rPr>
        <w:t xml:space="preserve"> for use in setting rates</w:t>
      </w:r>
      <w:r w:rsidR="00A11AEA" w:rsidRPr="0097527E">
        <w:rPr>
          <w:rFonts w:ascii="Open Sans" w:hAnsi="Open Sans" w:cs="Open Sans"/>
          <w:sz w:val="20"/>
          <w:szCs w:val="20"/>
        </w:rPr>
        <w:t xml:space="preserve">, establishing </w:t>
      </w:r>
      <w:r w:rsidRPr="0097527E">
        <w:rPr>
          <w:rFonts w:ascii="Open Sans" w:hAnsi="Open Sans" w:cs="Open Sans"/>
          <w:sz w:val="20"/>
          <w:szCs w:val="20"/>
        </w:rPr>
        <w:t>budgets</w:t>
      </w:r>
      <w:r w:rsidR="00A11AEA" w:rsidRPr="0097527E">
        <w:rPr>
          <w:rFonts w:ascii="Open Sans" w:hAnsi="Open Sans" w:cs="Open Sans"/>
          <w:sz w:val="20"/>
          <w:szCs w:val="20"/>
        </w:rPr>
        <w:t>, or designing or evaluating services</w:t>
      </w:r>
      <w:r w:rsidR="00766E0D" w:rsidRPr="0097527E">
        <w:rPr>
          <w:rFonts w:ascii="Open Sans" w:hAnsi="Open Sans" w:cs="Open Sans"/>
          <w:sz w:val="20"/>
          <w:szCs w:val="20"/>
        </w:rPr>
        <w:t xml:space="preserve">. </w:t>
      </w:r>
    </w:p>
    <w:p w14:paraId="4CA4E33B"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35A65267" w14:textId="77777777" w:rsidR="00ED6358" w:rsidRPr="0097527E" w:rsidRDefault="00CA35C9" w:rsidP="00AF6AA0">
      <w:pPr>
        <w:pStyle w:val="ListParagraph"/>
        <w:widowControl w:val="0"/>
        <w:numPr>
          <w:ilvl w:val="0"/>
          <w:numId w:val="37"/>
        </w:numPr>
        <w:tabs>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line="240" w:lineRule="auto"/>
        <w:jc w:val="both"/>
        <w:rPr>
          <w:rFonts w:ascii="Open Sans" w:hAnsi="Open Sans" w:cs="Open Sans"/>
          <w:sz w:val="20"/>
          <w:szCs w:val="20"/>
        </w:rPr>
      </w:pPr>
      <w:r w:rsidRPr="0097527E">
        <w:rPr>
          <w:rFonts w:ascii="Open Sans" w:hAnsi="Open Sans" w:cs="Open Sans"/>
          <w:b/>
          <w:sz w:val="20"/>
          <w:szCs w:val="20"/>
        </w:rPr>
        <w:t>DHHS</w:t>
      </w:r>
      <w:r w:rsidR="00766E0D" w:rsidRPr="0097527E">
        <w:rPr>
          <w:rFonts w:ascii="Open Sans" w:hAnsi="Open Sans" w:cs="Open Sans"/>
          <w:b/>
          <w:sz w:val="20"/>
          <w:szCs w:val="20"/>
        </w:rPr>
        <w:t xml:space="preserve"> Cost Principles for </w:t>
      </w:r>
      <w:r w:rsidR="00766E0D" w:rsidRPr="0097527E">
        <w:rPr>
          <w:rFonts w:ascii="Open Sans" w:hAnsi="Open Sans" w:cs="Open Sans"/>
          <w:b/>
          <w:bCs/>
          <w:sz w:val="20"/>
          <w:szCs w:val="20"/>
        </w:rPr>
        <w:t xml:space="preserve">Budget Based Contracts: </w:t>
      </w:r>
      <w:r w:rsidR="00766E0D" w:rsidRPr="0097527E">
        <w:rPr>
          <w:rFonts w:ascii="Open Sans" w:hAnsi="Open Sans" w:cs="Open Sans"/>
          <w:sz w:val="20"/>
          <w:szCs w:val="20"/>
        </w:rPr>
        <w:t>If this contract is budget</w:t>
      </w:r>
      <w:r w:rsidR="0082522C" w:rsidRPr="0097527E">
        <w:rPr>
          <w:rFonts w:ascii="Open Sans" w:hAnsi="Open Sans" w:cs="Open Sans"/>
          <w:sz w:val="20"/>
          <w:szCs w:val="20"/>
        </w:rPr>
        <w:t>-</w:t>
      </w:r>
      <w:r w:rsidR="00766E0D" w:rsidRPr="0097527E">
        <w:rPr>
          <w:rFonts w:ascii="Open Sans" w:hAnsi="Open Sans" w:cs="Open Sans"/>
          <w:sz w:val="20"/>
          <w:szCs w:val="20"/>
        </w:rPr>
        <w:t>based, the Contractor shall differentiate administrative costs from program costs. Personnel who have both administrative and program duties</w:t>
      </w:r>
      <w:r w:rsidR="00396B48" w:rsidRPr="0097527E">
        <w:rPr>
          <w:rFonts w:ascii="Open Sans" w:hAnsi="Open Sans" w:cs="Open Sans"/>
          <w:sz w:val="20"/>
          <w:szCs w:val="20"/>
        </w:rPr>
        <w:t>,</w:t>
      </w:r>
      <w:r w:rsidR="00766E0D" w:rsidRPr="0097527E">
        <w:rPr>
          <w:rFonts w:ascii="Open Sans" w:hAnsi="Open Sans" w:cs="Open Sans"/>
          <w:sz w:val="20"/>
          <w:szCs w:val="20"/>
        </w:rPr>
        <w:t xml:space="preserve"> or who have duties related to multiple programs</w:t>
      </w:r>
      <w:r w:rsidR="00396B48" w:rsidRPr="0097527E">
        <w:rPr>
          <w:rFonts w:ascii="Open Sans" w:hAnsi="Open Sans" w:cs="Open Sans"/>
          <w:sz w:val="20"/>
          <w:szCs w:val="20"/>
        </w:rPr>
        <w:t>,</w:t>
      </w:r>
      <w:r w:rsidR="00766E0D" w:rsidRPr="0097527E">
        <w:rPr>
          <w:rFonts w:ascii="Open Sans" w:hAnsi="Open Sans" w:cs="Open Sans"/>
          <w:sz w:val="20"/>
          <w:szCs w:val="20"/>
        </w:rPr>
        <w:t xml:space="preserve"> must allocate their time to each function and program as appropriate</w:t>
      </w:r>
      <w:r w:rsidR="0082522C" w:rsidRPr="0097527E">
        <w:rPr>
          <w:rFonts w:ascii="Open Sans" w:hAnsi="Open Sans" w:cs="Open Sans"/>
          <w:sz w:val="20"/>
          <w:szCs w:val="20"/>
        </w:rPr>
        <w:t>,</w:t>
      </w:r>
      <w:r w:rsidR="00766E0D" w:rsidRPr="0097527E">
        <w:rPr>
          <w:rFonts w:ascii="Open Sans" w:hAnsi="Open Sans" w:cs="Open Sans"/>
          <w:sz w:val="20"/>
          <w:szCs w:val="20"/>
        </w:rPr>
        <w:t xml:space="preserve"> and shall maintain time sheets or other comparable supporting documentation detailing the time spent in each function and program. Costs that support more than one function or program must be appropriately allocated to the applicable function and program. The Contractor shall not have administrative costs that exceed 25% of the program costs of this contract in any given Contractor fiscal year.</w:t>
      </w:r>
    </w:p>
    <w:p w14:paraId="3951D897"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0F5367E9" w14:textId="77777777" w:rsidR="00ED6358" w:rsidRPr="0097527E" w:rsidRDefault="00766E0D" w:rsidP="00AF6AA0">
      <w:pPr>
        <w:pStyle w:val="ListParagraph"/>
        <w:widowControl w:val="0"/>
        <w:numPr>
          <w:ilvl w:val="0"/>
          <w:numId w:val="37"/>
        </w:numPr>
        <w:tabs>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240" w:line="240" w:lineRule="auto"/>
        <w:jc w:val="both"/>
        <w:rPr>
          <w:rFonts w:ascii="Open Sans" w:hAnsi="Open Sans" w:cs="Open Sans"/>
          <w:sz w:val="20"/>
          <w:szCs w:val="20"/>
        </w:rPr>
      </w:pPr>
      <w:r w:rsidRPr="0097527E">
        <w:rPr>
          <w:rFonts w:ascii="Open Sans" w:hAnsi="Open Sans" w:cs="Open Sans"/>
          <w:b/>
          <w:sz w:val="20"/>
          <w:szCs w:val="20"/>
        </w:rPr>
        <w:t>Budget Adjustments:</w:t>
      </w:r>
      <w:r w:rsidRPr="0097527E">
        <w:rPr>
          <w:rFonts w:ascii="Open Sans" w:hAnsi="Open Sans" w:cs="Open Sans"/>
          <w:sz w:val="20"/>
          <w:szCs w:val="20"/>
        </w:rPr>
        <w:t xml:space="preserve"> If this contract is budget</w:t>
      </w:r>
      <w:r w:rsidR="0082522C" w:rsidRPr="0097527E">
        <w:rPr>
          <w:rFonts w:ascii="Open Sans" w:hAnsi="Open Sans" w:cs="Open Sans"/>
          <w:sz w:val="20"/>
          <w:szCs w:val="20"/>
        </w:rPr>
        <w:t>-</w:t>
      </w:r>
      <w:r w:rsidRPr="0097527E">
        <w:rPr>
          <w:rFonts w:ascii="Open Sans" w:hAnsi="Open Sans" w:cs="Open Sans"/>
          <w:sz w:val="20"/>
          <w:szCs w:val="20"/>
        </w:rPr>
        <w:t xml:space="preserve">based, the budget attached to this contract will be the basis for </w:t>
      </w:r>
      <w:r w:rsidR="00CA35C9" w:rsidRPr="0097527E">
        <w:rPr>
          <w:rFonts w:ascii="Open Sans" w:hAnsi="Open Sans" w:cs="Open Sans"/>
          <w:sz w:val="20"/>
          <w:szCs w:val="20"/>
        </w:rPr>
        <w:t>DHHS</w:t>
      </w:r>
      <w:r w:rsidRPr="0097527E">
        <w:rPr>
          <w:rFonts w:ascii="Open Sans" w:hAnsi="Open Sans" w:cs="Open Sans"/>
          <w:sz w:val="20"/>
          <w:szCs w:val="20"/>
        </w:rPr>
        <w:t xml:space="preserve">'s payments to the Contractor. The Contractor shall not transfer budgeted funds from program costs to either administrative costs or capital expenditures without </w:t>
      </w:r>
      <w:r w:rsidR="00CA35C9" w:rsidRPr="0097527E">
        <w:rPr>
          <w:rFonts w:ascii="Open Sans" w:hAnsi="Open Sans" w:cs="Open Sans"/>
          <w:sz w:val="20"/>
          <w:szCs w:val="20"/>
        </w:rPr>
        <w:t>DHHS</w:t>
      </w:r>
      <w:r w:rsidRPr="0097527E">
        <w:rPr>
          <w:rFonts w:ascii="Open Sans" w:hAnsi="Open Sans" w:cs="Open Sans"/>
          <w:sz w:val="20"/>
          <w:szCs w:val="20"/>
        </w:rPr>
        <w:t xml:space="preserve">’s prior written approval. The Contractor shall not transfer budgeted funds between administrative costs and capital expenditures without </w:t>
      </w:r>
      <w:r w:rsidR="00CA35C9" w:rsidRPr="0097527E">
        <w:rPr>
          <w:rFonts w:ascii="Open Sans" w:hAnsi="Open Sans" w:cs="Open Sans"/>
          <w:sz w:val="20"/>
          <w:szCs w:val="20"/>
        </w:rPr>
        <w:t>DHHS</w:t>
      </w:r>
      <w:r w:rsidRPr="0097527E">
        <w:rPr>
          <w:rFonts w:ascii="Open Sans" w:hAnsi="Open Sans" w:cs="Open Sans"/>
          <w:sz w:val="20"/>
          <w:szCs w:val="20"/>
        </w:rPr>
        <w:t xml:space="preserve">’s prior written approval. The Contractor may transfer funds from administrative costs or capital expenditures to program costs without prior approval. The Contractor may transfer funds between subcategories within each major category </w:t>
      </w:r>
      <w:r w:rsidRPr="0097527E">
        <w:rPr>
          <w:rFonts w:ascii="Open Sans" w:hAnsi="Open Sans" w:cs="Open Sans"/>
          <w:sz w:val="20"/>
          <w:szCs w:val="20"/>
        </w:rPr>
        <w:lastRenderedPageBreak/>
        <w:t>without prior approval if there are no restrictions on expenditures within those subcategories.</w:t>
      </w:r>
    </w:p>
    <w:p w14:paraId="032554D8"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58AE8F95" w14:textId="77777777" w:rsidR="00ED6358" w:rsidRPr="0097527E" w:rsidRDefault="00766E0D" w:rsidP="00AF6AA0">
      <w:pPr>
        <w:pStyle w:val="ListParagraph"/>
        <w:widowControl w:val="0"/>
        <w:numPr>
          <w:ilvl w:val="0"/>
          <w:numId w:val="37"/>
        </w:numPr>
        <w:tabs>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240" w:line="240" w:lineRule="auto"/>
        <w:jc w:val="both"/>
        <w:rPr>
          <w:rFonts w:ascii="Open Sans" w:eastAsia="SimSun;宋体" w:hAnsi="Open Sans" w:cs="Open Sans"/>
          <w:b/>
          <w:bCs/>
          <w:color w:val="00000A"/>
          <w:sz w:val="20"/>
          <w:szCs w:val="20"/>
          <w:lang w:eastAsia="zh-CN" w:bidi="hi-IN"/>
        </w:rPr>
      </w:pPr>
      <w:r w:rsidRPr="0097527E">
        <w:rPr>
          <w:rFonts w:ascii="Open Sans" w:hAnsi="Open Sans" w:cs="Open Sans"/>
          <w:b/>
          <w:sz w:val="20"/>
          <w:szCs w:val="20"/>
        </w:rPr>
        <w:t xml:space="preserve">Expenditures in Excess of those Budgeted: </w:t>
      </w:r>
      <w:r w:rsidRPr="0097527E">
        <w:rPr>
          <w:rFonts w:ascii="Open Sans" w:hAnsi="Open Sans" w:cs="Open Sans"/>
          <w:sz w:val="20"/>
          <w:szCs w:val="20"/>
        </w:rPr>
        <w:t xml:space="preserve">If this contract requires a budget, </w:t>
      </w:r>
      <w:r w:rsidR="00CA35C9" w:rsidRPr="0097527E">
        <w:rPr>
          <w:rFonts w:ascii="Open Sans" w:hAnsi="Open Sans" w:cs="Open Sans"/>
          <w:sz w:val="20"/>
          <w:szCs w:val="20"/>
        </w:rPr>
        <w:t>DHHS</w:t>
      </w:r>
      <w:r w:rsidRPr="0097527E">
        <w:rPr>
          <w:rFonts w:ascii="Open Sans" w:hAnsi="Open Sans" w:cs="Open Sans"/>
          <w:sz w:val="20"/>
          <w:szCs w:val="20"/>
        </w:rPr>
        <w:t xml:space="preserve"> may </w:t>
      </w:r>
      <w:r w:rsidR="0082522C" w:rsidRPr="0097527E">
        <w:rPr>
          <w:rFonts w:ascii="Open Sans" w:hAnsi="Open Sans" w:cs="Open Sans"/>
          <w:sz w:val="20"/>
          <w:szCs w:val="20"/>
        </w:rPr>
        <w:t xml:space="preserve">question </w:t>
      </w:r>
      <w:r w:rsidRPr="0097527E">
        <w:rPr>
          <w:rFonts w:ascii="Open Sans" w:hAnsi="Open Sans" w:cs="Open Sans"/>
          <w:sz w:val="20"/>
          <w:szCs w:val="20"/>
        </w:rPr>
        <w:t xml:space="preserve">any amounts in excess of the total amount budgeted in either administrative costs or capital expenditures </w:t>
      </w:r>
      <w:r w:rsidR="005A4574" w:rsidRPr="0097527E">
        <w:rPr>
          <w:rFonts w:ascii="Open Sans" w:hAnsi="Open Sans" w:cs="Open Sans"/>
          <w:sz w:val="20"/>
          <w:szCs w:val="20"/>
        </w:rPr>
        <w:t>and</w:t>
      </w:r>
      <w:r w:rsidRPr="0097527E">
        <w:rPr>
          <w:rFonts w:ascii="Open Sans" w:hAnsi="Open Sans" w:cs="Open Sans"/>
          <w:sz w:val="20"/>
          <w:szCs w:val="20"/>
        </w:rPr>
        <w:t xml:space="preserve"> </w:t>
      </w:r>
      <w:r w:rsidR="0082522C" w:rsidRPr="0097527E">
        <w:rPr>
          <w:rFonts w:ascii="Open Sans" w:hAnsi="Open Sans" w:cs="Open Sans"/>
          <w:sz w:val="20"/>
          <w:szCs w:val="20"/>
        </w:rPr>
        <w:t>may</w:t>
      </w:r>
      <w:r w:rsidRPr="0097527E">
        <w:rPr>
          <w:rFonts w:ascii="Open Sans" w:hAnsi="Open Sans" w:cs="Open Sans"/>
          <w:sz w:val="20"/>
          <w:szCs w:val="20"/>
        </w:rPr>
        <w:t xml:space="preserve"> require the Contractor to refund the excesses to </w:t>
      </w:r>
      <w:r w:rsidR="00CA35C9" w:rsidRPr="0097527E">
        <w:rPr>
          <w:rFonts w:ascii="Open Sans" w:hAnsi="Open Sans" w:cs="Open Sans"/>
          <w:sz w:val="20"/>
          <w:szCs w:val="20"/>
        </w:rPr>
        <w:t>DHHS</w:t>
      </w:r>
      <w:r w:rsidRPr="0097527E">
        <w:rPr>
          <w:rFonts w:ascii="Open Sans" w:hAnsi="Open Sans" w:cs="Open Sans"/>
          <w:sz w:val="20"/>
          <w:szCs w:val="20"/>
        </w:rPr>
        <w:t xml:space="preserve">. Amounts in excess of the total amount budgeted in program costs will not normally result in questioned costs unless </w:t>
      </w:r>
      <w:r w:rsidR="00CA35C9" w:rsidRPr="0097527E">
        <w:rPr>
          <w:rFonts w:ascii="Open Sans" w:hAnsi="Open Sans" w:cs="Open Sans"/>
          <w:sz w:val="20"/>
          <w:szCs w:val="20"/>
        </w:rPr>
        <w:t>DHHS</w:t>
      </w:r>
      <w:r w:rsidRPr="0097527E">
        <w:rPr>
          <w:rFonts w:ascii="Open Sans" w:hAnsi="Open Sans" w:cs="Open Sans"/>
          <w:sz w:val="20"/>
          <w:szCs w:val="20"/>
        </w:rPr>
        <w:t xml:space="preserve"> has placed restrictions on subcategories within this major category. When this contract restricts expenditures within defined subcategories, </w:t>
      </w:r>
      <w:r w:rsidR="00CA35C9" w:rsidRPr="0097527E">
        <w:rPr>
          <w:rFonts w:ascii="Open Sans" w:hAnsi="Open Sans" w:cs="Open Sans"/>
          <w:sz w:val="20"/>
          <w:szCs w:val="20"/>
        </w:rPr>
        <w:t>DHHS</w:t>
      </w:r>
      <w:r w:rsidRPr="0097527E">
        <w:rPr>
          <w:rFonts w:ascii="Open Sans" w:hAnsi="Open Sans" w:cs="Open Sans"/>
          <w:sz w:val="20"/>
          <w:szCs w:val="20"/>
        </w:rPr>
        <w:t xml:space="preserve"> </w:t>
      </w:r>
      <w:r w:rsidR="0082522C" w:rsidRPr="0097527E">
        <w:rPr>
          <w:rFonts w:ascii="Open Sans" w:hAnsi="Open Sans" w:cs="Open Sans"/>
          <w:sz w:val="20"/>
          <w:szCs w:val="20"/>
        </w:rPr>
        <w:t xml:space="preserve">will </w:t>
      </w:r>
      <w:r w:rsidRPr="0097527E">
        <w:rPr>
          <w:rFonts w:ascii="Open Sans" w:hAnsi="Open Sans" w:cs="Open Sans"/>
          <w:sz w:val="20"/>
          <w:szCs w:val="20"/>
        </w:rPr>
        <w:t>consider any unapproved excesses to be a questioned cost.</w:t>
      </w:r>
    </w:p>
    <w:p w14:paraId="397C5FAF" w14:textId="77777777" w:rsidR="00ED6358" w:rsidRPr="0097527E" w:rsidRDefault="00ED6358" w:rsidP="00AF6AA0">
      <w:pPr>
        <w:pStyle w:val="ListParagraph"/>
        <w:spacing w:line="240" w:lineRule="auto"/>
        <w:ind w:hanging="360"/>
        <w:jc w:val="both"/>
        <w:rPr>
          <w:rFonts w:ascii="Open Sans" w:hAnsi="Open Sans" w:cs="Open Sans"/>
          <w:b/>
          <w:sz w:val="20"/>
          <w:szCs w:val="20"/>
        </w:rPr>
      </w:pPr>
    </w:p>
    <w:p w14:paraId="3E563C3F" w14:textId="77777777" w:rsidR="00526AE4" w:rsidRPr="0097527E" w:rsidRDefault="00681E87" w:rsidP="00AF6AA0">
      <w:pPr>
        <w:pStyle w:val="ListParagraph"/>
        <w:widowControl w:val="0"/>
        <w:numPr>
          <w:ilvl w:val="0"/>
          <w:numId w:val="37"/>
        </w:numPr>
        <w:tabs>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240" w:line="240" w:lineRule="auto"/>
        <w:jc w:val="both"/>
        <w:rPr>
          <w:rFonts w:ascii="Open Sans" w:hAnsi="Open Sans" w:cs="Open Sans"/>
          <w:sz w:val="20"/>
          <w:szCs w:val="20"/>
        </w:rPr>
      </w:pPr>
      <w:r w:rsidRPr="0097527E">
        <w:rPr>
          <w:rFonts w:ascii="Open Sans" w:hAnsi="Open Sans" w:cs="Open Sans"/>
          <w:b/>
          <w:sz w:val="20"/>
          <w:szCs w:val="20"/>
        </w:rPr>
        <w:t>No Incentive and Collecting Costs in Budget</w:t>
      </w:r>
      <w:r w:rsidR="0082522C" w:rsidRPr="0097527E">
        <w:rPr>
          <w:rFonts w:ascii="Open Sans" w:hAnsi="Open Sans" w:cs="Open Sans"/>
          <w:b/>
          <w:sz w:val="20"/>
          <w:szCs w:val="20"/>
        </w:rPr>
        <w:t>-</w:t>
      </w:r>
      <w:r w:rsidRPr="0097527E">
        <w:rPr>
          <w:rFonts w:ascii="Open Sans" w:hAnsi="Open Sans" w:cs="Open Sans"/>
          <w:b/>
          <w:sz w:val="20"/>
          <w:szCs w:val="20"/>
        </w:rPr>
        <w:t>Based Contracts.</w:t>
      </w:r>
      <w:r w:rsidRPr="0097527E">
        <w:rPr>
          <w:rFonts w:ascii="Open Sans" w:hAnsi="Open Sans" w:cs="Open Sans"/>
          <w:sz w:val="20"/>
          <w:szCs w:val="20"/>
        </w:rPr>
        <w:t xml:space="preserve"> This contract includes no incentive amount for budget</w:t>
      </w:r>
      <w:r w:rsidR="0082522C" w:rsidRPr="0097527E">
        <w:rPr>
          <w:rFonts w:ascii="Open Sans" w:hAnsi="Open Sans" w:cs="Open Sans"/>
          <w:sz w:val="20"/>
          <w:szCs w:val="20"/>
        </w:rPr>
        <w:t>-</w:t>
      </w:r>
      <w:r w:rsidRPr="0097527E">
        <w:rPr>
          <w:rFonts w:ascii="Open Sans" w:hAnsi="Open Sans" w:cs="Open Sans"/>
          <w:sz w:val="20"/>
          <w:szCs w:val="20"/>
        </w:rPr>
        <w:t xml:space="preserve">based contracts. </w:t>
      </w:r>
      <w:r w:rsidR="0082522C" w:rsidRPr="0097527E">
        <w:rPr>
          <w:rFonts w:ascii="Open Sans" w:hAnsi="Open Sans" w:cs="Open Sans"/>
          <w:sz w:val="20"/>
          <w:szCs w:val="20"/>
        </w:rPr>
        <w:t>With</w:t>
      </w:r>
      <w:r w:rsidRPr="0097527E">
        <w:rPr>
          <w:rFonts w:ascii="Open Sans" w:hAnsi="Open Sans" w:cs="Open Sans"/>
          <w:sz w:val="20"/>
          <w:szCs w:val="20"/>
        </w:rPr>
        <w:t xml:space="preserve"> budget</w:t>
      </w:r>
      <w:r w:rsidR="0082522C" w:rsidRPr="0097527E">
        <w:rPr>
          <w:rFonts w:ascii="Open Sans" w:hAnsi="Open Sans" w:cs="Open Sans"/>
          <w:sz w:val="20"/>
          <w:szCs w:val="20"/>
        </w:rPr>
        <w:t>-</w:t>
      </w:r>
      <w:r w:rsidRPr="0097527E">
        <w:rPr>
          <w:rFonts w:ascii="Open Sans" w:hAnsi="Open Sans" w:cs="Open Sans"/>
          <w:sz w:val="20"/>
          <w:szCs w:val="20"/>
        </w:rPr>
        <w:t xml:space="preserve">based contracts, the Contractor may bill </w:t>
      </w:r>
      <w:r w:rsidR="00CA35C9" w:rsidRPr="0097527E">
        <w:rPr>
          <w:rFonts w:ascii="Open Sans" w:hAnsi="Open Sans" w:cs="Open Sans"/>
          <w:sz w:val="20"/>
          <w:szCs w:val="20"/>
        </w:rPr>
        <w:t>DHHS</w:t>
      </w:r>
      <w:r w:rsidRPr="0097527E">
        <w:rPr>
          <w:rFonts w:ascii="Open Sans" w:hAnsi="Open Sans" w:cs="Open Sans"/>
          <w:sz w:val="20"/>
          <w:szCs w:val="20"/>
        </w:rPr>
        <w:t xml:space="preserve"> for the cost of collecting from Non-Party Resources only if the Contractor provides </w:t>
      </w:r>
      <w:r w:rsidR="00CA35C9" w:rsidRPr="0097527E">
        <w:rPr>
          <w:rFonts w:ascii="Open Sans" w:hAnsi="Open Sans" w:cs="Open Sans"/>
          <w:sz w:val="20"/>
          <w:szCs w:val="20"/>
        </w:rPr>
        <w:t>DHHS</w:t>
      </w:r>
      <w:r w:rsidRPr="0097527E">
        <w:rPr>
          <w:rFonts w:ascii="Open Sans" w:hAnsi="Open Sans" w:cs="Open Sans"/>
          <w:sz w:val="20"/>
          <w:szCs w:val="20"/>
        </w:rPr>
        <w:t xml:space="preserve"> with adequate documentation to show that the costs were necessary, reasonable, and incurred by the Contractor. The Contractor shall maintain financial records to support the costs for auditing purposes.</w:t>
      </w:r>
    </w:p>
    <w:p w14:paraId="42738831"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0ADA7EEF" w14:textId="77777777" w:rsidR="00526AE4" w:rsidRPr="0097527E" w:rsidRDefault="004A29DC" w:rsidP="00AF6AA0">
      <w:pPr>
        <w:pStyle w:val="ListParagraph"/>
        <w:widowControl w:val="0"/>
        <w:numPr>
          <w:ilvl w:val="0"/>
          <w:numId w:val="37"/>
        </w:numPr>
        <w:tabs>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240" w:line="240" w:lineRule="auto"/>
        <w:jc w:val="both"/>
        <w:rPr>
          <w:rFonts w:ascii="Open Sans" w:hAnsi="Open Sans" w:cs="Open Sans"/>
          <w:sz w:val="20"/>
          <w:szCs w:val="20"/>
        </w:rPr>
      </w:pPr>
      <w:r w:rsidRPr="0097527E">
        <w:rPr>
          <w:rFonts w:ascii="Open Sans" w:hAnsi="Open Sans" w:cs="Open Sans"/>
          <w:b/>
          <w:sz w:val="20"/>
          <w:szCs w:val="20"/>
        </w:rPr>
        <w:t>Underutilization of Funds.</w:t>
      </w:r>
      <w:r w:rsidRPr="0097527E">
        <w:rPr>
          <w:rFonts w:ascii="Open Sans" w:hAnsi="Open Sans" w:cs="Open Sans"/>
          <w:sz w:val="20"/>
          <w:szCs w:val="20"/>
        </w:rPr>
        <w:t xml:space="preserve"> If </w:t>
      </w:r>
      <w:r w:rsidR="00CA35C9" w:rsidRPr="0097527E">
        <w:rPr>
          <w:rFonts w:ascii="Open Sans" w:hAnsi="Open Sans" w:cs="Open Sans"/>
          <w:sz w:val="20"/>
          <w:szCs w:val="20"/>
        </w:rPr>
        <w:t>DHHS</w:t>
      </w:r>
      <w:r w:rsidRPr="0097527E">
        <w:rPr>
          <w:rFonts w:ascii="Open Sans" w:hAnsi="Open Sans" w:cs="Open Sans"/>
          <w:sz w:val="20"/>
          <w:szCs w:val="20"/>
        </w:rPr>
        <w:t xml:space="preserve"> determines that the Contractor is underutilizing funds, </w:t>
      </w:r>
      <w:r w:rsidR="00CA35C9" w:rsidRPr="0097527E">
        <w:rPr>
          <w:rFonts w:ascii="Open Sans" w:hAnsi="Open Sans" w:cs="Open Sans"/>
          <w:sz w:val="20"/>
          <w:szCs w:val="20"/>
        </w:rPr>
        <w:t>DHHS</w:t>
      </w:r>
      <w:r w:rsidRPr="0097527E">
        <w:rPr>
          <w:rFonts w:ascii="Open Sans" w:hAnsi="Open Sans" w:cs="Open Sans"/>
          <w:sz w:val="20"/>
          <w:szCs w:val="20"/>
        </w:rPr>
        <w:t xml:space="preserve"> may reduce the funding. </w:t>
      </w:r>
      <w:r w:rsidR="00CA35C9" w:rsidRPr="0097527E">
        <w:rPr>
          <w:rFonts w:ascii="Open Sans" w:hAnsi="Open Sans" w:cs="Open Sans"/>
          <w:sz w:val="20"/>
          <w:szCs w:val="20"/>
        </w:rPr>
        <w:t>DHHS</w:t>
      </w:r>
      <w:r w:rsidRPr="0097527E">
        <w:rPr>
          <w:rFonts w:ascii="Open Sans" w:hAnsi="Open Sans" w:cs="Open Sans"/>
          <w:sz w:val="20"/>
          <w:szCs w:val="20"/>
        </w:rPr>
        <w:t xml:space="preserve"> shall notify the Contractor of any reduction and reimburse the Contractor for services performed before the reduction. </w:t>
      </w:r>
    </w:p>
    <w:p w14:paraId="1DE9EC5A"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454D9571" w14:textId="77777777" w:rsidR="00526AE4" w:rsidRPr="0097527E" w:rsidRDefault="00AC102F" w:rsidP="00AF6AA0">
      <w:pPr>
        <w:pStyle w:val="ListParagraph"/>
        <w:widowControl w:val="0"/>
        <w:numPr>
          <w:ilvl w:val="0"/>
          <w:numId w:val="37"/>
        </w:numPr>
        <w:shd w:val="clear" w:color="auto" w:fill="FFFFFF"/>
        <w:tabs>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left="748" w:right="180"/>
        <w:jc w:val="both"/>
        <w:rPr>
          <w:rFonts w:ascii="Open Sans" w:hAnsi="Open Sans" w:cs="Open Sans"/>
          <w:sz w:val="20"/>
          <w:szCs w:val="20"/>
        </w:rPr>
      </w:pPr>
      <w:r w:rsidRPr="0097527E">
        <w:rPr>
          <w:rFonts w:ascii="Open Sans" w:hAnsi="Open Sans" w:cs="Open Sans"/>
          <w:b/>
          <w:sz w:val="20"/>
          <w:szCs w:val="20"/>
        </w:rPr>
        <w:t>Contractor's Cost Accounting System.</w:t>
      </w:r>
      <w:r w:rsidRPr="0097527E">
        <w:rPr>
          <w:rFonts w:ascii="Open Sans" w:hAnsi="Open Sans" w:cs="Open Sans"/>
          <w:sz w:val="20"/>
          <w:szCs w:val="20"/>
        </w:rPr>
        <w:t xml:space="preserve"> The Contractor shall maintain an accounting system that provides</w:t>
      </w:r>
      <w:r w:rsidR="00396B48" w:rsidRPr="0097527E">
        <w:rPr>
          <w:rFonts w:ascii="Open Sans" w:hAnsi="Open Sans" w:cs="Open Sans"/>
          <w:sz w:val="20"/>
          <w:szCs w:val="20"/>
        </w:rPr>
        <w:t xml:space="preserve"> </w:t>
      </w:r>
      <w:r w:rsidRPr="0097527E">
        <w:rPr>
          <w:rFonts w:ascii="Open Sans" w:hAnsi="Open Sans" w:cs="Open Sans"/>
          <w:sz w:val="20"/>
          <w:szCs w:val="20"/>
        </w:rPr>
        <w:t xml:space="preserve">a general ledger and cost accounting records adequate to assure that costs incurred are reasonable, allowable, allocable to contract objectives, and separate from costs associated with other business activities of the Contractor. The Contractor shall ensure that its accounting system </w:t>
      </w:r>
      <w:r w:rsidR="0082522C" w:rsidRPr="0097527E">
        <w:rPr>
          <w:rFonts w:ascii="Open Sans" w:hAnsi="Open Sans" w:cs="Open Sans"/>
          <w:sz w:val="20"/>
          <w:szCs w:val="20"/>
        </w:rPr>
        <w:t>meets</w:t>
      </w:r>
      <w:r w:rsidRPr="0097527E">
        <w:rPr>
          <w:rFonts w:ascii="Open Sans" w:hAnsi="Open Sans" w:cs="Open Sans"/>
          <w:sz w:val="20"/>
          <w:szCs w:val="20"/>
        </w:rPr>
        <w:t xml:space="preserve"> required reporting requirements and timely development of cost data in the required form.  </w:t>
      </w:r>
    </w:p>
    <w:p w14:paraId="1610CC2B"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0F8D652C" w14:textId="77777777" w:rsidR="00526AE4" w:rsidRPr="0097527E" w:rsidRDefault="00AC102F" w:rsidP="00AF6AA0">
      <w:pPr>
        <w:pStyle w:val="ListParagraph"/>
        <w:widowControl w:val="0"/>
        <w:numPr>
          <w:ilvl w:val="0"/>
          <w:numId w:val="37"/>
        </w:numPr>
        <w:shd w:val="clear" w:color="auto" w:fill="FFFFFF"/>
        <w:tabs>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right="180"/>
        <w:jc w:val="both"/>
        <w:rPr>
          <w:rFonts w:ascii="Open Sans" w:hAnsi="Open Sans" w:cs="Open Sans"/>
          <w:sz w:val="20"/>
          <w:szCs w:val="20"/>
        </w:rPr>
      </w:pPr>
      <w:r w:rsidRPr="0097527E">
        <w:rPr>
          <w:rFonts w:ascii="Open Sans" w:hAnsi="Open Sans" w:cs="Open Sans"/>
          <w:b/>
          <w:sz w:val="20"/>
          <w:szCs w:val="20"/>
        </w:rPr>
        <w:t>Personal Expenses:</w:t>
      </w:r>
      <w:r w:rsidRPr="0097527E">
        <w:rPr>
          <w:rFonts w:ascii="Open Sans" w:hAnsi="Open Sans" w:cs="Open Sans"/>
          <w:sz w:val="20"/>
          <w:szCs w:val="20"/>
        </w:rPr>
        <w:t xml:space="preserve"> </w:t>
      </w:r>
      <w:r w:rsidR="00CA35C9" w:rsidRPr="0097527E">
        <w:rPr>
          <w:rFonts w:ascii="Open Sans" w:hAnsi="Open Sans" w:cs="Open Sans"/>
          <w:sz w:val="20"/>
          <w:szCs w:val="20"/>
        </w:rPr>
        <w:t>DHHS</w:t>
      </w:r>
      <w:r w:rsidRPr="0097527E">
        <w:rPr>
          <w:rFonts w:ascii="Open Sans" w:hAnsi="Open Sans" w:cs="Open Sans"/>
          <w:sz w:val="20"/>
          <w:szCs w:val="20"/>
        </w:rPr>
        <w:t xml:space="preserve"> shall not reimburse the Contractor for personal expenses, including travel</w:t>
      </w:r>
      <w:r w:rsidR="0082522C" w:rsidRPr="0097527E">
        <w:rPr>
          <w:rFonts w:ascii="Open Sans" w:hAnsi="Open Sans" w:cs="Open Sans"/>
          <w:sz w:val="20"/>
          <w:szCs w:val="20"/>
        </w:rPr>
        <w:t>,</w:t>
      </w:r>
      <w:r w:rsidRPr="0097527E">
        <w:rPr>
          <w:rFonts w:ascii="Open Sans" w:hAnsi="Open Sans" w:cs="Open Sans"/>
          <w:sz w:val="20"/>
          <w:szCs w:val="20"/>
        </w:rPr>
        <w:t xml:space="preserve"> that </w:t>
      </w:r>
      <w:r w:rsidR="0082522C" w:rsidRPr="0097527E">
        <w:rPr>
          <w:rFonts w:ascii="Open Sans" w:hAnsi="Open Sans" w:cs="Open Sans"/>
          <w:sz w:val="20"/>
          <w:szCs w:val="20"/>
        </w:rPr>
        <w:t>are</w:t>
      </w:r>
      <w:r w:rsidRPr="0097527E">
        <w:rPr>
          <w:rFonts w:ascii="Open Sans" w:hAnsi="Open Sans" w:cs="Open Sans"/>
          <w:sz w:val="20"/>
          <w:szCs w:val="20"/>
        </w:rPr>
        <w:t xml:space="preserve"> not business related.</w:t>
      </w:r>
    </w:p>
    <w:p w14:paraId="2ABC1D9F"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18743537" w14:textId="77777777" w:rsidR="00526AE4" w:rsidRPr="0097527E" w:rsidRDefault="00C26A14" w:rsidP="00AF6AA0">
      <w:pPr>
        <w:pStyle w:val="ListParagraph"/>
        <w:widowControl w:val="0"/>
        <w:numPr>
          <w:ilvl w:val="0"/>
          <w:numId w:val="37"/>
        </w:numPr>
        <w:shd w:val="clear" w:color="auto" w:fill="FFFFFF"/>
        <w:tabs>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left="748" w:right="180"/>
        <w:jc w:val="both"/>
        <w:rPr>
          <w:rFonts w:ascii="Open Sans" w:hAnsi="Open Sans" w:cs="Open Sans"/>
          <w:sz w:val="20"/>
          <w:szCs w:val="20"/>
        </w:rPr>
      </w:pPr>
      <w:r w:rsidRPr="0097527E">
        <w:rPr>
          <w:rFonts w:ascii="Open Sans" w:hAnsi="Open Sans" w:cs="Open Sans"/>
          <w:b/>
          <w:sz w:val="20"/>
          <w:szCs w:val="20"/>
        </w:rPr>
        <w:t xml:space="preserve">Cost Principles. </w:t>
      </w:r>
      <w:r w:rsidRPr="0097527E">
        <w:rPr>
          <w:rFonts w:ascii="Open Sans" w:hAnsi="Open Sans" w:cs="Open Sans"/>
          <w:sz w:val="20"/>
          <w:szCs w:val="20"/>
        </w:rPr>
        <w:t>Regardless of the Contractor’s entity type or the source of its funding, the Contractor shall comply with and determine allowable costs under the federal cost accounting principles described in 2 CFR Part 200</w:t>
      </w:r>
      <w:r w:rsidR="0082522C" w:rsidRPr="0097527E">
        <w:rPr>
          <w:rFonts w:ascii="Open Sans" w:hAnsi="Open Sans" w:cs="Open Sans"/>
          <w:sz w:val="20"/>
          <w:szCs w:val="20"/>
        </w:rPr>
        <w:t>,</w:t>
      </w:r>
      <w:r w:rsidRPr="0097527E">
        <w:rPr>
          <w:rFonts w:ascii="Open Sans" w:hAnsi="Open Sans" w:cs="Open Sans"/>
          <w:i/>
          <w:sz w:val="20"/>
          <w:szCs w:val="20"/>
        </w:rPr>
        <w:t xml:space="preserve"> </w:t>
      </w:r>
      <w:r w:rsidRPr="0097527E">
        <w:rPr>
          <w:rFonts w:ascii="Open Sans" w:hAnsi="Open Sans" w:cs="Open Sans"/>
          <w:sz w:val="20"/>
          <w:szCs w:val="20"/>
        </w:rPr>
        <w:t xml:space="preserve">as well as any other applicable parts. </w:t>
      </w:r>
    </w:p>
    <w:p w14:paraId="7A00A1D7"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3E46C1AA" w14:textId="77777777" w:rsidR="00526AE4" w:rsidRPr="0097527E" w:rsidRDefault="00C26A14" w:rsidP="00AF6AA0">
      <w:pPr>
        <w:pStyle w:val="ListParagraph"/>
        <w:widowControl w:val="0"/>
        <w:numPr>
          <w:ilvl w:val="0"/>
          <w:numId w:val="37"/>
        </w:numPr>
        <w:shd w:val="clear" w:color="auto" w:fill="FFFFFF"/>
        <w:tabs>
          <w:tab w:val="left" w:pos="748"/>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left="748" w:right="180"/>
        <w:jc w:val="both"/>
        <w:outlineLvl w:val="0"/>
        <w:rPr>
          <w:rFonts w:ascii="Open Sans" w:hAnsi="Open Sans" w:cs="Open Sans"/>
          <w:sz w:val="20"/>
          <w:szCs w:val="20"/>
        </w:rPr>
      </w:pPr>
      <w:r w:rsidRPr="0097527E">
        <w:rPr>
          <w:rFonts w:ascii="Open Sans" w:hAnsi="Open Sans" w:cs="Open Sans"/>
          <w:b/>
          <w:sz w:val="20"/>
          <w:szCs w:val="20"/>
        </w:rPr>
        <w:t>Related Party Payments.</w:t>
      </w:r>
      <w:r w:rsidRPr="0097527E">
        <w:rPr>
          <w:rFonts w:ascii="Open Sans" w:hAnsi="Open Sans" w:cs="Open Sans"/>
          <w:sz w:val="20"/>
          <w:szCs w:val="20"/>
        </w:rPr>
        <w:t xml:space="preserve"> In addition to the federal cost principles, the Contractor shall not make payments to related parties in any category of expenditure (Administrative Costs, Capital Expenditures, or Program Costs) without the prior written consent of </w:t>
      </w:r>
      <w:r w:rsidR="00CA35C9" w:rsidRPr="0097527E">
        <w:rPr>
          <w:rFonts w:ascii="Open Sans" w:hAnsi="Open Sans" w:cs="Open Sans"/>
          <w:sz w:val="20"/>
          <w:szCs w:val="20"/>
        </w:rPr>
        <w:t>DHHS</w:t>
      </w:r>
      <w:r w:rsidRPr="0097527E">
        <w:rPr>
          <w:rFonts w:ascii="Open Sans" w:hAnsi="Open Sans" w:cs="Open Sans"/>
          <w:sz w:val="20"/>
          <w:szCs w:val="20"/>
        </w:rPr>
        <w:t>. Payments to related parties may include: salaries, wages, compensation under employment or service agreements, or payments under purchase, lease</w:t>
      </w:r>
      <w:r w:rsidR="0082522C" w:rsidRPr="0097527E">
        <w:rPr>
          <w:rFonts w:ascii="Open Sans" w:hAnsi="Open Sans" w:cs="Open Sans"/>
          <w:sz w:val="20"/>
          <w:szCs w:val="20"/>
        </w:rPr>
        <w:t>,</w:t>
      </w:r>
      <w:r w:rsidRPr="0097527E">
        <w:rPr>
          <w:rFonts w:ascii="Open Sans" w:hAnsi="Open Sans" w:cs="Open Sans"/>
          <w:sz w:val="20"/>
          <w:szCs w:val="20"/>
        </w:rPr>
        <w:t xml:space="preserve"> or rental agreements. Payments made by the Contractor to related parties without prior written consent may be disallowed and require repayment to </w:t>
      </w:r>
      <w:r w:rsidR="00CA35C9" w:rsidRPr="0097527E">
        <w:rPr>
          <w:rFonts w:ascii="Open Sans" w:hAnsi="Open Sans" w:cs="Open Sans"/>
          <w:sz w:val="20"/>
          <w:szCs w:val="20"/>
        </w:rPr>
        <w:t>DHHS</w:t>
      </w:r>
      <w:r w:rsidRPr="0097527E">
        <w:rPr>
          <w:rFonts w:ascii="Open Sans" w:hAnsi="Open Sans" w:cs="Open Sans"/>
          <w:sz w:val="20"/>
          <w:szCs w:val="20"/>
        </w:rPr>
        <w:t>.</w:t>
      </w:r>
    </w:p>
    <w:p w14:paraId="10969D2F"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656E76BF" w14:textId="770350EC" w:rsidR="00526AE4" w:rsidRPr="0097527E" w:rsidRDefault="004604E2" w:rsidP="00AF6AA0">
      <w:pPr>
        <w:pStyle w:val="ListParagraph"/>
        <w:widowControl w:val="0"/>
        <w:numPr>
          <w:ilvl w:val="0"/>
          <w:numId w:val="37"/>
        </w:numPr>
        <w:shd w:val="clear" w:color="auto" w:fill="FFFFFF"/>
        <w:tabs>
          <w:tab w:val="left" w:pos="748"/>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right="180"/>
        <w:jc w:val="both"/>
        <w:outlineLvl w:val="0"/>
        <w:rPr>
          <w:rFonts w:ascii="Open Sans" w:hAnsi="Open Sans" w:cs="Open Sans"/>
          <w:sz w:val="20"/>
          <w:szCs w:val="20"/>
        </w:rPr>
      </w:pPr>
      <w:r w:rsidRPr="0097527E">
        <w:rPr>
          <w:rFonts w:ascii="Open Sans" w:hAnsi="Open Sans" w:cs="Open Sans"/>
          <w:b/>
          <w:sz w:val="20"/>
          <w:szCs w:val="20"/>
        </w:rPr>
        <w:t>Compliance with Law and Other Standards</w:t>
      </w:r>
      <w:r w:rsidR="000407A3" w:rsidRPr="0097527E">
        <w:rPr>
          <w:rFonts w:ascii="Open Sans" w:hAnsi="Open Sans" w:cs="Open Sans"/>
          <w:b/>
          <w:sz w:val="20"/>
          <w:szCs w:val="20"/>
        </w:rPr>
        <w:t>.</w:t>
      </w:r>
      <w:r w:rsidR="003C3D15" w:rsidRPr="0097527E">
        <w:rPr>
          <w:rFonts w:ascii="Open Sans" w:hAnsi="Open Sans" w:cs="Open Sans"/>
          <w:sz w:val="20"/>
          <w:szCs w:val="20"/>
        </w:rPr>
        <w:t xml:space="preserve"> The Contractor shall comply with all laws, regulations, ordinances, </w:t>
      </w:r>
      <w:r w:rsidR="008F40DF">
        <w:rPr>
          <w:rFonts w:ascii="Open Sans" w:hAnsi="Open Sans" w:cs="Open Sans"/>
          <w:sz w:val="20"/>
          <w:szCs w:val="20"/>
        </w:rPr>
        <w:t xml:space="preserve">certification requirements, </w:t>
      </w:r>
      <w:r w:rsidR="003C3D15" w:rsidRPr="0097527E">
        <w:rPr>
          <w:rFonts w:ascii="Open Sans" w:hAnsi="Open Sans" w:cs="Open Sans"/>
          <w:sz w:val="20"/>
          <w:szCs w:val="20"/>
        </w:rPr>
        <w:t xml:space="preserve">and licensing standards. </w:t>
      </w:r>
    </w:p>
    <w:p w14:paraId="400E7022"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3010D056" w14:textId="1764347C" w:rsidR="00526AE4" w:rsidRPr="0097527E" w:rsidRDefault="00B6077D" w:rsidP="00AF6AA0">
      <w:pPr>
        <w:pStyle w:val="ListParagraph"/>
        <w:widowControl w:val="0"/>
        <w:numPr>
          <w:ilvl w:val="0"/>
          <w:numId w:val="37"/>
        </w:numPr>
        <w:shd w:val="clear" w:color="auto" w:fill="FFFFFF"/>
        <w:tabs>
          <w:tab w:val="left" w:pos="748"/>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left="748" w:right="180"/>
        <w:jc w:val="both"/>
        <w:outlineLvl w:val="0"/>
        <w:rPr>
          <w:rFonts w:ascii="Open Sans" w:hAnsi="Open Sans" w:cs="Open Sans"/>
          <w:sz w:val="20"/>
          <w:szCs w:val="20"/>
        </w:rPr>
      </w:pPr>
      <w:r w:rsidRPr="0097527E">
        <w:rPr>
          <w:rFonts w:ascii="Open Sans" w:hAnsi="Open Sans" w:cs="Open Sans"/>
          <w:b/>
          <w:sz w:val="20"/>
          <w:szCs w:val="20"/>
        </w:rPr>
        <w:t>Background Screening Requirements</w:t>
      </w:r>
      <w:r w:rsidR="000407A3" w:rsidRPr="0097527E">
        <w:rPr>
          <w:rFonts w:ascii="Open Sans" w:hAnsi="Open Sans" w:cs="Open Sans"/>
          <w:b/>
          <w:sz w:val="20"/>
          <w:szCs w:val="20"/>
        </w:rPr>
        <w:t>.</w:t>
      </w:r>
      <w:r w:rsidRPr="0097527E">
        <w:rPr>
          <w:rFonts w:ascii="Open Sans" w:hAnsi="Open Sans" w:cs="Open Sans"/>
          <w:b/>
          <w:sz w:val="20"/>
          <w:szCs w:val="20"/>
        </w:rPr>
        <w:t xml:space="preserve"> </w:t>
      </w:r>
      <w:r w:rsidR="003C3D15" w:rsidRPr="0097527E">
        <w:rPr>
          <w:rFonts w:ascii="Open Sans" w:hAnsi="Open Sans" w:cs="Open Sans"/>
          <w:sz w:val="20"/>
          <w:szCs w:val="20"/>
        </w:rPr>
        <w:t xml:space="preserve">The Contractor and any individuals associated with </w:t>
      </w:r>
      <w:r w:rsidR="00A802D5" w:rsidRPr="0097527E">
        <w:rPr>
          <w:rFonts w:ascii="Open Sans" w:hAnsi="Open Sans" w:cs="Open Sans"/>
          <w:sz w:val="20"/>
          <w:szCs w:val="20"/>
        </w:rPr>
        <w:t xml:space="preserve">the </w:t>
      </w:r>
      <w:r w:rsidR="003C3D15" w:rsidRPr="0097527E">
        <w:rPr>
          <w:rFonts w:ascii="Open Sans" w:hAnsi="Open Sans" w:cs="Open Sans"/>
          <w:sz w:val="20"/>
          <w:szCs w:val="20"/>
        </w:rPr>
        <w:t xml:space="preserve">Contractor shall comply with the background screening requirements in Utah Code </w:t>
      </w:r>
      <w:r w:rsidR="0082522C" w:rsidRPr="0097527E">
        <w:rPr>
          <w:rFonts w:ascii="Open Sans" w:hAnsi="Open Sans" w:cs="Open Sans"/>
          <w:sz w:val="20"/>
          <w:szCs w:val="20"/>
        </w:rPr>
        <w:t>§</w:t>
      </w:r>
      <w:r w:rsidR="009B10E1">
        <w:rPr>
          <w:rFonts w:ascii="Open Sans" w:hAnsi="Open Sans" w:cs="Open Sans"/>
          <w:sz w:val="20"/>
          <w:szCs w:val="20"/>
        </w:rPr>
        <w:t>26B</w:t>
      </w:r>
      <w:r w:rsidR="003C3D15" w:rsidRPr="0097527E">
        <w:rPr>
          <w:rFonts w:ascii="Open Sans" w:hAnsi="Open Sans" w:cs="Open Sans"/>
          <w:sz w:val="20"/>
          <w:szCs w:val="20"/>
        </w:rPr>
        <w:t>-2-120 and Utah Administrative Code R501-14.</w:t>
      </w:r>
    </w:p>
    <w:p w14:paraId="0AA47652"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420D61B9" w14:textId="77777777" w:rsidR="00526AE4" w:rsidRPr="0097527E" w:rsidRDefault="00B6077D" w:rsidP="00AF6AA0">
      <w:pPr>
        <w:pStyle w:val="ListParagraph"/>
        <w:widowControl w:val="0"/>
        <w:numPr>
          <w:ilvl w:val="0"/>
          <w:numId w:val="37"/>
        </w:numPr>
        <w:shd w:val="clear" w:color="auto" w:fill="FFFFFF"/>
        <w:tabs>
          <w:tab w:val="left" w:pos="748"/>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right="180"/>
        <w:jc w:val="both"/>
        <w:outlineLvl w:val="0"/>
        <w:rPr>
          <w:rFonts w:ascii="Open Sans" w:hAnsi="Open Sans" w:cs="Open Sans"/>
          <w:sz w:val="20"/>
          <w:szCs w:val="20"/>
        </w:rPr>
      </w:pPr>
      <w:r w:rsidRPr="0097527E">
        <w:rPr>
          <w:rFonts w:ascii="Open Sans" w:hAnsi="Open Sans" w:cs="Open Sans"/>
          <w:b/>
          <w:sz w:val="20"/>
          <w:szCs w:val="20"/>
        </w:rPr>
        <w:t>Utah 211 Information Requests</w:t>
      </w:r>
      <w:r w:rsidR="000407A3" w:rsidRPr="0097527E">
        <w:rPr>
          <w:rFonts w:ascii="Open Sans" w:hAnsi="Open Sans" w:cs="Open Sans"/>
          <w:b/>
          <w:sz w:val="20"/>
          <w:szCs w:val="20"/>
        </w:rPr>
        <w:t>.</w:t>
      </w:r>
      <w:r w:rsidR="003C3D15" w:rsidRPr="0097527E">
        <w:rPr>
          <w:rFonts w:ascii="Open Sans" w:hAnsi="Open Sans" w:cs="Open Sans"/>
          <w:b/>
          <w:sz w:val="20"/>
          <w:szCs w:val="20"/>
        </w:rPr>
        <w:t xml:space="preserve">  </w:t>
      </w:r>
      <w:r w:rsidR="003C3D15" w:rsidRPr="0097527E">
        <w:rPr>
          <w:rFonts w:ascii="Open Sans" w:hAnsi="Open Sans" w:cs="Open Sans"/>
          <w:sz w:val="20"/>
          <w:szCs w:val="20"/>
        </w:rPr>
        <w:t xml:space="preserve">The Contractor shall provide Utah 211 with information </w:t>
      </w:r>
      <w:r w:rsidR="00A802D5" w:rsidRPr="0097527E">
        <w:rPr>
          <w:rFonts w:ascii="Open Sans" w:hAnsi="Open Sans" w:cs="Open Sans"/>
          <w:sz w:val="20"/>
          <w:szCs w:val="20"/>
        </w:rPr>
        <w:t xml:space="preserve">about the Contractor’s services </w:t>
      </w:r>
      <w:r w:rsidR="003C3D15" w:rsidRPr="0097527E">
        <w:rPr>
          <w:rFonts w:ascii="Open Sans" w:hAnsi="Open Sans" w:cs="Open Sans"/>
          <w:sz w:val="20"/>
          <w:szCs w:val="20"/>
        </w:rPr>
        <w:t xml:space="preserve">in a form determined by Utah 211. </w:t>
      </w:r>
    </w:p>
    <w:p w14:paraId="55CC3F44" w14:textId="77777777" w:rsidR="00526AE4" w:rsidRPr="0097527E" w:rsidRDefault="00526AE4" w:rsidP="00AF6AA0">
      <w:pPr>
        <w:pStyle w:val="ListParagraph"/>
        <w:spacing w:line="240" w:lineRule="auto"/>
        <w:ind w:hanging="360"/>
        <w:jc w:val="both"/>
        <w:rPr>
          <w:rFonts w:ascii="Open Sans" w:hAnsi="Open Sans" w:cs="Open Sans"/>
          <w:b/>
          <w:bCs/>
          <w:sz w:val="20"/>
          <w:szCs w:val="20"/>
        </w:rPr>
      </w:pPr>
    </w:p>
    <w:p w14:paraId="58D2C38A" w14:textId="77777777" w:rsidR="00526AE4" w:rsidRPr="0097527E" w:rsidRDefault="00B6077D" w:rsidP="00AF6AA0">
      <w:pPr>
        <w:pStyle w:val="ListParagraph"/>
        <w:widowControl w:val="0"/>
        <w:numPr>
          <w:ilvl w:val="0"/>
          <w:numId w:val="37"/>
        </w:numPr>
        <w:shd w:val="clear" w:color="auto" w:fill="FFFFFF"/>
        <w:tabs>
          <w:tab w:val="left" w:pos="748"/>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right="180"/>
        <w:jc w:val="both"/>
        <w:outlineLvl w:val="0"/>
        <w:rPr>
          <w:rFonts w:ascii="Open Sans" w:hAnsi="Open Sans" w:cs="Open Sans"/>
          <w:sz w:val="20"/>
          <w:szCs w:val="20"/>
        </w:rPr>
      </w:pPr>
      <w:r w:rsidRPr="0097527E">
        <w:rPr>
          <w:rFonts w:ascii="Open Sans" w:hAnsi="Open Sans" w:cs="Open Sans"/>
          <w:b/>
          <w:bCs/>
          <w:sz w:val="20"/>
          <w:szCs w:val="20"/>
        </w:rPr>
        <w:t>Registration and Use of Employment Status Verification System</w:t>
      </w:r>
      <w:r w:rsidR="000407A3" w:rsidRPr="0097527E">
        <w:rPr>
          <w:rFonts w:ascii="Open Sans" w:hAnsi="Open Sans" w:cs="Open Sans"/>
          <w:b/>
          <w:bCs/>
          <w:sz w:val="20"/>
          <w:szCs w:val="20"/>
        </w:rPr>
        <w:t>.</w:t>
      </w:r>
      <w:r w:rsidRPr="0097527E">
        <w:rPr>
          <w:rFonts w:ascii="Open Sans" w:hAnsi="Open Sans" w:cs="Open Sans"/>
          <w:sz w:val="20"/>
          <w:szCs w:val="20"/>
        </w:rPr>
        <w:t xml:space="preserve"> </w:t>
      </w:r>
      <w:r w:rsidR="003C3D15" w:rsidRPr="0097527E">
        <w:rPr>
          <w:rFonts w:ascii="Open Sans" w:hAnsi="Open Sans" w:cs="Open Sans"/>
          <w:sz w:val="20"/>
          <w:szCs w:val="20"/>
        </w:rPr>
        <w:t xml:space="preserve">The Status Verification System, also referred to as “E-verify,” only applies to contracts issued through a </w:t>
      </w:r>
      <w:r w:rsidR="004C2912" w:rsidRPr="0097527E">
        <w:rPr>
          <w:rFonts w:ascii="Open Sans" w:hAnsi="Open Sans" w:cs="Open Sans"/>
          <w:sz w:val="20"/>
          <w:szCs w:val="20"/>
        </w:rPr>
        <w:t>r</w:t>
      </w:r>
      <w:r w:rsidR="003C3D15" w:rsidRPr="0097527E">
        <w:rPr>
          <w:rFonts w:ascii="Open Sans" w:hAnsi="Open Sans" w:cs="Open Sans"/>
          <w:sz w:val="20"/>
          <w:szCs w:val="20"/>
        </w:rPr>
        <w:t xml:space="preserve">equest for </w:t>
      </w:r>
      <w:r w:rsidR="004C2912" w:rsidRPr="0097527E">
        <w:rPr>
          <w:rFonts w:ascii="Open Sans" w:hAnsi="Open Sans" w:cs="Open Sans"/>
          <w:sz w:val="20"/>
          <w:szCs w:val="20"/>
        </w:rPr>
        <w:t>p</w:t>
      </w:r>
      <w:r w:rsidR="003C3D15" w:rsidRPr="0097527E">
        <w:rPr>
          <w:rFonts w:ascii="Open Sans" w:hAnsi="Open Sans" w:cs="Open Sans"/>
          <w:sz w:val="20"/>
          <w:szCs w:val="20"/>
        </w:rPr>
        <w:t>roposal</w:t>
      </w:r>
      <w:r w:rsidR="004C2912" w:rsidRPr="0097527E">
        <w:rPr>
          <w:rFonts w:ascii="Open Sans" w:hAnsi="Open Sans" w:cs="Open Sans"/>
          <w:sz w:val="20"/>
          <w:szCs w:val="20"/>
        </w:rPr>
        <w:t>s</w:t>
      </w:r>
      <w:r w:rsidR="003C3D15" w:rsidRPr="0097527E">
        <w:rPr>
          <w:rFonts w:ascii="Open Sans" w:hAnsi="Open Sans" w:cs="Open Sans"/>
          <w:sz w:val="20"/>
          <w:szCs w:val="20"/>
        </w:rPr>
        <w:t xml:space="preserve"> process, and to sole </w:t>
      </w:r>
      <w:r w:rsidR="003C3D15" w:rsidRPr="0097527E">
        <w:rPr>
          <w:rFonts w:ascii="Open Sans" w:hAnsi="Open Sans" w:cs="Open Sans"/>
          <w:sz w:val="20"/>
          <w:szCs w:val="20"/>
        </w:rPr>
        <w:lastRenderedPageBreak/>
        <w:t xml:space="preserve">sources included within a </w:t>
      </w:r>
      <w:r w:rsidR="004C2912" w:rsidRPr="0097527E">
        <w:rPr>
          <w:rFonts w:ascii="Open Sans" w:hAnsi="Open Sans" w:cs="Open Sans"/>
          <w:sz w:val="20"/>
          <w:szCs w:val="20"/>
        </w:rPr>
        <w:t>r</w:t>
      </w:r>
      <w:r w:rsidR="003C3D15" w:rsidRPr="0097527E">
        <w:rPr>
          <w:rFonts w:ascii="Open Sans" w:hAnsi="Open Sans" w:cs="Open Sans"/>
          <w:sz w:val="20"/>
          <w:szCs w:val="20"/>
        </w:rPr>
        <w:t xml:space="preserve">equest for </w:t>
      </w:r>
      <w:r w:rsidR="004C2912" w:rsidRPr="0097527E">
        <w:rPr>
          <w:rFonts w:ascii="Open Sans" w:hAnsi="Open Sans" w:cs="Open Sans"/>
          <w:sz w:val="20"/>
          <w:szCs w:val="20"/>
        </w:rPr>
        <w:t>p</w:t>
      </w:r>
      <w:r w:rsidR="003C3D15" w:rsidRPr="0097527E">
        <w:rPr>
          <w:rFonts w:ascii="Open Sans" w:hAnsi="Open Sans" w:cs="Open Sans"/>
          <w:sz w:val="20"/>
          <w:szCs w:val="20"/>
        </w:rPr>
        <w:t>roposal</w:t>
      </w:r>
      <w:r w:rsidR="004C2912" w:rsidRPr="0097527E">
        <w:rPr>
          <w:rFonts w:ascii="Open Sans" w:hAnsi="Open Sans" w:cs="Open Sans"/>
          <w:sz w:val="20"/>
          <w:szCs w:val="20"/>
        </w:rPr>
        <w:t>s</w:t>
      </w:r>
      <w:r w:rsidR="003C3D15" w:rsidRPr="0097527E">
        <w:rPr>
          <w:rFonts w:ascii="Open Sans" w:hAnsi="Open Sans" w:cs="Open Sans"/>
          <w:sz w:val="20"/>
          <w:szCs w:val="20"/>
        </w:rPr>
        <w:t xml:space="preserve">. The Contractor certifies </w:t>
      </w:r>
      <w:r w:rsidR="0082522C" w:rsidRPr="0097527E">
        <w:rPr>
          <w:rFonts w:ascii="Open Sans" w:hAnsi="Open Sans" w:cs="Open Sans"/>
          <w:sz w:val="20"/>
          <w:szCs w:val="20"/>
        </w:rPr>
        <w:t xml:space="preserve">under penalty of perjury to </w:t>
      </w:r>
      <w:r w:rsidR="003C3D15" w:rsidRPr="0097527E">
        <w:rPr>
          <w:rFonts w:ascii="Open Sans" w:hAnsi="Open Sans" w:cs="Open Sans"/>
          <w:sz w:val="20"/>
          <w:szCs w:val="20"/>
        </w:rPr>
        <w:t>its own entity</w:t>
      </w:r>
      <w:r w:rsidR="00B75D4C" w:rsidRPr="0097527E">
        <w:rPr>
          <w:rFonts w:ascii="Open Sans" w:hAnsi="Open Sans" w:cs="Open Sans"/>
          <w:sz w:val="20"/>
          <w:szCs w:val="20"/>
        </w:rPr>
        <w:t xml:space="preserve"> </w:t>
      </w:r>
      <w:r w:rsidR="003C3D15" w:rsidRPr="0097527E">
        <w:rPr>
          <w:rFonts w:ascii="Open Sans" w:hAnsi="Open Sans" w:cs="Open Sans"/>
          <w:sz w:val="20"/>
          <w:szCs w:val="20"/>
        </w:rPr>
        <w:t>that it has registered and is participating in the Status Verification System to verify the work eligibility status of the Contractor’s new empl</w:t>
      </w:r>
      <w:r w:rsidR="00353FE4" w:rsidRPr="0097527E">
        <w:rPr>
          <w:rFonts w:ascii="Open Sans" w:hAnsi="Open Sans" w:cs="Open Sans"/>
          <w:sz w:val="20"/>
          <w:szCs w:val="20"/>
        </w:rPr>
        <w:t>oyees that are employed in the s</w:t>
      </w:r>
      <w:r w:rsidR="003C3D15" w:rsidRPr="0097527E">
        <w:rPr>
          <w:rFonts w:ascii="Open Sans" w:hAnsi="Open Sans" w:cs="Open Sans"/>
          <w:sz w:val="20"/>
          <w:szCs w:val="20"/>
        </w:rPr>
        <w:t>tate of Utah in accordance with immigration laws</w:t>
      </w:r>
      <w:r w:rsidR="0082522C" w:rsidRPr="0097527E">
        <w:rPr>
          <w:rFonts w:ascii="Open Sans" w:hAnsi="Open Sans" w:cs="Open Sans"/>
          <w:sz w:val="20"/>
          <w:szCs w:val="20"/>
        </w:rPr>
        <w:t>,</w:t>
      </w:r>
      <w:r w:rsidR="003C3D15" w:rsidRPr="0097527E">
        <w:rPr>
          <w:rFonts w:ascii="Open Sans" w:hAnsi="Open Sans" w:cs="Open Sans"/>
          <w:sz w:val="20"/>
          <w:szCs w:val="20"/>
        </w:rPr>
        <w:t xml:space="preserve"> including Utah Code § 63G-12-302.</w:t>
      </w:r>
    </w:p>
    <w:p w14:paraId="2460D535"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761339E8" w14:textId="77777777" w:rsidR="00526AE4" w:rsidRPr="0097527E" w:rsidRDefault="000407A3" w:rsidP="00AF6AA0">
      <w:pPr>
        <w:pStyle w:val="ListParagraph"/>
        <w:widowControl w:val="0"/>
        <w:numPr>
          <w:ilvl w:val="0"/>
          <w:numId w:val="37"/>
        </w:numPr>
        <w:shd w:val="clear" w:color="auto" w:fill="FFFFFF"/>
        <w:tabs>
          <w:tab w:val="left" w:pos="748"/>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left="748" w:right="180"/>
        <w:jc w:val="both"/>
        <w:outlineLvl w:val="0"/>
        <w:rPr>
          <w:rFonts w:ascii="Open Sans" w:hAnsi="Open Sans" w:cs="Open Sans"/>
          <w:sz w:val="20"/>
          <w:szCs w:val="20"/>
        </w:rPr>
      </w:pPr>
      <w:r w:rsidRPr="0097527E">
        <w:rPr>
          <w:rFonts w:ascii="Open Sans" w:hAnsi="Open Sans" w:cs="Open Sans"/>
          <w:b/>
          <w:sz w:val="20"/>
          <w:szCs w:val="20"/>
        </w:rPr>
        <w:t>Subcontractor E-verify Requirements.</w:t>
      </w:r>
      <w:r w:rsidRPr="0097527E">
        <w:rPr>
          <w:rFonts w:ascii="Open Sans" w:hAnsi="Open Sans" w:cs="Open Sans"/>
          <w:sz w:val="20"/>
          <w:szCs w:val="20"/>
        </w:rPr>
        <w:t xml:space="preserve"> The Contractor shall require that each of its </w:t>
      </w:r>
      <w:r w:rsidR="008870A0" w:rsidRPr="0097527E">
        <w:rPr>
          <w:rFonts w:ascii="Open Sans" w:hAnsi="Open Sans" w:cs="Open Sans"/>
          <w:sz w:val="20"/>
          <w:szCs w:val="20"/>
        </w:rPr>
        <w:t>S</w:t>
      </w:r>
      <w:r w:rsidRPr="0097527E">
        <w:rPr>
          <w:rFonts w:ascii="Open Sans" w:hAnsi="Open Sans" w:cs="Open Sans"/>
          <w:sz w:val="20"/>
          <w:szCs w:val="20"/>
        </w:rPr>
        <w:t xml:space="preserve">ubcontractors certify by affidavit under penalty of perjury that each </w:t>
      </w:r>
      <w:r w:rsidR="008870A0" w:rsidRPr="0097527E">
        <w:rPr>
          <w:rFonts w:ascii="Open Sans" w:hAnsi="Open Sans" w:cs="Open Sans"/>
          <w:sz w:val="20"/>
          <w:szCs w:val="20"/>
        </w:rPr>
        <w:t>S</w:t>
      </w:r>
      <w:r w:rsidRPr="0097527E">
        <w:rPr>
          <w:rFonts w:ascii="Open Sans" w:hAnsi="Open Sans" w:cs="Open Sans"/>
          <w:sz w:val="20"/>
          <w:szCs w:val="20"/>
        </w:rPr>
        <w:t xml:space="preserve">ubcontractor has registered and is participating in the Status Verification System to verify the work eligibility status of </w:t>
      </w:r>
      <w:r w:rsidR="008870A0" w:rsidRPr="0097527E">
        <w:rPr>
          <w:rFonts w:ascii="Open Sans" w:hAnsi="Open Sans" w:cs="Open Sans"/>
          <w:sz w:val="20"/>
          <w:szCs w:val="20"/>
        </w:rPr>
        <w:t>S</w:t>
      </w:r>
      <w:r w:rsidRPr="0097527E">
        <w:rPr>
          <w:rFonts w:ascii="Open Sans" w:hAnsi="Open Sans" w:cs="Open Sans"/>
          <w:sz w:val="20"/>
          <w:szCs w:val="20"/>
        </w:rPr>
        <w:t xml:space="preserve">ubcontractor’s new employees that are employed in the </w:t>
      </w:r>
      <w:r w:rsidR="00353FE4" w:rsidRPr="0097527E">
        <w:rPr>
          <w:rFonts w:ascii="Open Sans" w:hAnsi="Open Sans" w:cs="Open Sans"/>
          <w:sz w:val="20"/>
          <w:szCs w:val="20"/>
        </w:rPr>
        <w:t>s</w:t>
      </w:r>
      <w:r w:rsidRPr="0097527E">
        <w:rPr>
          <w:rFonts w:ascii="Open Sans" w:hAnsi="Open Sans" w:cs="Open Sans"/>
          <w:sz w:val="20"/>
          <w:szCs w:val="20"/>
        </w:rPr>
        <w:t>tate of Utah in accordance wit</w:t>
      </w:r>
      <w:r w:rsidR="0028036F" w:rsidRPr="0097527E">
        <w:rPr>
          <w:rFonts w:ascii="Open Sans" w:hAnsi="Open Sans" w:cs="Open Sans"/>
          <w:sz w:val="20"/>
          <w:szCs w:val="20"/>
        </w:rPr>
        <w:t>h applicable immigration laws.</w:t>
      </w:r>
    </w:p>
    <w:p w14:paraId="30BACA99"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0C76FE3C" w14:textId="77777777" w:rsidR="00526AE4" w:rsidRPr="0097527E" w:rsidRDefault="00B6077D" w:rsidP="00AF6AA0">
      <w:pPr>
        <w:pStyle w:val="ListParagraph"/>
        <w:widowControl w:val="0"/>
        <w:numPr>
          <w:ilvl w:val="0"/>
          <w:numId w:val="37"/>
        </w:numPr>
        <w:shd w:val="clear" w:color="auto" w:fill="FFFFFF"/>
        <w:tabs>
          <w:tab w:val="left" w:pos="748"/>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left="748" w:right="180"/>
        <w:jc w:val="both"/>
        <w:outlineLvl w:val="0"/>
        <w:rPr>
          <w:rFonts w:ascii="Open Sans" w:hAnsi="Open Sans" w:cs="Open Sans"/>
          <w:sz w:val="20"/>
          <w:szCs w:val="20"/>
        </w:rPr>
      </w:pPr>
      <w:r w:rsidRPr="0097527E">
        <w:rPr>
          <w:rFonts w:ascii="Open Sans" w:hAnsi="Open Sans" w:cs="Open Sans"/>
          <w:b/>
          <w:sz w:val="20"/>
          <w:szCs w:val="20"/>
        </w:rPr>
        <w:t>Provider Code of Conduct</w:t>
      </w:r>
      <w:r w:rsidR="002C0FA9" w:rsidRPr="0097527E">
        <w:rPr>
          <w:rFonts w:ascii="Open Sans" w:hAnsi="Open Sans" w:cs="Open Sans"/>
          <w:b/>
          <w:sz w:val="20"/>
          <w:szCs w:val="20"/>
        </w:rPr>
        <w:t>.</w:t>
      </w:r>
      <w:r w:rsidR="003C3D15" w:rsidRPr="0097527E">
        <w:rPr>
          <w:rFonts w:ascii="Open Sans" w:hAnsi="Open Sans" w:cs="Open Sans"/>
          <w:sz w:val="20"/>
          <w:szCs w:val="20"/>
        </w:rPr>
        <w:t xml:space="preserve"> The Contractor shall follow and enforce the </w:t>
      </w:r>
      <w:r w:rsidR="00CA35C9" w:rsidRPr="0097527E">
        <w:rPr>
          <w:rFonts w:ascii="Open Sans" w:hAnsi="Open Sans" w:cs="Open Sans"/>
          <w:sz w:val="20"/>
          <w:szCs w:val="20"/>
        </w:rPr>
        <w:t>DHHS</w:t>
      </w:r>
      <w:r w:rsidR="0028036F" w:rsidRPr="0097527E">
        <w:rPr>
          <w:rFonts w:ascii="Open Sans" w:hAnsi="Open Sans" w:cs="Open Sans"/>
          <w:sz w:val="20"/>
          <w:szCs w:val="20"/>
        </w:rPr>
        <w:t xml:space="preserve"> </w:t>
      </w:r>
      <w:r w:rsidR="003C3D15" w:rsidRPr="0097527E">
        <w:rPr>
          <w:rFonts w:ascii="Open Sans" w:hAnsi="Open Sans" w:cs="Open Sans"/>
          <w:sz w:val="20"/>
          <w:szCs w:val="20"/>
        </w:rPr>
        <w:t xml:space="preserve">Provider Code of Conduct. </w:t>
      </w:r>
      <w:r w:rsidR="00A12191" w:rsidRPr="0097527E">
        <w:rPr>
          <w:rFonts w:ascii="Open Sans" w:hAnsi="Open Sans" w:cs="Open Sans"/>
          <w:sz w:val="20"/>
          <w:szCs w:val="20"/>
        </w:rPr>
        <w:t>B</w:t>
      </w:r>
      <w:r w:rsidR="003C3D15" w:rsidRPr="0097527E">
        <w:rPr>
          <w:rFonts w:ascii="Open Sans" w:hAnsi="Open Sans" w:cs="Open Sans"/>
          <w:sz w:val="20"/>
          <w:szCs w:val="20"/>
        </w:rPr>
        <w:t xml:space="preserve">efore allowing any employee or </w:t>
      </w:r>
      <w:r w:rsidR="00A12191" w:rsidRPr="0097527E">
        <w:rPr>
          <w:rFonts w:ascii="Open Sans" w:hAnsi="Open Sans" w:cs="Open Sans"/>
          <w:sz w:val="20"/>
          <w:szCs w:val="20"/>
        </w:rPr>
        <w:t>v</w:t>
      </w:r>
      <w:r w:rsidR="003C3D15" w:rsidRPr="0097527E">
        <w:rPr>
          <w:rFonts w:ascii="Open Sans" w:hAnsi="Open Sans" w:cs="Open Sans"/>
          <w:sz w:val="20"/>
          <w:szCs w:val="20"/>
        </w:rPr>
        <w:t>olunteer to work with clients, the Contractor shall:</w:t>
      </w:r>
      <w:r w:rsidR="00A12191" w:rsidRPr="0097527E">
        <w:rPr>
          <w:rFonts w:ascii="Open Sans" w:hAnsi="Open Sans" w:cs="Open Sans"/>
          <w:sz w:val="20"/>
          <w:szCs w:val="20"/>
        </w:rPr>
        <w:t xml:space="preserve"> </w:t>
      </w:r>
      <w:r w:rsidR="003C3D15" w:rsidRPr="0097527E">
        <w:rPr>
          <w:rFonts w:ascii="Open Sans" w:hAnsi="Open Sans" w:cs="Open Sans"/>
          <w:sz w:val="20"/>
          <w:szCs w:val="20"/>
        </w:rPr>
        <w:t>1)</w:t>
      </w:r>
      <w:r w:rsidR="00A12191" w:rsidRPr="0097527E">
        <w:rPr>
          <w:rFonts w:ascii="Open Sans" w:hAnsi="Open Sans" w:cs="Open Sans"/>
          <w:sz w:val="20"/>
          <w:szCs w:val="20"/>
        </w:rPr>
        <w:t xml:space="preserve"> </w:t>
      </w:r>
      <w:r w:rsidR="003C3D15" w:rsidRPr="0097527E">
        <w:rPr>
          <w:rFonts w:ascii="Open Sans" w:hAnsi="Open Sans" w:cs="Open Sans"/>
          <w:sz w:val="20"/>
          <w:szCs w:val="20"/>
        </w:rPr>
        <w:t xml:space="preserve">provide a current copy of the </w:t>
      </w:r>
      <w:r w:rsidR="00CA35C9" w:rsidRPr="0097527E">
        <w:rPr>
          <w:rFonts w:ascii="Open Sans" w:hAnsi="Open Sans" w:cs="Open Sans"/>
          <w:sz w:val="20"/>
          <w:szCs w:val="20"/>
        </w:rPr>
        <w:t>DHHS</w:t>
      </w:r>
      <w:r w:rsidR="0028036F" w:rsidRPr="0097527E">
        <w:rPr>
          <w:rFonts w:ascii="Open Sans" w:hAnsi="Open Sans" w:cs="Open Sans"/>
          <w:sz w:val="20"/>
          <w:szCs w:val="20"/>
        </w:rPr>
        <w:t xml:space="preserve"> </w:t>
      </w:r>
      <w:r w:rsidR="00A12191" w:rsidRPr="0097527E">
        <w:rPr>
          <w:rFonts w:ascii="Open Sans" w:hAnsi="Open Sans" w:cs="Open Sans"/>
          <w:sz w:val="20"/>
          <w:szCs w:val="20"/>
        </w:rPr>
        <w:t xml:space="preserve">Provider </w:t>
      </w:r>
      <w:r w:rsidR="003C3D15" w:rsidRPr="0097527E">
        <w:rPr>
          <w:rFonts w:ascii="Open Sans" w:hAnsi="Open Sans" w:cs="Open Sans"/>
          <w:sz w:val="20"/>
          <w:szCs w:val="20"/>
        </w:rPr>
        <w:t xml:space="preserve">Code of Conduct to each employee or </w:t>
      </w:r>
      <w:r w:rsidR="00A12191" w:rsidRPr="0097527E">
        <w:rPr>
          <w:rFonts w:ascii="Open Sans" w:hAnsi="Open Sans" w:cs="Open Sans"/>
          <w:sz w:val="20"/>
          <w:szCs w:val="20"/>
        </w:rPr>
        <w:t>v</w:t>
      </w:r>
      <w:r w:rsidR="003C3D15" w:rsidRPr="0097527E">
        <w:rPr>
          <w:rFonts w:ascii="Open Sans" w:hAnsi="Open Sans" w:cs="Open Sans"/>
          <w:sz w:val="20"/>
          <w:szCs w:val="20"/>
        </w:rPr>
        <w:t xml:space="preserve">olunteer currently working for the Contractor and to new employees or </w:t>
      </w:r>
      <w:r w:rsidR="00A12191" w:rsidRPr="0097527E">
        <w:rPr>
          <w:rFonts w:ascii="Open Sans" w:hAnsi="Open Sans" w:cs="Open Sans"/>
          <w:sz w:val="20"/>
          <w:szCs w:val="20"/>
        </w:rPr>
        <w:t>v</w:t>
      </w:r>
      <w:r w:rsidR="003C3D15" w:rsidRPr="0097527E">
        <w:rPr>
          <w:rFonts w:ascii="Open Sans" w:hAnsi="Open Sans" w:cs="Open Sans"/>
          <w:sz w:val="20"/>
          <w:szCs w:val="20"/>
        </w:rPr>
        <w:t>olunteers; and</w:t>
      </w:r>
      <w:r w:rsidR="00A12191" w:rsidRPr="0097527E">
        <w:rPr>
          <w:rFonts w:ascii="Open Sans" w:hAnsi="Open Sans" w:cs="Open Sans"/>
          <w:sz w:val="20"/>
          <w:szCs w:val="20"/>
        </w:rPr>
        <w:t xml:space="preserve"> </w:t>
      </w:r>
      <w:r w:rsidR="003C3D15" w:rsidRPr="0097527E">
        <w:rPr>
          <w:rFonts w:ascii="Open Sans" w:hAnsi="Open Sans" w:cs="Open Sans"/>
          <w:sz w:val="20"/>
          <w:szCs w:val="20"/>
        </w:rPr>
        <w:t>2)</w:t>
      </w:r>
      <w:r w:rsidR="00A12191" w:rsidRPr="0097527E">
        <w:rPr>
          <w:rFonts w:ascii="Open Sans" w:hAnsi="Open Sans" w:cs="Open Sans"/>
          <w:sz w:val="20"/>
          <w:szCs w:val="20"/>
        </w:rPr>
        <w:t xml:space="preserve"> </w:t>
      </w:r>
      <w:r w:rsidR="003C3D15" w:rsidRPr="0097527E">
        <w:rPr>
          <w:rFonts w:ascii="Open Sans" w:hAnsi="Open Sans" w:cs="Open Sans"/>
          <w:sz w:val="20"/>
          <w:szCs w:val="20"/>
        </w:rPr>
        <w:t>retain in each employee</w:t>
      </w:r>
      <w:r w:rsidR="007734B0" w:rsidRPr="0097527E">
        <w:rPr>
          <w:rFonts w:ascii="Open Sans" w:hAnsi="Open Sans" w:cs="Open Sans"/>
          <w:sz w:val="20"/>
          <w:szCs w:val="20"/>
        </w:rPr>
        <w:t>’s</w:t>
      </w:r>
      <w:r w:rsidR="003C3D15" w:rsidRPr="0097527E">
        <w:rPr>
          <w:rFonts w:ascii="Open Sans" w:hAnsi="Open Sans" w:cs="Open Sans"/>
          <w:sz w:val="20"/>
          <w:szCs w:val="20"/>
        </w:rPr>
        <w:t xml:space="preserve"> or </w:t>
      </w:r>
      <w:r w:rsidR="00A12191" w:rsidRPr="0097527E">
        <w:rPr>
          <w:rFonts w:ascii="Open Sans" w:hAnsi="Open Sans" w:cs="Open Sans"/>
          <w:sz w:val="20"/>
          <w:szCs w:val="20"/>
        </w:rPr>
        <w:t>v</w:t>
      </w:r>
      <w:r w:rsidR="003C3D15" w:rsidRPr="0097527E">
        <w:rPr>
          <w:rFonts w:ascii="Open Sans" w:hAnsi="Open Sans" w:cs="Open Sans"/>
          <w:sz w:val="20"/>
          <w:szCs w:val="20"/>
        </w:rPr>
        <w:t>olunteer's file a signed and dated statement in which that person ce</w:t>
      </w:r>
      <w:r w:rsidR="0028036F" w:rsidRPr="0097527E">
        <w:rPr>
          <w:rFonts w:ascii="Open Sans" w:hAnsi="Open Sans" w:cs="Open Sans"/>
          <w:sz w:val="20"/>
          <w:szCs w:val="20"/>
        </w:rPr>
        <w:t xml:space="preserve">rtifies that he or she has read, </w:t>
      </w:r>
      <w:r w:rsidR="003C3D15" w:rsidRPr="0097527E">
        <w:rPr>
          <w:rFonts w:ascii="Open Sans" w:hAnsi="Open Sans" w:cs="Open Sans"/>
          <w:sz w:val="20"/>
          <w:szCs w:val="20"/>
        </w:rPr>
        <w:t>understands</w:t>
      </w:r>
      <w:r w:rsidR="0028036F" w:rsidRPr="0097527E">
        <w:rPr>
          <w:rFonts w:ascii="Open Sans" w:hAnsi="Open Sans" w:cs="Open Sans"/>
          <w:sz w:val="20"/>
          <w:szCs w:val="20"/>
        </w:rPr>
        <w:t xml:space="preserve">, and will comply with </w:t>
      </w:r>
      <w:r w:rsidR="003C3D15" w:rsidRPr="0097527E">
        <w:rPr>
          <w:rFonts w:ascii="Open Sans" w:hAnsi="Open Sans" w:cs="Open Sans"/>
          <w:sz w:val="20"/>
          <w:szCs w:val="20"/>
        </w:rPr>
        <w:t xml:space="preserve">the </w:t>
      </w:r>
      <w:r w:rsidR="00CA35C9" w:rsidRPr="0097527E">
        <w:rPr>
          <w:rFonts w:ascii="Open Sans" w:hAnsi="Open Sans" w:cs="Open Sans"/>
          <w:sz w:val="20"/>
          <w:szCs w:val="20"/>
        </w:rPr>
        <w:t>DHHS</w:t>
      </w:r>
      <w:r w:rsidR="0028036F" w:rsidRPr="0097527E">
        <w:rPr>
          <w:rFonts w:ascii="Open Sans" w:hAnsi="Open Sans" w:cs="Open Sans"/>
          <w:sz w:val="20"/>
          <w:szCs w:val="20"/>
        </w:rPr>
        <w:t xml:space="preserve"> </w:t>
      </w:r>
      <w:r w:rsidR="00A12191" w:rsidRPr="0097527E">
        <w:rPr>
          <w:rFonts w:ascii="Open Sans" w:hAnsi="Open Sans" w:cs="Open Sans"/>
          <w:sz w:val="20"/>
          <w:szCs w:val="20"/>
        </w:rPr>
        <w:t xml:space="preserve">Provider </w:t>
      </w:r>
      <w:r w:rsidR="003C3D15" w:rsidRPr="0097527E">
        <w:rPr>
          <w:rFonts w:ascii="Open Sans" w:hAnsi="Open Sans" w:cs="Open Sans"/>
          <w:sz w:val="20"/>
          <w:szCs w:val="20"/>
        </w:rPr>
        <w:t>Code of Conduct.</w:t>
      </w:r>
      <w:r w:rsidR="00A12191" w:rsidRPr="0097527E">
        <w:rPr>
          <w:rFonts w:ascii="Open Sans" w:hAnsi="Open Sans" w:cs="Open Sans"/>
          <w:sz w:val="20"/>
          <w:szCs w:val="20"/>
        </w:rPr>
        <w:t xml:space="preserve">  </w:t>
      </w:r>
      <w:r w:rsidR="003C3D15" w:rsidRPr="0097527E">
        <w:rPr>
          <w:rFonts w:ascii="Open Sans" w:hAnsi="Open Sans" w:cs="Open Sans"/>
          <w:sz w:val="20"/>
          <w:szCs w:val="20"/>
        </w:rPr>
        <w:t xml:space="preserve">Annually, the Contractor shall obtain the current </w:t>
      </w:r>
      <w:r w:rsidR="00CA35C9" w:rsidRPr="0097527E">
        <w:rPr>
          <w:rFonts w:ascii="Open Sans" w:hAnsi="Open Sans" w:cs="Open Sans"/>
          <w:sz w:val="20"/>
          <w:szCs w:val="20"/>
        </w:rPr>
        <w:t>DHHS</w:t>
      </w:r>
      <w:r w:rsidR="003C3D15" w:rsidRPr="0097527E">
        <w:rPr>
          <w:rFonts w:ascii="Open Sans" w:hAnsi="Open Sans" w:cs="Open Sans"/>
          <w:sz w:val="20"/>
          <w:szCs w:val="20"/>
        </w:rPr>
        <w:t xml:space="preserve"> Provider Code of Conduct poster</w:t>
      </w:r>
      <w:r w:rsidR="00A12191" w:rsidRPr="0097527E">
        <w:rPr>
          <w:rFonts w:ascii="Open Sans" w:hAnsi="Open Sans" w:cs="Open Sans"/>
          <w:sz w:val="20"/>
          <w:szCs w:val="20"/>
        </w:rPr>
        <w:t xml:space="preserve"> and </w:t>
      </w:r>
      <w:r w:rsidR="003C3D15" w:rsidRPr="0097527E">
        <w:rPr>
          <w:rFonts w:ascii="Open Sans" w:hAnsi="Open Sans" w:cs="Open Sans"/>
          <w:sz w:val="20"/>
          <w:szCs w:val="20"/>
        </w:rPr>
        <w:t xml:space="preserve">display the poster where its employees and </w:t>
      </w:r>
      <w:r w:rsidR="00A12191" w:rsidRPr="0097527E">
        <w:rPr>
          <w:rFonts w:ascii="Open Sans" w:hAnsi="Open Sans" w:cs="Open Sans"/>
          <w:sz w:val="20"/>
          <w:szCs w:val="20"/>
        </w:rPr>
        <w:t>v</w:t>
      </w:r>
      <w:r w:rsidR="003C3D15" w:rsidRPr="0097527E">
        <w:rPr>
          <w:rFonts w:ascii="Open Sans" w:hAnsi="Open Sans" w:cs="Open Sans"/>
          <w:sz w:val="20"/>
          <w:szCs w:val="20"/>
        </w:rPr>
        <w:t>olunteers can see it.</w:t>
      </w:r>
    </w:p>
    <w:p w14:paraId="0BF54DB6"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2FF95A96" w14:textId="0B1A1597" w:rsidR="00526AE4" w:rsidRPr="0097527E" w:rsidRDefault="00244BA3" w:rsidP="00AF6AA0">
      <w:pPr>
        <w:pStyle w:val="ListParagraph"/>
        <w:widowControl w:val="0"/>
        <w:numPr>
          <w:ilvl w:val="0"/>
          <w:numId w:val="37"/>
        </w:numPr>
        <w:shd w:val="clear" w:color="auto" w:fill="FFFFFF"/>
        <w:tabs>
          <w:tab w:val="left" w:pos="748"/>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left="748" w:right="180"/>
        <w:jc w:val="both"/>
        <w:outlineLvl w:val="0"/>
        <w:rPr>
          <w:rFonts w:ascii="Open Sans" w:hAnsi="Open Sans" w:cs="Open Sans"/>
          <w:sz w:val="20"/>
          <w:szCs w:val="20"/>
        </w:rPr>
      </w:pPr>
      <w:r>
        <w:rPr>
          <w:rFonts w:ascii="Open Sans" w:hAnsi="Open Sans" w:cs="Open Sans"/>
          <w:b/>
          <w:bCs/>
          <w:color w:val="222222"/>
          <w:sz w:val="20"/>
          <w:szCs w:val="20"/>
          <w:shd w:val="clear" w:color="auto" w:fill="FFFFFF"/>
        </w:rPr>
        <w:t>Boycott Restrictions</w:t>
      </w:r>
      <w:r>
        <w:rPr>
          <w:rFonts w:ascii="Open Sans" w:hAnsi="Open Sans" w:cs="Open Sans"/>
          <w:color w:val="222222"/>
          <w:sz w:val="20"/>
          <w:szCs w:val="20"/>
          <w:shd w:val="clear" w:color="auto" w:fill="FFFFFF"/>
        </w:rPr>
        <w:t xml:space="preserve">: If this contract has a total value of $100,000 or more, and if the Contractor has ten or more employees, the Contractor certifies that it is not currently engaged in a boycott of the State of Israel or an economic boycott as defined by Utah Code </w:t>
      </w:r>
      <w:r w:rsidRPr="00974BD4">
        <w:rPr>
          <w:rFonts w:ascii="Open Sans" w:hAnsi="Open Sans" w:cs="Open Sans"/>
          <w:sz w:val="20"/>
          <w:szCs w:val="20"/>
        </w:rPr>
        <w:t>§</w:t>
      </w:r>
      <w:r>
        <w:rPr>
          <w:rFonts w:ascii="Open Sans" w:hAnsi="Open Sans" w:cs="Open Sans"/>
          <w:sz w:val="20"/>
          <w:szCs w:val="20"/>
        </w:rPr>
        <w:t xml:space="preserve"> </w:t>
      </w:r>
      <w:r>
        <w:rPr>
          <w:rFonts w:ascii="Open Sans" w:hAnsi="Open Sans" w:cs="Open Sans"/>
          <w:color w:val="222222"/>
          <w:sz w:val="20"/>
          <w:szCs w:val="20"/>
          <w:shd w:val="clear" w:color="auto" w:fill="FFFFFF"/>
        </w:rPr>
        <w:t>63G-27-201 and that it will not engage in a boycott of the State of Israel for the duration of the contract, and that it will notify DHHS if the Contractor engages in an economic boycott. For purposes of this term, "</w:t>
      </w:r>
      <w:r>
        <w:rPr>
          <w:rFonts w:ascii="Open Sans" w:hAnsi="Open Sans" w:cs="Open Sans"/>
          <w:b/>
          <w:bCs/>
          <w:color w:val="222222"/>
          <w:sz w:val="20"/>
          <w:szCs w:val="20"/>
          <w:shd w:val="clear" w:color="auto" w:fill="FFFFFF"/>
        </w:rPr>
        <w:t>Contractor</w:t>
      </w:r>
      <w:r>
        <w:rPr>
          <w:rFonts w:ascii="Open Sans" w:hAnsi="Open Sans" w:cs="Open Sans"/>
          <w:color w:val="222222"/>
          <w:sz w:val="20"/>
          <w:szCs w:val="20"/>
          <w:shd w:val="clear" w:color="auto" w:fill="FFFFFF"/>
        </w:rPr>
        <w:t xml:space="preserve">" includes any wholly-owned subsidiary, majority-owned subsidiary, parent company, or affiliate of the Contractor.  This section does not apply to the extent that an exception in Utah Code </w:t>
      </w:r>
      <w:r w:rsidRPr="00974BD4">
        <w:rPr>
          <w:rFonts w:ascii="Open Sans" w:hAnsi="Open Sans" w:cs="Open Sans"/>
          <w:sz w:val="20"/>
          <w:szCs w:val="20"/>
        </w:rPr>
        <w:t>§</w:t>
      </w:r>
      <w:r>
        <w:rPr>
          <w:rFonts w:ascii="Open Sans" w:hAnsi="Open Sans" w:cs="Open Sans"/>
          <w:sz w:val="20"/>
          <w:szCs w:val="20"/>
        </w:rPr>
        <w:t xml:space="preserve"> 63G-27-201 applies</w:t>
      </w:r>
      <w:r w:rsidR="005F2F10" w:rsidRPr="0097527E">
        <w:rPr>
          <w:rFonts w:ascii="Open Sans" w:hAnsi="Open Sans" w:cs="Open Sans"/>
          <w:sz w:val="20"/>
          <w:szCs w:val="20"/>
        </w:rPr>
        <w:t>.</w:t>
      </w:r>
    </w:p>
    <w:p w14:paraId="68116593"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02AAF352" w14:textId="3C24E91E" w:rsidR="00526AE4" w:rsidRDefault="002C0FA9" w:rsidP="00AF6AA0">
      <w:pPr>
        <w:pStyle w:val="ListParagraph"/>
        <w:widowControl w:val="0"/>
        <w:numPr>
          <w:ilvl w:val="0"/>
          <w:numId w:val="37"/>
        </w:numPr>
        <w:shd w:val="clear" w:color="auto" w:fill="FFFFFF"/>
        <w:tabs>
          <w:tab w:val="left" w:pos="748"/>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left="748" w:right="180"/>
        <w:jc w:val="both"/>
        <w:outlineLvl w:val="0"/>
        <w:rPr>
          <w:rFonts w:ascii="Open Sans" w:hAnsi="Open Sans" w:cs="Open Sans"/>
          <w:sz w:val="20"/>
          <w:szCs w:val="20"/>
        </w:rPr>
      </w:pPr>
      <w:r w:rsidRPr="0097527E">
        <w:rPr>
          <w:rFonts w:ascii="Open Sans" w:hAnsi="Open Sans" w:cs="Open Sans"/>
          <w:b/>
          <w:sz w:val="20"/>
          <w:szCs w:val="20"/>
        </w:rPr>
        <w:t>Other Laws and Requirements.</w:t>
      </w:r>
      <w:r w:rsidRPr="0097527E">
        <w:rPr>
          <w:rFonts w:ascii="Open Sans" w:hAnsi="Open Sans" w:cs="Open Sans"/>
          <w:sz w:val="20"/>
          <w:szCs w:val="20"/>
        </w:rPr>
        <w:t xml:space="preserve"> The Contractor shall comp</w:t>
      </w:r>
      <w:r w:rsidR="00041E8D" w:rsidRPr="0097527E">
        <w:rPr>
          <w:rFonts w:ascii="Open Sans" w:hAnsi="Open Sans" w:cs="Open Sans"/>
          <w:sz w:val="20"/>
          <w:szCs w:val="20"/>
        </w:rPr>
        <w:t xml:space="preserve">ly with all </w:t>
      </w:r>
      <w:r w:rsidRPr="0097527E">
        <w:rPr>
          <w:rFonts w:ascii="Open Sans" w:hAnsi="Open Sans" w:cs="Open Sans"/>
          <w:sz w:val="20"/>
          <w:szCs w:val="20"/>
        </w:rPr>
        <w:t xml:space="preserve">drug-free workplace laws and all laws governing research involving human subjects. </w:t>
      </w:r>
    </w:p>
    <w:p w14:paraId="78D90717" w14:textId="77777777" w:rsidR="009C4B48" w:rsidRPr="009C4B48" w:rsidRDefault="009C4B48" w:rsidP="009C4B48">
      <w:pPr>
        <w:pStyle w:val="ListParagraph"/>
        <w:rPr>
          <w:rFonts w:ascii="Open Sans" w:hAnsi="Open Sans" w:cs="Open Sans"/>
          <w:sz w:val="20"/>
          <w:szCs w:val="20"/>
        </w:rPr>
      </w:pPr>
    </w:p>
    <w:p w14:paraId="665CC036" w14:textId="7A5722C6" w:rsidR="009C4B48" w:rsidRPr="009C4B48" w:rsidRDefault="009C4B48" w:rsidP="007E1955">
      <w:pPr>
        <w:pStyle w:val="ListParagraph"/>
        <w:numPr>
          <w:ilvl w:val="0"/>
          <w:numId w:val="37"/>
        </w:numPr>
        <w:tabs>
          <w:tab w:val="left" w:pos="-1080"/>
          <w:tab w:val="left" w:pos="-720"/>
          <w:tab w:val="left" w:pos="0"/>
          <w:tab w:val="left" w:pos="1080"/>
          <w:tab w:val="left" w:pos="1620"/>
          <w:tab w:val="left" w:pos="2160"/>
          <w:tab w:val="left" w:pos="2700"/>
          <w:tab w:val="left" w:pos="3240"/>
          <w:tab w:val="left" w:pos="378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autoSpaceDE w:val="0"/>
        <w:autoSpaceDN w:val="0"/>
        <w:adjustRightInd w:val="0"/>
        <w:spacing w:after="0" w:line="240" w:lineRule="auto"/>
        <w:contextualSpacing w:val="0"/>
        <w:jc w:val="both"/>
        <w:rPr>
          <w:rFonts w:ascii="Open Sans" w:hAnsi="Open Sans" w:cs="Open Sans"/>
          <w:color w:val="000000"/>
          <w:sz w:val="20"/>
          <w:szCs w:val="20"/>
        </w:rPr>
      </w:pPr>
      <w:r w:rsidRPr="00846FF4">
        <w:rPr>
          <w:rFonts w:ascii="Open Sans" w:hAnsi="Open Sans" w:cs="Open Sans"/>
          <w:b/>
          <w:sz w:val="20"/>
          <w:szCs w:val="20"/>
        </w:rPr>
        <w:t>Employment Practices:</w:t>
      </w:r>
      <w:r w:rsidRPr="00846FF4">
        <w:rPr>
          <w:rFonts w:ascii="Open Sans" w:hAnsi="Open Sans" w:cs="Open Sans"/>
          <w:sz w:val="20"/>
          <w:szCs w:val="20"/>
        </w:rPr>
        <w:t xml:space="preserve"> </w:t>
      </w:r>
      <w:r>
        <w:rPr>
          <w:rFonts w:ascii="Open Sans" w:hAnsi="Open Sans" w:cs="Open Sans"/>
          <w:sz w:val="20"/>
          <w:szCs w:val="20"/>
        </w:rPr>
        <w:t xml:space="preserve">The </w:t>
      </w:r>
      <w:r w:rsidR="00DD7EC6">
        <w:rPr>
          <w:rFonts w:ascii="Open Sans" w:hAnsi="Open Sans" w:cs="Open Sans"/>
          <w:sz w:val="20"/>
          <w:szCs w:val="20"/>
        </w:rPr>
        <w:t>Contractor</w:t>
      </w:r>
      <w:r w:rsidR="00DD7EC6" w:rsidRPr="00846FF4">
        <w:rPr>
          <w:rFonts w:ascii="Open Sans" w:hAnsi="Open Sans" w:cs="Open Sans"/>
          <w:sz w:val="20"/>
          <w:szCs w:val="20"/>
        </w:rPr>
        <w:t xml:space="preserve"> shall abide by the following employment laws, </w:t>
      </w:r>
      <w:r w:rsidR="00DD7EC6">
        <w:rPr>
          <w:rFonts w:ascii="Open Sans" w:hAnsi="Open Sans" w:cs="Open Sans"/>
          <w:sz w:val="20"/>
          <w:szCs w:val="20"/>
        </w:rPr>
        <w:t>as applicable and as amended</w:t>
      </w:r>
      <w:r w:rsidR="00DD7EC6" w:rsidRPr="00846FF4">
        <w:rPr>
          <w:rFonts w:ascii="Open Sans" w:hAnsi="Open Sans" w:cs="Open Sans"/>
          <w:sz w:val="20"/>
          <w:szCs w:val="20"/>
        </w:rPr>
        <w:t xml:space="preserve">: Title VI and VII of the Civil Rights Act of 1964 (42 U.S.C. </w:t>
      </w:r>
      <w:r w:rsidR="00DD7EC6" w:rsidRPr="00846FF4">
        <w:rPr>
          <w:rFonts w:ascii="Open Sans" w:eastAsiaTheme="minorHAnsi" w:hAnsi="Open Sans" w:cs="Open Sans"/>
          <w:sz w:val="20"/>
          <w:szCs w:val="20"/>
        </w:rPr>
        <w:t xml:space="preserve">§ </w:t>
      </w:r>
      <w:r w:rsidR="00DD7EC6" w:rsidRPr="00846FF4">
        <w:rPr>
          <w:rFonts w:ascii="Open Sans" w:hAnsi="Open Sans" w:cs="Open Sans"/>
          <w:sz w:val="20"/>
          <w:szCs w:val="20"/>
        </w:rPr>
        <w:t>2000e</w:t>
      </w:r>
      <w:r w:rsidR="00DD7EC6">
        <w:rPr>
          <w:rFonts w:ascii="Open Sans" w:hAnsi="Open Sans" w:cs="Open Sans"/>
          <w:sz w:val="20"/>
          <w:szCs w:val="20"/>
        </w:rPr>
        <w:t xml:space="preserve"> et seq.</w:t>
      </w:r>
      <w:r w:rsidR="00DD7EC6" w:rsidRPr="00846FF4">
        <w:rPr>
          <w:rFonts w:ascii="Open Sans" w:hAnsi="Open Sans" w:cs="Open Sans"/>
          <w:sz w:val="20"/>
          <w:szCs w:val="20"/>
        </w:rPr>
        <w:t xml:space="preserve">) which prohibits discrimination against any employee or applicant for employment or any applicant or recipient of </w:t>
      </w:r>
      <w:r w:rsidR="00DD7EC6">
        <w:rPr>
          <w:rFonts w:ascii="Open Sans" w:hAnsi="Open Sans" w:cs="Open Sans"/>
          <w:sz w:val="20"/>
          <w:szCs w:val="20"/>
        </w:rPr>
        <w:t>Services</w:t>
      </w:r>
      <w:r w:rsidR="00DD7EC6" w:rsidRPr="00846FF4">
        <w:rPr>
          <w:rFonts w:ascii="Open Sans" w:hAnsi="Open Sans" w:cs="Open Sans"/>
          <w:sz w:val="20"/>
          <w:szCs w:val="20"/>
        </w:rPr>
        <w:t xml:space="preserve">, on the basis of race, religion, color, or national origin; 45 C.F.R. </w:t>
      </w:r>
      <w:r w:rsidR="00DD7EC6" w:rsidRPr="00846FF4">
        <w:rPr>
          <w:rFonts w:ascii="Open Sans" w:eastAsiaTheme="minorHAnsi" w:hAnsi="Open Sans" w:cs="Open Sans"/>
          <w:sz w:val="20"/>
          <w:szCs w:val="20"/>
        </w:rPr>
        <w:t xml:space="preserve">§ </w:t>
      </w:r>
      <w:r w:rsidR="00DD7EC6" w:rsidRPr="00846FF4">
        <w:rPr>
          <w:rFonts w:ascii="Open Sans" w:hAnsi="Open Sans" w:cs="Open Sans"/>
          <w:sz w:val="20"/>
          <w:szCs w:val="20"/>
        </w:rPr>
        <w:t xml:space="preserve">90 </w:t>
      </w:r>
      <w:r w:rsidR="00DD7EC6">
        <w:rPr>
          <w:rFonts w:ascii="Open Sans" w:hAnsi="Open Sans" w:cs="Open Sans"/>
          <w:sz w:val="20"/>
          <w:szCs w:val="20"/>
        </w:rPr>
        <w:t xml:space="preserve">and 29 C.F.R. Part 1625 </w:t>
      </w:r>
      <w:r w:rsidR="00DD7EC6" w:rsidRPr="00846FF4">
        <w:rPr>
          <w:rFonts w:ascii="Open Sans" w:hAnsi="Open Sans" w:cs="Open Sans"/>
          <w:sz w:val="20"/>
          <w:szCs w:val="20"/>
        </w:rPr>
        <w:t>which prohibits discrimination on the basis of age; Section 504 of the Rehabilitation Act of 1973</w:t>
      </w:r>
      <w:r w:rsidR="00DD7EC6">
        <w:rPr>
          <w:rFonts w:ascii="Open Sans" w:hAnsi="Open Sans" w:cs="Open Sans"/>
          <w:sz w:val="20"/>
          <w:szCs w:val="20"/>
        </w:rPr>
        <w:t xml:space="preserve"> and </w:t>
      </w:r>
      <w:r w:rsidR="00DD7EC6" w:rsidRPr="00846FF4">
        <w:rPr>
          <w:rFonts w:ascii="Open Sans" w:hAnsi="Open Sans" w:cs="Open Sans"/>
          <w:sz w:val="20"/>
          <w:szCs w:val="20"/>
        </w:rPr>
        <w:t xml:space="preserve">the Americans with Disabilities Act of 1990, which prohibits discrimination on the basis of disabilities; Utah Executive Order No. 2006-0012, dated December 13, 2006, which prohibits unlawful harassment in the workplace; Utah Code </w:t>
      </w:r>
      <w:r w:rsidR="00DD7EC6" w:rsidRPr="00846FF4">
        <w:rPr>
          <w:rFonts w:ascii="Open Sans" w:eastAsiaTheme="minorHAnsi" w:hAnsi="Open Sans" w:cs="Open Sans"/>
          <w:sz w:val="20"/>
          <w:szCs w:val="20"/>
        </w:rPr>
        <w:t xml:space="preserve">§ </w:t>
      </w:r>
      <w:r w:rsidR="00DD7EC6" w:rsidRPr="00846FF4">
        <w:rPr>
          <w:rFonts w:ascii="Open Sans" w:hAnsi="Open Sans" w:cs="Open Sans"/>
          <w:sz w:val="20"/>
          <w:szCs w:val="20"/>
        </w:rPr>
        <w:t>26</w:t>
      </w:r>
      <w:r w:rsidR="00DD7EC6">
        <w:rPr>
          <w:rFonts w:ascii="Open Sans" w:hAnsi="Open Sans" w:cs="Open Sans"/>
          <w:sz w:val="20"/>
          <w:szCs w:val="20"/>
        </w:rPr>
        <w:t>B</w:t>
      </w:r>
      <w:r w:rsidR="00DD7EC6" w:rsidRPr="00846FF4">
        <w:rPr>
          <w:rFonts w:ascii="Open Sans" w:hAnsi="Open Sans" w:cs="Open Sans"/>
          <w:sz w:val="20"/>
          <w:szCs w:val="20"/>
        </w:rPr>
        <w:t>-</w:t>
      </w:r>
      <w:r w:rsidR="00DD7EC6">
        <w:rPr>
          <w:rFonts w:ascii="Open Sans" w:hAnsi="Open Sans" w:cs="Open Sans"/>
          <w:sz w:val="20"/>
          <w:szCs w:val="20"/>
        </w:rPr>
        <w:t>7</w:t>
      </w:r>
      <w:r w:rsidR="00DD7EC6" w:rsidRPr="00846FF4">
        <w:rPr>
          <w:rFonts w:ascii="Open Sans" w:hAnsi="Open Sans" w:cs="Open Sans"/>
          <w:sz w:val="20"/>
          <w:szCs w:val="20"/>
        </w:rPr>
        <w:t>-</w:t>
      </w:r>
      <w:r w:rsidR="00DD7EC6">
        <w:rPr>
          <w:rFonts w:ascii="Open Sans" w:hAnsi="Open Sans" w:cs="Open Sans"/>
          <w:sz w:val="20"/>
          <w:szCs w:val="20"/>
        </w:rPr>
        <w:t>503</w:t>
      </w:r>
      <w:r w:rsidR="00DD7EC6" w:rsidRPr="00846FF4">
        <w:rPr>
          <w:rFonts w:ascii="Open Sans" w:hAnsi="Open Sans" w:cs="Open Sans"/>
          <w:sz w:val="20"/>
          <w:szCs w:val="20"/>
        </w:rPr>
        <w:t>, Utah Indoor Clean Air Act which prohibits smoking in enclosed public places; 41 C</w:t>
      </w:r>
      <w:r w:rsidR="00DD7EC6">
        <w:rPr>
          <w:rFonts w:ascii="Open Sans" w:hAnsi="Open Sans" w:cs="Open Sans"/>
          <w:sz w:val="20"/>
          <w:szCs w:val="20"/>
        </w:rPr>
        <w:t>.</w:t>
      </w:r>
      <w:r w:rsidR="00DD7EC6" w:rsidRPr="00846FF4">
        <w:rPr>
          <w:rFonts w:ascii="Open Sans" w:hAnsi="Open Sans" w:cs="Open Sans"/>
          <w:sz w:val="20"/>
          <w:szCs w:val="20"/>
        </w:rPr>
        <w:t>F</w:t>
      </w:r>
      <w:r w:rsidR="00DD7EC6">
        <w:rPr>
          <w:rFonts w:ascii="Open Sans" w:hAnsi="Open Sans" w:cs="Open Sans"/>
          <w:sz w:val="20"/>
          <w:szCs w:val="20"/>
        </w:rPr>
        <w:t>.</w:t>
      </w:r>
      <w:r w:rsidR="00DD7EC6" w:rsidRPr="00846FF4">
        <w:rPr>
          <w:rFonts w:ascii="Open Sans" w:hAnsi="Open Sans" w:cs="Open Sans"/>
          <w:sz w:val="20"/>
          <w:szCs w:val="20"/>
        </w:rPr>
        <w:t>R</w:t>
      </w:r>
      <w:r w:rsidR="00DD7EC6">
        <w:rPr>
          <w:rFonts w:ascii="Open Sans" w:hAnsi="Open Sans" w:cs="Open Sans"/>
          <w:sz w:val="20"/>
          <w:szCs w:val="20"/>
        </w:rPr>
        <w:t>.</w:t>
      </w:r>
      <w:r w:rsidR="00DD7EC6" w:rsidRPr="00846FF4">
        <w:rPr>
          <w:rFonts w:ascii="Open Sans" w:hAnsi="Open Sans" w:cs="Open Sans"/>
          <w:sz w:val="20"/>
          <w:szCs w:val="20"/>
        </w:rPr>
        <w:t xml:space="preserve"> </w:t>
      </w:r>
      <w:r w:rsidR="00DD7EC6">
        <w:rPr>
          <w:rFonts w:ascii="Open Sans" w:hAnsi="Open Sans" w:cs="Open Sans"/>
          <w:sz w:val="20"/>
          <w:szCs w:val="20"/>
        </w:rPr>
        <w:t>P</w:t>
      </w:r>
      <w:r w:rsidR="00DD7EC6" w:rsidRPr="00846FF4">
        <w:rPr>
          <w:rFonts w:ascii="Open Sans" w:hAnsi="Open Sans" w:cs="Open Sans"/>
          <w:sz w:val="20"/>
          <w:szCs w:val="20"/>
        </w:rPr>
        <w:t xml:space="preserve">art 60, </w:t>
      </w:r>
      <w:r w:rsidR="00DD7EC6">
        <w:rPr>
          <w:rFonts w:ascii="Open Sans" w:hAnsi="Open Sans" w:cs="Open Sans"/>
          <w:sz w:val="20"/>
          <w:szCs w:val="20"/>
        </w:rPr>
        <w:t>which prohibits discrimination on the basis of sex</w:t>
      </w:r>
      <w:r w:rsidR="00DD7EC6" w:rsidRPr="00846FF4">
        <w:rPr>
          <w:rFonts w:ascii="Open Sans" w:hAnsi="Open Sans" w:cs="Open Sans"/>
          <w:sz w:val="20"/>
          <w:szCs w:val="20"/>
        </w:rPr>
        <w:t>, and Executive Order 11375, which implements those regulations</w:t>
      </w:r>
      <w:r w:rsidR="00DD7EC6">
        <w:rPr>
          <w:rFonts w:ascii="Open Sans" w:hAnsi="Open Sans" w:cs="Open Sans"/>
          <w:sz w:val="20"/>
          <w:szCs w:val="20"/>
        </w:rPr>
        <w:t xml:space="preserve"> for federal contractors</w:t>
      </w:r>
      <w:r w:rsidR="00DD7EC6" w:rsidRPr="00846FF4">
        <w:rPr>
          <w:rFonts w:ascii="Open Sans" w:hAnsi="Open Sans" w:cs="Open Sans"/>
          <w:sz w:val="20"/>
          <w:szCs w:val="20"/>
        </w:rPr>
        <w:t xml:space="preserve">; 45 C.F.R. </w:t>
      </w:r>
      <w:r w:rsidR="00DD7EC6">
        <w:rPr>
          <w:rFonts w:ascii="Open Sans" w:hAnsi="Open Sans" w:cs="Open Sans"/>
          <w:sz w:val="20"/>
          <w:szCs w:val="20"/>
        </w:rPr>
        <w:t>P</w:t>
      </w:r>
      <w:r w:rsidR="00DD7EC6" w:rsidRPr="00846FF4">
        <w:rPr>
          <w:rFonts w:ascii="Open Sans" w:hAnsi="Open Sans" w:cs="Open Sans"/>
          <w:sz w:val="20"/>
          <w:szCs w:val="20"/>
        </w:rPr>
        <w:t xml:space="preserve">art 83, which prohibits </w:t>
      </w:r>
      <w:r w:rsidR="00DD7EC6" w:rsidRPr="00846FF4">
        <w:rPr>
          <w:rFonts w:ascii="Open Sans" w:hAnsi="Open Sans" w:cs="Open Sans"/>
          <w:sz w:val="20"/>
          <w:szCs w:val="20"/>
          <w:shd w:val="clear" w:color="auto" w:fill="FFFFFF"/>
        </w:rPr>
        <w:t xml:space="preserve">the extension of federal support to any entity that discriminates on the basis of sex in the admission of individuals to its health manpower and nurse training programs; </w:t>
      </w:r>
      <w:r w:rsidR="00DD7EC6" w:rsidRPr="00846FF4">
        <w:rPr>
          <w:rFonts w:ascii="Open Sans" w:hAnsi="Open Sans" w:cs="Open Sans"/>
          <w:sz w:val="20"/>
          <w:szCs w:val="20"/>
        </w:rPr>
        <w:t xml:space="preserve">40 U.S.C. </w:t>
      </w:r>
      <w:r w:rsidR="00DD7EC6" w:rsidRPr="00846FF4">
        <w:rPr>
          <w:rFonts w:ascii="Open Sans" w:eastAsiaTheme="minorHAnsi" w:hAnsi="Open Sans" w:cs="Open Sans"/>
          <w:sz w:val="20"/>
          <w:szCs w:val="20"/>
        </w:rPr>
        <w:t xml:space="preserve">§ </w:t>
      </w:r>
      <w:r w:rsidR="00DD7EC6" w:rsidRPr="00846FF4">
        <w:rPr>
          <w:rFonts w:ascii="Open Sans" w:hAnsi="Open Sans" w:cs="Open Sans"/>
          <w:sz w:val="20"/>
          <w:szCs w:val="20"/>
        </w:rPr>
        <w:t>370</w:t>
      </w:r>
      <w:r w:rsidR="00DD7EC6">
        <w:rPr>
          <w:rFonts w:ascii="Open Sans" w:hAnsi="Open Sans" w:cs="Open Sans"/>
          <w:sz w:val="20"/>
          <w:szCs w:val="20"/>
        </w:rPr>
        <w:t>1 et seq.</w:t>
      </w:r>
      <w:r w:rsidR="00DD7EC6" w:rsidRPr="00846FF4">
        <w:rPr>
          <w:rFonts w:ascii="Open Sans" w:hAnsi="Open Sans" w:cs="Open Sans"/>
          <w:sz w:val="20"/>
          <w:szCs w:val="20"/>
        </w:rPr>
        <w:t xml:space="preserve">, as supplemented by Department of Labor regulations (29 C.F.R. </w:t>
      </w:r>
      <w:r w:rsidR="00DD7EC6">
        <w:rPr>
          <w:rFonts w:ascii="Open Sans" w:hAnsi="Open Sans" w:cs="Open Sans"/>
          <w:sz w:val="20"/>
          <w:szCs w:val="20"/>
        </w:rPr>
        <w:t>P</w:t>
      </w:r>
      <w:r w:rsidR="00DD7EC6" w:rsidRPr="00846FF4">
        <w:rPr>
          <w:rFonts w:ascii="Open Sans" w:hAnsi="Open Sans" w:cs="Open Sans"/>
          <w:sz w:val="20"/>
          <w:szCs w:val="20"/>
        </w:rPr>
        <w:t>art 5), Contract Work Hours and Safety Standards Act, for contracts that involve the employment of mechanics or laborers</w:t>
      </w:r>
      <w:r w:rsidR="00DD7EC6">
        <w:rPr>
          <w:rFonts w:ascii="Open Sans" w:hAnsi="Open Sans" w:cs="Open Sans"/>
          <w:sz w:val="20"/>
          <w:szCs w:val="20"/>
        </w:rPr>
        <w:t xml:space="preserve">; Utah Code </w:t>
      </w:r>
      <w:r w:rsidR="00DD7EC6" w:rsidRPr="006538A8">
        <w:rPr>
          <w:rFonts w:ascii="Open Sans" w:hAnsi="Open Sans" w:cs="Open Sans"/>
          <w:sz w:val="20"/>
          <w:szCs w:val="20"/>
        </w:rPr>
        <w:t>§</w:t>
      </w:r>
      <w:r w:rsidR="00DD7EC6">
        <w:rPr>
          <w:rFonts w:ascii="Open Sans" w:hAnsi="Open Sans" w:cs="Open Sans"/>
          <w:sz w:val="20"/>
          <w:szCs w:val="20"/>
        </w:rPr>
        <w:t xml:space="preserve"> 34A-5, the Utah Antidiscrimination Act; and Utah Code </w:t>
      </w:r>
      <w:r w:rsidR="00DD7EC6" w:rsidRPr="006538A8">
        <w:rPr>
          <w:rFonts w:ascii="Open Sans" w:hAnsi="Open Sans" w:cs="Open Sans"/>
          <w:sz w:val="20"/>
          <w:szCs w:val="20"/>
        </w:rPr>
        <w:t>§</w:t>
      </w:r>
      <w:r w:rsidR="00DD7EC6">
        <w:rPr>
          <w:rFonts w:ascii="Open Sans" w:hAnsi="Open Sans" w:cs="Open Sans"/>
          <w:sz w:val="20"/>
          <w:szCs w:val="20"/>
        </w:rPr>
        <w:t xml:space="preserve"> 34A-11, the Genetic Testing Restrictions on Employment Act.</w:t>
      </w:r>
      <w:r w:rsidR="00DD7EC6" w:rsidRPr="00846FF4">
        <w:rPr>
          <w:rFonts w:ascii="Open Sans" w:hAnsi="Open Sans" w:cs="Open Sans"/>
          <w:sz w:val="20"/>
          <w:szCs w:val="20"/>
        </w:rPr>
        <w:t xml:space="preserve"> </w:t>
      </w:r>
      <w:r w:rsidR="00DD7EC6">
        <w:rPr>
          <w:rFonts w:ascii="Open Sans" w:hAnsi="Open Sans" w:cs="Open Sans"/>
          <w:sz w:val="20"/>
          <w:szCs w:val="20"/>
        </w:rPr>
        <w:t>The Contractor</w:t>
      </w:r>
      <w:r w:rsidR="00DD7EC6" w:rsidRPr="00846FF4">
        <w:rPr>
          <w:rFonts w:ascii="Open Sans" w:hAnsi="Open Sans" w:cs="Open Sans"/>
          <w:sz w:val="20"/>
          <w:szCs w:val="20"/>
        </w:rPr>
        <w:t xml:space="preserve"> further agrees to abide by any other laws, regulations, or orders that prohibit the discrimination of any kind of any of </w:t>
      </w:r>
      <w:r w:rsidR="00DD7EC6">
        <w:rPr>
          <w:rFonts w:ascii="Open Sans" w:hAnsi="Open Sans" w:cs="Open Sans"/>
          <w:sz w:val="20"/>
          <w:szCs w:val="20"/>
        </w:rPr>
        <w:t>the Contractor</w:t>
      </w:r>
      <w:r w:rsidR="00DD7EC6" w:rsidRPr="00846FF4">
        <w:rPr>
          <w:rFonts w:ascii="Open Sans" w:hAnsi="Open Sans" w:cs="Open Sans"/>
          <w:sz w:val="20"/>
          <w:szCs w:val="20"/>
        </w:rPr>
        <w:t>’s employees</w:t>
      </w:r>
      <w:r w:rsidR="00DD7EC6">
        <w:rPr>
          <w:rFonts w:ascii="Open Sans" w:hAnsi="Open Sans" w:cs="Open Sans"/>
          <w:sz w:val="20"/>
          <w:szCs w:val="20"/>
        </w:rPr>
        <w:t xml:space="preserve"> or Persons served</w:t>
      </w:r>
      <w:r w:rsidRPr="00846FF4">
        <w:rPr>
          <w:rFonts w:ascii="Open Sans" w:hAnsi="Open Sans" w:cs="Open Sans"/>
          <w:sz w:val="20"/>
          <w:szCs w:val="20"/>
        </w:rPr>
        <w:t>.</w:t>
      </w:r>
    </w:p>
    <w:p w14:paraId="1F99EA3A" w14:textId="77777777" w:rsidR="00526AE4" w:rsidRPr="0097527E" w:rsidRDefault="00526AE4" w:rsidP="007E1955">
      <w:pPr>
        <w:pStyle w:val="ListParagraph"/>
        <w:spacing w:after="0" w:line="240" w:lineRule="auto"/>
        <w:ind w:hanging="360"/>
        <w:jc w:val="both"/>
        <w:rPr>
          <w:rFonts w:ascii="Open Sans" w:hAnsi="Open Sans" w:cs="Open Sans"/>
          <w:sz w:val="20"/>
          <w:szCs w:val="20"/>
        </w:rPr>
      </w:pPr>
    </w:p>
    <w:p w14:paraId="2C17DD57" w14:textId="2E5434DE" w:rsidR="00526AE4" w:rsidRDefault="00E607D0" w:rsidP="007E1955">
      <w:pPr>
        <w:pStyle w:val="ListParagraph"/>
        <w:widowControl w:val="0"/>
        <w:numPr>
          <w:ilvl w:val="0"/>
          <w:numId w:val="37"/>
        </w:numPr>
        <w:shd w:val="clear" w:color="auto" w:fill="FFFFFF"/>
        <w:tabs>
          <w:tab w:val="left" w:pos="748"/>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after="0" w:line="240" w:lineRule="auto"/>
        <w:ind w:left="748" w:right="180"/>
        <w:jc w:val="both"/>
        <w:outlineLvl w:val="0"/>
        <w:rPr>
          <w:rFonts w:ascii="Open Sans" w:hAnsi="Open Sans" w:cs="Open Sans"/>
          <w:sz w:val="20"/>
          <w:szCs w:val="20"/>
        </w:rPr>
      </w:pPr>
      <w:r w:rsidRPr="0097527E">
        <w:rPr>
          <w:rFonts w:ascii="Open Sans" w:hAnsi="Open Sans" w:cs="Open Sans"/>
          <w:b/>
          <w:sz w:val="20"/>
          <w:szCs w:val="20"/>
        </w:rPr>
        <w:t>Federal Requirements.</w:t>
      </w:r>
      <w:r w:rsidRPr="0097527E">
        <w:rPr>
          <w:rFonts w:ascii="Open Sans" w:hAnsi="Open Sans" w:cs="Open Sans"/>
          <w:sz w:val="20"/>
          <w:szCs w:val="20"/>
        </w:rPr>
        <w:t xml:space="preserve"> The </w:t>
      </w:r>
      <w:r w:rsidR="00E53FD8" w:rsidRPr="006538A8">
        <w:rPr>
          <w:rFonts w:ascii="Open Sans" w:hAnsi="Open Sans" w:cs="Open Sans"/>
          <w:sz w:val="20"/>
          <w:szCs w:val="20"/>
        </w:rPr>
        <w:t xml:space="preserve">Contractor shall abide by the following federal statutes, regulations, and requirements, as </w:t>
      </w:r>
      <w:r w:rsidR="00E53FD8">
        <w:rPr>
          <w:rFonts w:ascii="Open Sans" w:hAnsi="Open Sans" w:cs="Open Sans"/>
          <w:sz w:val="20"/>
          <w:szCs w:val="20"/>
        </w:rPr>
        <w:t xml:space="preserve">applicable and as </w:t>
      </w:r>
      <w:r w:rsidR="00E53FD8" w:rsidRPr="006538A8">
        <w:rPr>
          <w:rFonts w:ascii="Open Sans" w:hAnsi="Open Sans" w:cs="Open Sans"/>
          <w:sz w:val="20"/>
          <w:szCs w:val="20"/>
        </w:rPr>
        <w:t>amended:</w:t>
      </w:r>
      <w:r w:rsidR="00E53FD8" w:rsidRPr="007F1F76">
        <w:rPr>
          <w:rFonts w:ascii="Open Sans" w:hAnsi="Open Sans" w:cs="Open Sans"/>
          <w:sz w:val="20"/>
          <w:szCs w:val="20"/>
        </w:rPr>
        <w:t xml:space="preserve"> </w:t>
      </w:r>
      <w:r w:rsidR="00E53FD8" w:rsidRPr="006538A8">
        <w:rPr>
          <w:rFonts w:ascii="Open Sans" w:hAnsi="Open Sans" w:cs="Open Sans"/>
          <w:sz w:val="20"/>
          <w:szCs w:val="20"/>
        </w:rPr>
        <w:t>2 C.F.R. § 200.327 (Contract Provisions); 2 C.F.R. § 200.32</w:t>
      </w:r>
      <w:r w:rsidR="00E53FD8">
        <w:rPr>
          <w:rFonts w:ascii="Open Sans" w:hAnsi="Open Sans" w:cs="Open Sans"/>
          <w:sz w:val="20"/>
          <w:szCs w:val="20"/>
        </w:rPr>
        <w:t xml:space="preserve">2 (Domestic preferences for procurements); </w:t>
      </w:r>
      <w:r w:rsidR="00E53FD8" w:rsidRPr="006538A8">
        <w:rPr>
          <w:rFonts w:ascii="Open Sans" w:hAnsi="Open Sans" w:cs="Open Sans"/>
          <w:sz w:val="20"/>
          <w:szCs w:val="20"/>
        </w:rPr>
        <w:t>2 C.F.R. § 200.32</w:t>
      </w:r>
      <w:r w:rsidR="00E53FD8">
        <w:rPr>
          <w:rFonts w:ascii="Open Sans" w:hAnsi="Open Sans" w:cs="Open Sans"/>
          <w:sz w:val="20"/>
          <w:szCs w:val="20"/>
        </w:rPr>
        <w:t>3</w:t>
      </w:r>
      <w:r w:rsidR="00E53FD8" w:rsidRPr="006538A8">
        <w:rPr>
          <w:rFonts w:ascii="Open Sans" w:hAnsi="Open Sans" w:cs="Open Sans"/>
          <w:sz w:val="20"/>
          <w:szCs w:val="20"/>
        </w:rPr>
        <w:t>(Recovered Materials)</w:t>
      </w:r>
      <w:r w:rsidR="00E53FD8" w:rsidRPr="007F1F76">
        <w:rPr>
          <w:rFonts w:ascii="Open Sans" w:hAnsi="Open Sans" w:cs="Open Sans"/>
          <w:sz w:val="20"/>
          <w:szCs w:val="20"/>
        </w:rPr>
        <w:t xml:space="preserve"> and 42 U.S.C. § 6962 (Section 6002 of the Solid Waste Disposal Act)</w:t>
      </w:r>
      <w:r w:rsidR="00E53FD8" w:rsidRPr="006538A8">
        <w:rPr>
          <w:rFonts w:ascii="Open Sans" w:hAnsi="Open Sans" w:cs="Open Sans"/>
          <w:sz w:val="20"/>
          <w:szCs w:val="20"/>
        </w:rPr>
        <w:t xml:space="preserve">; 31 U.S.C. § 1352 (Byrd Anti-Lobbying); 45 C.F.R. Part 75 (HHS Awards); P.L. 109-282 as amended (FFATA); 31 U.S.C. § 3729 et seq. and Chapter 38 (False Claims Act); P.L. 109-171 (Deficit </w:t>
      </w:r>
      <w:r w:rsidR="00E53FD8" w:rsidRPr="006538A8">
        <w:rPr>
          <w:rFonts w:ascii="Open Sans" w:hAnsi="Open Sans" w:cs="Open Sans"/>
          <w:sz w:val="20"/>
          <w:szCs w:val="20"/>
        </w:rPr>
        <w:lastRenderedPageBreak/>
        <w:t>Reduction Act of 2005)</w:t>
      </w:r>
      <w:r w:rsidR="00E53FD8" w:rsidRPr="007F1F76">
        <w:rPr>
          <w:rFonts w:ascii="Open Sans" w:hAnsi="Open Sans" w:cs="Open Sans"/>
          <w:sz w:val="20"/>
          <w:szCs w:val="20"/>
        </w:rPr>
        <w:t xml:space="preserve">; </w:t>
      </w:r>
      <w:r w:rsidR="00E53FD8" w:rsidRPr="006538A8">
        <w:rPr>
          <w:rFonts w:ascii="Open Sans" w:hAnsi="Open Sans" w:cs="Open Sans"/>
          <w:sz w:val="20"/>
          <w:szCs w:val="20"/>
        </w:rPr>
        <w:t>42 U.S.C. § 289 et seq. (Institutional Review Boards); 45 C.F.R. Part 46 (Human Subjects); 21 C.F.R. Parts 50 &amp; 56 (FDA Human Subjects/IRB); 42 U.S.C. § 290dd-2 and 42 C.F.R. Part 2 (Substance Use Confidentiality, including the 2024 Final Rule updates); 42 U.S.C. § 241(d) and 42 C.F.R. Part 2a (Certificates of Confidentiality); 42 C.F.R. Part 50, Subparts B &amp; C (Sterilizations/Abortions); 42 C.F.R. Part 93 (Research Misconduct, updated 2026); and the current NIH Guidelines for Research Involving Recombinant or Synthetic Nucleic Acid Molecules</w:t>
      </w:r>
      <w:r w:rsidR="00E53FD8" w:rsidRPr="007F1F76">
        <w:rPr>
          <w:rFonts w:ascii="Open Sans" w:hAnsi="Open Sans" w:cs="Open Sans"/>
          <w:sz w:val="20"/>
          <w:szCs w:val="20"/>
        </w:rPr>
        <w:t xml:space="preserve">; </w:t>
      </w:r>
      <w:r w:rsidR="00E53FD8" w:rsidRPr="006538A8">
        <w:rPr>
          <w:rFonts w:ascii="Open Sans" w:hAnsi="Open Sans" w:cs="Open Sans"/>
          <w:sz w:val="20"/>
          <w:szCs w:val="20"/>
        </w:rPr>
        <w:t>42 U.S.C. § 2000d et seq. &amp; 45 C.F.R. Part 80 (Title VI); 20 U.S.C. § 1681 et seq. &amp; 45 C.F.R. Part 86 (Title IX); 42 U.S.C. § 6101 et seq. &amp; 45 C.F.R. Part 91 (Age Discrimination); 42 U.S.C. § 12101 et seq. &amp; 28 C.F.R. Parts 35 &amp; 39 (ADA); 29 U.S.C. § 794 &amp; 45 C.F.R. Part 84 (Section 504/Nondiscrimination, including 2024 updates); 42 U.S.C. § 10801 et seq. (Mental Illness Advocacy)</w:t>
      </w:r>
      <w:r w:rsidR="00E53FD8" w:rsidRPr="007F1F76">
        <w:rPr>
          <w:rFonts w:ascii="Open Sans" w:hAnsi="Open Sans" w:cs="Open Sans"/>
          <w:sz w:val="20"/>
          <w:szCs w:val="20"/>
        </w:rPr>
        <w:t xml:space="preserve">; </w:t>
      </w:r>
      <w:r w:rsidR="00E53FD8" w:rsidRPr="006538A8">
        <w:rPr>
          <w:rFonts w:ascii="Open Sans" w:hAnsi="Open Sans" w:cs="Open Sans"/>
          <w:sz w:val="20"/>
          <w:szCs w:val="20"/>
        </w:rPr>
        <w:t>29 U.S.C. § 201 et seq. (FLSA); 29 U.S.C. § 206(d) (Equal Pay Act); 18 U.S.C. § 874 &amp; 29 C.F.R. Part 3 (Copeland Anti-Kickback); 40 U.S.C. § 3142 &amp; 29 C.F.R. Part 5 (Davis-Bacon); 40 U.S.C. § 3701 et seq. &amp; 29 C.F.R. Part 5 (Contract Work Hours); 41 U.S.C. § 8101 et seq. (Drug-Free Workplace); 8 U.S.C. § 1324a (Employment Verification); 5 U.S.C. § 1501 et seq. (Hatch Act)</w:t>
      </w:r>
      <w:r w:rsidR="00E53FD8" w:rsidRPr="007F1F76">
        <w:rPr>
          <w:rFonts w:ascii="Open Sans" w:hAnsi="Open Sans" w:cs="Open Sans"/>
          <w:sz w:val="20"/>
          <w:szCs w:val="20"/>
        </w:rPr>
        <w:t xml:space="preserve">; </w:t>
      </w:r>
      <w:r w:rsidR="00E53FD8" w:rsidRPr="006538A8">
        <w:rPr>
          <w:rFonts w:ascii="Open Sans" w:hAnsi="Open Sans" w:cs="Open Sans"/>
          <w:sz w:val="20"/>
          <w:szCs w:val="20"/>
        </w:rPr>
        <w:t>42 U.S.C. § 4321 et seq. &amp; 40 C.F.R. Part 1500 et seq. (NEPA); 42 U.S.C. § 7401 et seq. (Clean Air Act); 33 U.S.C. § 1251 et seq. (Clean Water Act); 42 U.S.C. § 6322 (Energy Policy); 42 U.S.C. § 4106 (Flood Disaster Protection); 42 U.S.C. § 7181 et seq. (Pro-Children Act of 2001)</w:t>
      </w:r>
      <w:r w:rsidR="00E53FD8" w:rsidRPr="007F1F76">
        <w:rPr>
          <w:rFonts w:ascii="Open Sans" w:hAnsi="Open Sans" w:cs="Open Sans"/>
          <w:sz w:val="20"/>
          <w:szCs w:val="20"/>
        </w:rPr>
        <w:t xml:space="preserve">; </w:t>
      </w:r>
      <w:r w:rsidR="00E53FD8" w:rsidRPr="006538A8">
        <w:rPr>
          <w:rFonts w:ascii="Open Sans" w:hAnsi="Open Sans" w:cs="Open Sans"/>
          <w:sz w:val="20"/>
          <w:szCs w:val="20"/>
        </w:rPr>
        <w:t>42 U.S.C. § 4728 et seq. (Merit System Standards); 37 C.F.R. § 401 et seq. (Rights to Inventions/Bayh-Dole Act);</w:t>
      </w:r>
      <w:r w:rsidR="00E53FD8" w:rsidRPr="007F1F76">
        <w:rPr>
          <w:rFonts w:ascii="Open Sans" w:hAnsi="Open Sans" w:cs="Open Sans"/>
          <w:sz w:val="20"/>
          <w:szCs w:val="20"/>
        </w:rPr>
        <w:t xml:space="preserve"> and</w:t>
      </w:r>
      <w:r w:rsidR="00E53FD8" w:rsidRPr="006538A8">
        <w:rPr>
          <w:rFonts w:ascii="Open Sans" w:hAnsi="Open Sans" w:cs="Open Sans"/>
          <w:sz w:val="20"/>
          <w:szCs w:val="20"/>
        </w:rPr>
        <w:t xml:space="preserve"> 7 U.S.C. § 2131 et seq. (Animal Welfare).</w:t>
      </w:r>
      <w:r w:rsidR="00E53FD8" w:rsidRPr="007F1F76">
        <w:rPr>
          <w:rFonts w:ascii="Open Sans" w:hAnsi="Open Sans" w:cs="Open Sans"/>
          <w:sz w:val="20"/>
          <w:szCs w:val="20"/>
        </w:rPr>
        <w:t xml:space="preserve"> The Contractor shall include in any subcontracts termination clauses for cause and convenience, along with administrative, contractual, or legal remedies for instances where subcontractors violate or breach agreement terms and provide for such sanctions and penalties as may be</w:t>
      </w:r>
      <w:r w:rsidR="00E53FD8" w:rsidRPr="00DF29EC">
        <w:rPr>
          <w:rFonts w:ascii="Open Sans" w:eastAsiaTheme="minorHAnsi" w:hAnsi="Open Sans" w:cs="Open Sans"/>
          <w:color w:val="000000"/>
          <w:sz w:val="20"/>
          <w:szCs w:val="20"/>
        </w:rPr>
        <w:t xml:space="preserve"> appropriate</w:t>
      </w:r>
      <w:r w:rsidRPr="0097527E">
        <w:rPr>
          <w:rFonts w:ascii="Open Sans" w:hAnsi="Open Sans" w:cs="Open Sans"/>
          <w:sz w:val="20"/>
          <w:szCs w:val="20"/>
        </w:rPr>
        <w:t>.</w:t>
      </w:r>
    </w:p>
    <w:p w14:paraId="1E366F54" w14:textId="77777777" w:rsidR="007E1955" w:rsidRDefault="007E1955" w:rsidP="007E1955">
      <w:pPr>
        <w:pStyle w:val="ListParagraph"/>
        <w:widowControl w:val="0"/>
        <w:shd w:val="clear" w:color="auto" w:fill="FFFFFF"/>
        <w:tabs>
          <w:tab w:val="left" w:pos="748"/>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left="748" w:right="180"/>
        <w:jc w:val="both"/>
        <w:outlineLvl w:val="0"/>
        <w:rPr>
          <w:rFonts w:ascii="Open Sans" w:hAnsi="Open Sans" w:cs="Open Sans"/>
          <w:sz w:val="20"/>
          <w:szCs w:val="20"/>
        </w:rPr>
      </w:pPr>
    </w:p>
    <w:p w14:paraId="3D4222C9" w14:textId="3AE6B048" w:rsidR="00526AE4" w:rsidRDefault="00682415" w:rsidP="007E1955">
      <w:pPr>
        <w:pStyle w:val="ListParagraph"/>
        <w:widowControl w:val="0"/>
        <w:numPr>
          <w:ilvl w:val="0"/>
          <w:numId w:val="37"/>
        </w:numPr>
        <w:shd w:val="clear" w:color="auto" w:fill="FFFFFF"/>
        <w:tabs>
          <w:tab w:val="left" w:pos="748"/>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after="0" w:line="240" w:lineRule="auto"/>
        <w:ind w:left="749" w:right="187"/>
        <w:jc w:val="both"/>
        <w:outlineLvl w:val="0"/>
        <w:rPr>
          <w:rFonts w:ascii="Open Sans" w:hAnsi="Open Sans" w:cs="Open Sans"/>
          <w:sz w:val="20"/>
          <w:szCs w:val="20"/>
        </w:rPr>
      </w:pPr>
      <w:r w:rsidRPr="0097527E">
        <w:rPr>
          <w:rFonts w:ascii="Open Sans" w:hAnsi="Open Sans" w:cs="Open Sans"/>
          <w:b/>
          <w:sz w:val="20"/>
          <w:szCs w:val="20"/>
        </w:rPr>
        <w:t>Abuse Reporting.</w:t>
      </w:r>
      <w:r w:rsidRPr="0097527E">
        <w:rPr>
          <w:rFonts w:ascii="Open Sans" w:hAnsi="Open Sans" w:cs="Open Sans"/>
          <w:sz w:val="20"/>
          <w:szCs w:val="20"/>
        </w:rPr>
        <w:t xml:space="preserve"> The Contractor shall comply with abuse reporting requirements in Utah Code </w:t>
      </w:r>
      <w:r w:rsidR="00B307FA" w:rsidRPr="0097527E">
        <w:rPr>
          <w:rFonts w:ascii="Open Sans" w:hAnsi="Open Sans" w:cs="Open Sans"/>
          <w:sz w:val="20"/>
          <w:szCs w:val="20"/>
        </w:rPr>
        <w:t>§§</w:t>
      </w:r>
      <w:r w:rsidRPr="0097527E">
        <w:rPr>
          <w:rFonts w:ascii="Open Sans" w:hAnsi="Open Sans" w:cs="Open Sans"/>
          <w:sz w:val="20"/>
          <w:szCs w:val="20"/>
        </w:rPr>
        <w:t xml:space="preserve"> </w:t>
      </w:r>
      <w:r w:rsidR="00B307FA">
        <w:rPr>
          <w:rFonts w:ascii="Open Sans" w:hAnsi="Open Sans" w:cs="Open Sans"/>
          <w:sz w:val="20"/>
          <w:szCs w:val="20"/>
        </w:rPr>
        <w:t xml:space="preserve">80-2-602 and </w:t>
      </w:r>
      <w:r w:rsidR="00F80226">
        <w:rPr>
          <w:rFonts w:ascii="Open Sans" w:hAnsi="Open Sans" w:cs="Open Sans"/>
          <w:sz w:val="20"/>
          <w:szCs w:val="20"/>
        </w:rPr>
        <w:t>26B-6-205</w:t>
      </w:r>
      <w:r w:rsidRPr="0097527E">
        <w:rPr>
          <w:rFonts w:ascii="Open Sans" w:hAnsi="Open Sans" w:cs="Open Sans"/>
          <w:sz w:val="20"/>
          <w:szCs w:val="20"/>
        </w:rPr>
        <w:t xml:space="preserve">. </w:t>
      </w:r>
    </w:p>
    <w:p w14:paraId="4D5BDBE1" w14:textId="77777777" w:rsidR="007E1955" w:rsidRPr="007E1955" w:rsidRDefault="007E1955" w:rsidP="007E1955">
      <w:pPr>
        <w:pStyle w:val="ListParagraph"/>
        <w:rPr>
          <w:rFonts w:ascii="Open Sans" w:hAnsi="Open Sans" w:cs="Open Sans"/>
          <w:sz w:val="20"/>
          <w:szCs w:val="20"/>
        </w:rPr>
      </w:pPr>
    </w:p>
    <w:p w14:paraId="19D9A356" w14:textId="01670F06" w:rsidR="007E1955" w:rsidRPr="007E1955" w:rsidRDefault="007E1955" w:rsidP="007E1955">
      <w:pPr>
        <w:pStyle w:val="ListParagraph"/>
        <w:widowControl w:val="0"/>
        <w:numPr>
          <w:ilvl w:val="0"/>
          <w:numId w:val="37"/>
        </w:numPr>
        <w:shd w:val="clear" w:color="auto" w:fill="FFFFFF"/>
        <w:tabs>
          <w:tab w:val="left" w:pos="-1080"/>
          <w:tab w:val="left" w:pos="-720"/>
          <w:tab w:val="left" w:pos="0"/>
          <w:tab w:val="left" w:pos="1080"/>
          <w:tab w:val="left" w:pos="1620"/>
          <w:tab w:val="left" w:pos="2160"/>
          <w:tab w:val="left" w:pos="2700"/>
          <w:tab w:val="left" w:pos="3240"/>
          <w:tab w:val="left" w:pos="378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val="0"/>
        <w:autoSpaceDE w:val="0"/>
        <w:autoSpaceDN w:val="0"/>
        <w:adjustRightInd w:val="0"/>
        <w:spacing w:after="0" w:line="240" w:lineRule="auto"/>
        <w:ind w:left="749" w:right="187"/>
        <w:contextualSpacing w:val="0"/>
        <w:jc w:val="both"/>
        <w:outlineLvl w:val="0"/>
        <w:rPr>
          <w:rFonts w:ascii="Open Sans" w:hAnsi="Open Sans" w:cs="Open Sans"/>
          <w:sz w:val="20"/>
          <w:szCs w:val="20"/>
        </w:rPr>
      </w:pPr>
      <w:r w:rsidRPr="007E1955">
        <w:rPr>
          <w:rFonts w:ascii="Open Sans" w:hAnsi="Open Sans" w:cs="Open Sans"/>
          <w:b/>
          <w:bCs/>
          <w:color w:val="000000"/>
          <w:sz w:val="20"/>
          <w:szCs w:val="20"/>
        </w:rPr>
        <w:t>Incorporation of Legal Changes:</w:t>
      </w:r>
      <w:r w:rsidRPr="007E1955">
        <w:rPr>
          <w:rFonts w:ascii="Open Sans" w:hAnsi="Open Sans" w:cs="Open Sans"/>
          <w:color w:val="000000"/>
          <w:sz w:val="20"/>
          <w:szCs w:val="20"/>
        </w:rPr>
        <w:t xml:space="preserve"> References to any statute, executive order, rule, or regulation in this agreement include amendments, modifications, extensions, recodifications, and successor provisions to such authority that are enacted after execution of this agreement; provided, however, that the Contractor will not be required to comply with any such statute, executive order, rule, or regulation as of the date it is repealed or otherwise terminated in its entirety without a successor provision.</w:t>
      </w:r>
    </w:p>
    <w:p w14:paraId="3C977E2C"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343FDEE0" w14:textId="1802553C" w:rsidR="00526AE4" w:rsidRPr="0097527E" w:rsidRDefault="004A7C07" w:rsidP="00AF6AA0">
      <w:pPr>
        <w:pStyle w:val="ListParagraph"/>
        <w:widowControl w:val="0"/>
        <w:numPr>
          <w:ilvl w:val="0"/>
          <w:numId w:val="37"/>
        </w:numPr>
        <w:shd w:val="clear" w:color="auto" w:fill="FFFFFF"/>
        <w:tabs>
          <w:tab w:val="left" w:pos="748"/>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right="180"/>
        <w:jc w:val="both"/>
        <w:outlineLvl w:val="0"/>
        <w:rPr>
          <w:rFonts w:ascii="Open Sans" w:hAnsi="Open Sans" w:cs="Open Sans"/>
          <w:sz w:val="20"/>
          <w:szCs w:val="20"/>
        </w:rPr>
      </w:pPr>
      <w:r w:rsidRPr="0097527E">
        <w:rPr>
          <w:rFonts w:ascii="Open Sans" w:hAnsi="Open Sans" w:cs="Open Sans"/>
          <w:b/>
          <w:sz w:val="20"/>
          <w:szCs w:val="20"/>
        </w:rPr>
        <w:t>Records Access:</w:t>
      </w:r>
      <w:r w:rsidRPr="0097527E">
        <w:rPr>
          <w:rFonts w:ascii="Open Sans" w:hAnsi="Open Sans" w:cs="Open Sans"/>
          <w:sz w:val="20"/>
          <w:szCs w:val="20"/>
        </w:rPr>
        <w:t xml:space="preserve"> The Contractor shall provide </w:t>
      </w:r>
      <w:r w:rsidR="00CA35C9" w:rsidRPr="0097527E">
        <w:rPr>
          <w:rFonts w:ascii="Open Sans" w:hAnsi="Open Sans" w:cs="Open Sans"/>
          <w:sz w:val="20"/>
          <w:szCs w:val="20"/>
        </w:rPr>
        <w:t>DHHS</w:t>
      </w:r>
      <w:r w:rsidRPr="0097527E">
        <w:rPr>
          <w:rFonts w:ascii="Open Sans" w:hAnsi="Open Sans" w:cs="Open Sans"/>
          <w:sz w:val="20"/>
          <w:szCs w:val="20"/>
        </w:rPr>
        <w:t xml:space="preserve"> with access to all records relating to this contract and  shall not limit or interfere with </w:t>
      </w:r>
      <w:r w:rsidR="00CA35C9" w:rsidRPr="0097527E">
        <w:rPr>
          <w:rFonts w:ascii="Open Sans" w:hAnsi="Open Sans" w:cs="Open Sans"/>
          <w:sz w:val="20"/>
          <w:szCs w:val="20"/>
        </w:rPr>
        <w:t>DHHS</w:t>
      </w:r>
      <w:r w:rsidRPr="0097527E">
        <w:rPr>
          <w:rFonts w:ascii="Open Sans" w:hAnsi="Open Sans" w:cs="Open Sans"/>
          <w:sz w:val="20"/>
          <w:szCs w:val="20"/>
        </w:rPr>
        <w:t>' access rights. The Contractor shall allow</w:t>
      </w:r>
      <w:r w:rsidR="00295AF1">
        <w:rPr>
          <w:rFonts w:ascii="Open Sans" w:hAnsi="Open Sans" w:cs="Open Sans"/>
          <w:sz w:val="20"/>
          <w:szCs w:val="20"/>
        </w:rPr>
        <w:t>, at no additional cost,</w:t>
      </w:r>
      <w:r w:rsidRPr="0097527E">
        <w:rPr>
          <w:rFonts w:ascii="Open Sans" w:hAnsi="Open Sans" w:cs="Open Sans"/>
          <w:sz w:val="20"/>
          <w:szCs w:val="20"/>
        </w:rPr>
        <w:t xml:space="preserve"> independent auditors, state and federal auditors, and contract reviewers to have access to any records related to this contract including all personnel, training, client, treatment, accounting, and financial records.</w:t>
      </w:r>
    </w:p>
    <w:p w14:paraId="0059AEA4"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4CE62C50" w14:textId="77777777" w:rsidR="00526AE4" w:rsidRPr="0097527E" w:rsidRDefault="004A7C07" w:rsidP="00AF6AA0">
      <w:pPr>
        <w:pStyle w:val="ListParagraph"/>
        <w:widowControl w:val="0"/>
        <w:numPr>
          <w:ilvl w:val="0"/>
          <w:numId w:val="37"/>
        </w:numPr>
        <w:shd w:val="clear" w:color="auto" w:fill="FFFFFF"/>
        <w:tabs>
          <w:tab w:val="left" w:pos="748"/>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left="702" w:right="180"/>
        <w:jc w:val="both"/>
        <w:outlineLvl w:val="0"/>
        <w:rPr>
          <w:rFonts w:ascii="Open Sans" w:hAnsi="Open Sans" w:cs="Open Sans"/>
          <w:b/>
          <w:bCs/>
          <w:sz w:val="20"/>
          <w:szCs w:val="20"/>
        </w:rPr>
      </w:pPr>
      <w:r w:rsidRPr="0097527E">
        <w:rPr>
          <w:rFonts w:ascii="Open Sans" w:hAnsi="Open Sans" w:cs="Open Sans"/>
          <w:b/>
          <w:sz w:val="20"/>
          <w:szCs w:val="20"/>
        </w:rPr>
        <w:t>Record-Keeping and Reporting Requirements:</w:t>
      </w:r>
      <w:r w:rsidRPr="0097527E">
        <w:rPr>
          <w:rFonts w:ascii="Open Sans" w:hAnsi="Open Sans" w:cs="Open Sans"/>
          <w:sz w:val="20"/>
          <w:szCs w:val="20"/>
        </w:rPr>
        <w:t xml:space="preserve"> The Contractor shall maintain or supervise the maintenance of all records necessary for the proper and efficient operation of </w:t>
      </w:r>
      <w:r w:rsidR="001B3E65" w:rsidRPr="0097527E">
        <w:rPr>
          <w:rFonts w:ascii="Open Sans" w:hAnsi="Open Sans" w:cs="Open Sans"/>
          <w:sz w:val="20"/>
          <w:szCs w:val="20"/>
        </w:rPr>
        <w:t>its</w:t>
      </w:r>
      <w:r w:rsidRPr="0097527E">
        <w:rPr>
          <w:rFonts w:ascii="Open Sans" w:hAnsi="Open Sans" w:cs="Open Sans"/>
          <w:sz w:val="20"/>
          <w:szCs w:val="20"/>
        </w:rPr>
        <w:t xml:space="preserve"> programs including, as applicable, records relating to screenings, assessments, applications, determination of clients' eligibility, the provision of services, treatment, administrative costs, statistics, fiscal operations, and any other records necessary for complying with the reporting and accountability requirements of this contract.</w:t>
      </w:r>
    </w:p>
    <w:p w14:paraId="23BA3555" w14:textId="77777777" w:rsidR="00526AE4" w:rsidRPr="0097527E" w:rsidRDefault="00526AE4" w:rsidP="00AF6AA0">
      <w:pPr>
        <w:pStyle w:val="ListParagraph"/>
        <w:spacing w:line="240" w:lineRule="auto"/>
        <w:ind w:hanging="360"/>
        <w:jc w:val="both"/>
        <w:rPr>
          <w:rFonts w:ascii="Open Sans" w:hAnsi="Open Sans" w:cs="Open Sans"/>
          <w:b/>
          <w:bCs/>
          <w:sz w:val="20"/>
          <w:szCs w:val="20"/>
        </w:rPr>
      </w:pPr>
    </w:p>
    <w:p w14:paraId="2B0DD44E" w14:textId="77777777" w:rsidR="00526AE4" w:rsidRPr="0097527E" w:rsidRDefault="0084448D" w:rsidP="00AF6AA0">
      <w:pPr>
        <w:pStyle w:val="ListParagraph"/>
        <w:widowControl w:val="0"/>
        <w:numPr>
          <w:ilvl w:val="0"/>
          <w:numId w:val="37"/>
        </w:numPr>
        <w:shd w:val="clear" w:color="auto" w:fill="FFFFFF"/>
        <w:tabs>
          <w:tab w:val="left" w:pos="748"/>
          <w:tab w:val="left" w:pos="1080"/>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left="702" w:right="180"/>
        <w:jc w:val="both"/>
        <w:outlineLvl w:val="0"/>
        <w:rPr>
          <w:rFonts w:ascii="Open Sans" w:hAnsi="Open Sans" w:cs="Open Sans"/>
          <w:sz w:val="20"/>
          <w:szCs w:val="20"/>
        </w:rPr>
      </w:pPr>
      <w:r w:rsidRPr="0097527E">
        <w:rPr>
          <w:rFonts w:ascii="Open Sans" w:hAnsi="Open Sans" w:cs="Open Sans"/>
          <w:b/>
          <w:bCs/>
          <w:sz w:val="20"/>
          <w:szCs w:val="20"/>
        </w:rPr>
        <w:t xml:space="preserve">Client </w:t>
      </w:r>
      <w:r w:rsidR="004A7C07" w:rsidRPr="0097527E">
        <w:rPr>
          <w:rFonts w:ascii="Open Sans" w:hAnsi="Open Sans" w:cs="Open Sans"/>
          <w:b/>
          <w:sz w:val="20"/>
          <w:szCs w:val="20"/>
        </w:rPr>
        <w:t>Records Retention:</w:t>
      </w:r>
      <w:r w:rsidR="004A7C07" w:rsidRPr="0097527E">
        <w:rPr>
          <w:rFonts w:ascii="Open Sans" w:hAnsi="Open Sans" w:cs="Open Sans"/>
          <w:sz w:val="20"/>
          <w:szCs w:val="20"/>
        </w:rPr>
        <w:t xml:space="preserve"> The Contractor shall retain all adult client records (including records that support Title XIX reimbursements) for at least six years from the day of last service to the adult client. The Contractor shall retain all records relating to clients under 18 years old (including records that </w:t>
      </w:r>
      <w:r w:rsidR="006651F1" w:rsidRPr="0097527E">
        <w:rPr>
          <w:rFonts w:ascii="Open Sans" w:hAnsi="Open Sans" w:cs="Open Sans"/>
          <w:sz w:val="20"/>
          <w:szCs w:val="20"/>
        </w:rPr>
        <w:t>s</w:t>
      </w:r>
      <w:r w:rsidR="004A7C07" w:rsidRPr="0097527E">
        <w:rPr>
          <w:rFonts w:ascii="Open Sans" w:hAnsi="Open Sans" w:cs="Open Sans"/>
          <w:sz w:val="20"/>
          <w:szCs w:val="20"/>
        </w:rPr>
        <w:t>upport Title XIX reimbursements) for at least six years from the day of last service to the child client, or until the child client reaches the age of 22, whichever period is longest.</w:t>
      </w:r>
      <w:r w:rsidR="004A7C07" w:rsidRPr="0097527E">
        <w:rPr>
          <w:rFonts w:ascii="Open Sans" w:hAnsi="Open Sans" w:cs="Open Sans"/>
          <w:b/>
          <w:bCs/>
          <w:sz w:val="20"/>
          <w:szCs w:val="20"/>
        </w:rPr>
        <w:t xml:space="preserve"> </w:t>
      </w:r>
    </w:p>
    <w:p w14:paraId="257B15D8" w14:textId="77777777" w:rsidR="00526AE4" w:rsidRPr="0097527E" w:rsidRDefault="00526AE4" w:rsidP="00AF6AA0">
      <w:pPr>
        <w:pStyle w:val="ListParagraph"/>
        <w:spacing w:line="240" w:lineRule="auto"/>
        <w:ind w:hanging="360"/>
        <w:jc w:val="both"/>
        <w:rPr>
          <w:rFonts w:ascii="Open Sans" w:hAnsi="Open Sans" w:cs="Open Sans"/>
          <w:b/>
          <w:bCs/>
          <w:sz w:val="20"/>
          <w:szCs w:val="20"/>
        </w:rPr>
      </w:pPr>
    </w:p>
    <w:p w14:paraId="0F32ED19" w14:textId="77777777" w:rsidR="00526AE4" w:rsidRPr="0097527E" w:rsidRDefault="0084448D" w:rsidP="00AF6AA0">
      <w:pPr>
        <w:pStyle w:val="ListParagraph"/>
        <w:widowControl w:val="0"/>
        <w:numPr>
          <w:ilvl w:val="0"/>
          <w:numId w:val="37"/>
        </w:numPr>
        <w:shd w:val="clear" w:color="auto" w:fill="FFFFFF"/>
        <w:tabs>
          <w:tab w:val="left" w:pos="748"/>
          <w:tab w:val="left" w:pos="1080"/>
          <w:tab w:val="left" w:pos="1404"/>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left="702" w:right="180"/>
        <w:jc w:val="both"/>
        <w:outlineLvl w:val="0"/>
        <w:rPr>
          <w:rFonts w:ascii="Open Sans" w:hAnsi="Open Sans" w:cs="Open Sans"/>
          <w:sz w:val="20"/>
          <w:szCs w:val="20"/>
        </w:rPr>
      </w:pPr>
      <w:r w:rsidRPr="0097527E">
        <w:rPr>
          <w:rFonts w:ascii="Open Sans" w:hAnsi="Open Sans" w:cs="Open Sans"/>
          <w:b/>
          <w:bCs/>
          <w:sz w:val="20"/>
          <w:szCs w:val="20"/>
        </w:rPr>
        <w:t xml:space="preserve">Administrative Records Retention. </w:t>
      </w:r>
      <w:r w:rsidR="004A7C07" w:rsidRPr="0097527E">
        <w:rPr>
          <w:rFonts w:ascii="Open Sans" w:hAnsi="Open Sans" w:cs="Open Sans"/>
          <w:sz w:val="20"/>
          <w:szCs w:val="20"/>
        </w:rPr>
        <w:t xml:space="preserve">The Contractor shall retain all administrative records relating to this contract (including records that support Title XIX reimbursements) for at least six years after </w:t>
      </w:r>
      <w:r w:rsidR="00CA35C9" w:rsidRPr="0097527E">
        <w:rPr>
          <w:rFonts w:ascii="Open Sans" w:hAnsi="Open Sans" w:cs="Open Sans"/>
          <w:sz w:val="20"/>
          <w:szCs w:val="20"/>
        </w:rPr>
        <w:t>DHHS</w:t>
      </w:r>
      <w:r w:rsidR="004A7C07" w:rsidRPr="0097527E">
        <w:rPr>
          <w:rFonts w:ascii="Open Sans" w:hAnsi="Open Sans" w:cs="Open Sans"/>
          <w:sz w:val="20"/>
          <w:szCs w:val="20"/>
        </w:rPr>
        <w:t xml:space="preserve"> makes the last payment on this contract.</w:t>
      </w:r>
    </w:p>
    <w:p w14:paraId="2FC15E18"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6EEB671B" w14:textId="77777777" w:rsidR="00526AE4" w:rsidRPr="0097527E" w:rsidRDefault="004A7C07" w:rsidP="00AF6AA0">
      <w:pPr>
        <w:pStyle w:val="ListParagraph"/>
        <w:widowControl w:val="0"/>
        <w:numPr>
          <w:ilvl w:val="0"/>
          <w:numId w:val="37"/>
        </w:numPr>
        <w:shd w:val="clear" w:color="auto" w:fill="FFFFFF"/>
        <w:tabs>
          <w:tab w:val="left" w:pos="748"/>
          <w:tab w:val="left" w:pos="1080"/>
          <w:tab w:val="left" w:pos="1404"/>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right="180"/>
        <w:jc w:val="both"/>
        <w:outlineLvl w:val="0"/>
        <w:rPr>
          <w:rFonts w:ascii="Open Sans" w:hAnsi="Open Sans" w:cs="Open Sans"/>
          <w:sz w:val="20"/>
          <w:szCs w:val="20"/>
        </w:rPr>
      </w:pPr>
      <w:r w:rsidRPr="0097527E">
        <w:rPr>
          <w:rFonts w:ascii="Open Sans" w:hAnsi="Open Sans" w:cs="Open Sans"/>
          <w:b/>
          <w:sz w:val="20"/>
          <w:szCs w:val="20"/>
        </w:rPr>
        <w:t xml:space="preserve">Discontinued Operations: </w:t>
      </w:r>
      <w:r w:rsidRPr="0097527E">
        <w:rPr>
          <w:rFonts w:ascii="Open Sans" w:hAnsi="Open Sans" w:cs="Open Sans"/>
          <w:sz w:val="20"/>
          <w:szCs w:val="20"/>
        </w:rPr>
        <w:t xml:space="preserve">If the Contractor discontinues its programs or ceases to provide services, the </w:t>
      </w:r>
      <w:r w:rsidRPr="0097527E">
        <w:rPr>
          <w:rFonts w:ascii="Open Sans" w:hAnsi="Open Sans" w:cs="Open Sans"/>
          <w:sz w:val="20"/>
          <w:szCs w:val="20"/>
        </w:rPr>
        <w:lastRenderedPageBreak/>
        <w:t xml:space="preserve">Contractor shall protect </w:t>
      </w:r>
      <w:r w:rsidR="00CA35C9" w:rsidRPr="0097527E">
        <w:rPr>
          <w:rFonts w:ascii="Open Sans" w:hAnsi="Open Sans" w:cs="Open Sans"/>
          <w:sz w:val="20"/>
          <w:szCs w:val="20"/>
        </w:rPr>
        <w:t>DHHS</w:t>
      </w:r>
      <w:r w:rsidRPr="0097527E">
        <w:rPr>
          <w:rFonts w:ascii="Open Sans" w:hAnsi="Open Sans" w:cs="Open Sans"/>
          <w:sz w:val="20"/>
          <w:szCs w:val="20"/>
        </w:rPr>
        <w:t xml:space="preserve"> access rights by implementing one of the following options:</w:t>
      </w:r>
      <w:r w:rsidR="00EE5CD8" w:rsidRPr="0097527E">
        <w:rPr>
          <w:rFonts w:ascii="Open Sans" w:hAnsi="Open Sans" w:cs="Open Sans"/>
          <w:sz w:val="20"/>
          <w:szCs w:val="20"/>
        </w:rPr>
        <w:t xml:space="preserve"> </w:t>
      </w:r>
      <w:r w:rsidRPr="0097527E">
        <w:rPr>
          <w:rFonts w:ascii="Open Sans" w:hAnsi="Open Sans" w:cs="Open Sans"/>
          <w:sz w:val="20"/>
          <w:szCs w:val="20"/>
        </w:rPr>
        <w:t>1)</w:t>
      </w:r>
      <w:r w:rsidR="00EE5CD8" w:rsidRPr="0097527E">
        <w:rPr>
          <w:rFonts w:ascii="Open Sans" w:hAnsi="Open Sans" w:cs="Open Sans"/>
          <w:sz w:val="20"/>
          <w:szCs w:val="20"/>
        </w:rPr>
        <w:t xml:space="preserve"> t</w:t>
      </w:r>
      <w:r w:rsidRPr="0097527E">
        <w:rPr>
          <w:rFonts w:ascii="Open Sans" w:hAnsi="Open Sans" w:cs="Open Sans"/>
          <w:sz w:val="20"/>
          <w:szCs w:val="20"/>
        </w:rPr>
        <w:t>ransfer the client records to a successor agency</w:t>
      </w:r>
      <w:r w:rsidR="00EE5CD8" w:rsidRPr="0097527E">
        <w:rPr>
          <w:rFonts w:ascii="Open Sans" w:hAnsi="Open Sans" w:cs="Open Sans"/>
          <w:sz w:val="20"/>
          <w:szCs w:val="20"/>
        </w:rPr>
        <w:t xml:space="preserve"> or entity that has </w:t>
      </w:r>
      <w:r w:rsidRPr="0097527E">
        <w:rPr>
          <w:rFonts w:ascii="Open Sans" w:hAnsi="Open Sans" w:cs="Open Sans"/>
          <w:sz w:val="20"/>
          <w:szCs w:val="20"/>
        </w:rPr>
        <w:t xml:space="preserve">entered into a contract with </w:t>
      </w:r>
      <w:r w:rsidR="00CA35C9" w:rsidRPr="0097527E">
        <w:rPr>
          <w:rFonts w:ascii="Open Sans" w:hAnsi="Open Sans" w:cs="Open Sans"/>
          <w:sz w:val="20"/>
          <w:szCs w:val="20"/>
        </w:rPr>
        <w:t>DHHS</w:t>
      </w:r>
      <w:r w:rsidRPr="0097527E">
        <w:rPr>
          <w:rFonts w:ascii="Open Sans" w:hAnsi="Open Sans" w:cs="Open Sans"/>
          <w:sz w:val="20"/>
          <w:szCs w:val="20"/>
        </w:rPr>
        <w:t xml:space="preserve"> to provide the services formerly provided by the Contractor</w:t>
      </w:r>
      <w:r w:rsidR="00EE5CD8" w:rsidRPr="0097527E">
        <w:rPr>
          <w:rFonts w:ascii="Open Sans" w:hAnsi="Open Sans" w:cs="Open Sans"/>
          <w:sz w:val="20"/>
          <w:szCs w:val="20"/>
        </w:rPr>
        <w:t xml:space="preserve">; </w:t>
      </w:r>
      <w:r w:rsidRPr="0097527E">
        <w:rPr>
          <w:rFonts w:ascii="Open Sans" w:hAnsi="Open Sans" w:cs="Open Sans"/>
          <w:sz w:val="20"/>
          <w:szCs w:val="20"/>
        </w:rPr>
        <w:t>2)</w:t>
      </w:r>
      <w:r w:rsidR="00EE5CD8" w:rsidRPr="0097527E">
        <w:rPr>
          <w:rFonts w:ascii="Open Sans" w:hAnsi="Open Sans" w:cs="Open Sans"/>
          <w:sz w:val="20"/>
          <w:szCs w:val="20"/>
        </w:rPr>
        <w:t xml:space="preserve"> d</w:t>
      </w:r>
      <w:r w:rsidRPr="0097527E">
        <w:rPr>
          <w:rFonts w:ascii="Open Sans" w:hAnsi="Open Sans" w:cs="Open Sans"/>
          <w:sz w:val="20"/>
          <w:szCs w:val="20"/>
        </w:rPr>
        <w:t xml:space="preserve">eliver the client records to an office within the Contractor's organization </w:t>
      </w:r>
      <w:r w:rsidR="0084448D" w:rsidRPr="0097527E">
        <w:rPr>
          <w:rFonts w:ascii="Open Sans" w:hAnsi="Open Sans" w:cs="Open Sans"/>
          <w:sz w:val="20"/>
          <w:szCs w:val="20"/>
        </w:rPr>
        <w:t xml:space="preserve">and provide </w:t>
      </w:r>
      <w:r w:rsidR="00CA35C9" w:rsidRPr="0097527E">
        <w:rPr>
          <w:rFonts w:ascii="Open Sans" w:hAnsi="Open Sans" w:cs="Open Sans"/>
          <w:sz w:val="20"/>
          <w:szCs w:val="20"/>
        </w:rPr>
        <w:t>DHHS</w:t>
      </w:r>
      <w:r w:rsidRPr="0097527E">
        <w:rPr>
          <w:rFonts w:ascii="Open Sans" w:hAnsi="Open Sans" w:cs="Open Sans"/>
          <w:sz w:val="20"/>
          <w:szCs w:val="20"/>
        </w:rPr>
        <w:t xml:space="preserve"> </w:t>
      </w:r>
      <w:r w:rsidR="0084448D" w:rsidRPr="0097527E">
        <w:rPr>
          <w:rFonts w:ascii="Open Sans" w:hAnsi="Open Sans" w:cs="Open Sans"/>
          <w:sz w:val="20"/>
          <w:szCs w:val="20"/>
        </w:rPr>
        <w:t xml:space="preserve">with </w:t>
      </w:r>
      <w:r w:rsidRPr="0097527E">
        <w:rPr>
          <w:rFonts w:ascii="Open Sans" w:hAnsi="Open Sans" w:cs="Open Sans"/>
          <w:sz w:val="20"/>
          <w:szCs w:val="20"/>
        </w:rPr>
        <w:t xml:space="preserve">continuing </w:t>
      </w:r>
      <w:r w:rsidR="00EE5CD8" w:rsidRPr="0097527E">
        <w:rPr>
          <w:rFonts w:ascii="Open Sans" w:hAnsi="Open Sans" w:cs="Open Sans"/>
          <w:sz w:val="20"/>
          <w:szCs w:val="20"/>
        </w:rPr>
        <w:t xml:space="preserve">immediate access to the records; </w:t>
      </w:r>
      <w:r w:rsidRPr="0097527E">
        <w:rPr>
          <w:rFonts w:ascii="Open Sans" w:hAnsi="Open Sans" w:cs="Open Sans"/>
          <w:sz w:val="20"/>
          <w:szCs w:val="20"/>
        </w:rPr>
        <w:t>3)</w:t>
      </w:r>
      <w:r w:rsidR="00EE5CD8" w:rsidRPr="0097527E">
        <w:rPr>
          <w:rFonts w:ascii="Open Sans" w:hAnsi="Open Sans" w:cs="Open Sans"/>
          <w:sz w:val="20"/>
          <w:szCs w:val="20"/>
        </w:rPr>
        <w:t xml:space="preserve"> w</w:t>
      </w:r>
      <w:r w:rsidRPr="0097527E">
        <w:rPr>
          <w:rFonts w:ascii="Open Sans" w:hAnsi="Open Sans" w:cs="Open Sans"/>
          <w:sz w:val="20"/>
          <w:szCs w:val="20"/>
        </w:rPr>
        <w:t xml:space="preserve">ith the prior written consent of </w:t>
      </w:r>
      <w:r w:rsidR="00CA35C9" w:rsidRPr="0097527E">
        <w:rPr>
          <w:rFonts w:ascii="Open Sans" w:hAnsi="Open Sans" w:cs="Open Sans"/>
          <w:sz w:val="20"/>
          <w:szCs w:val="20"/>
        </w:rPr>
        <w:t>DHHS</w:t>
      </w:r>
      <w:r w:rsidRPr="0097527E">
        <w:rPr>
          <w:rFonts w:ascii="Open Sans" w:hAnsi="Open Sans" w:cs="Open Sans"/>
          <w:sz w:val="20"/>
          <w:szCs w:val="20"/>
        </w:rPr>
        <w:t xml:space="preserve"> which may be withheld for any reason, de</w:t>
      </w:r>
      <w:r w:rsidR="00EE5CD8" w:rsidRPr="0097527E">
        <w:rPr>
          <w:rFonts w:ascii="Open Sans" w:hAnsi="Open Sans" w:cs="Open Sans"/>
          <w:sz w:val="20"/>
          <w:szCs w:val="20"/>
        </w:rPr>
        <w:t xml:space="preserve">liver the client records to </w:t>
      </w:r>
      <w:r w:rsidR="00CA35C9" w:rsidRPr="0097527E">
        <w:rPr>
          <w:rFonts w:ascii="Open Sans" w:hAnsi="Open Sans" w:cs="Open Sans"/>
          <w:sz w:val="20"/>
          <w:szCs w:val="20"/>
        </w:rPr>
        <w:t>DHHS</w:t>
      </w:r>
      <w:r w:rsidR="00EE5CD8" w:rsidRPr="0097527E">
        <w:rPr>
          <w:rFonts w:ascii="Open Sans" w:hAnsi="Open Sans" w:cs="Open Sans"/>
          <w:sz w:val="20"/>
          <w:szCs w:val="20"/>
        </w:rPr>
        <w:t xml:space="preserve">; or </w:t>
      </w:r>
      <w:r w:rsidRPr="0097527E">
        <w:rPr>
          <w:rFonts w:ascii="Open Sans" w:hAnsi="Open Sans" w:cs="Open Sans"/>
          <w:sz w:val="20"/>
          <w:szCs w:val="20"/>
        </w:rPr>
        <w:t>4)</w:t>
      </w:r>
      <w:r w:rsidR="00EE5CD8" w:rsidRPr="0097527E">
        <w:rPr>
          <w:rFonts w:ascii="Open Sans" w:hAnsi="Open Sans" w:cs="Open Sans"/>
          <w:sz w:val="20"/>
          <w:szCs w:val="20"/>
        </w:rPr>
        <w:t xml:space="preserve"> i</w:t>
      </w:r>
      <w:r w:rsidRPr="0097527E">
        <w:rPr>
          <w:rFonts w:ascii="Open Sans" w:hAnsi="Open Sans" w:cs="Open Sans"/>
          <w:bCs/>
          <w:sz w:val="20"/>
          <w:szCs w:val="20"/>
        </w:rPr>
        <w:t>f t</w:t>
      </w:r>
      <w:r w:rsidRPr="0097527E">
        <w:rPr>
          <w:rFonts w:ascii="Open Sans" w:hAnsi="Open Sans" w:cs="Open Sans"/>
          <w:sz w:val="20"/>
          <w:szCs w:val="20"/>
        </w:rPr>
        <w:t>he Contractor is bound by the requirements of 42 C.F.R. Part 2 and ceases to provide its services, the Contractor shall comply with the following requirements before destroying records:</w:t>
      </w:r>
      <w:r w:rsidR="0084448D" w:rsidRPr="0097527E">
        <w:rPr>
          <w:rFonts w:ascii="Open Sans" w:hAnsi="Open Sans" w:cs="Open Sans"/>
          <w:sz w:val="20"/>
          <w:szCs w:val="20"/>
        </w:rPr>
        <w:t xml:space="preserve"> </w:t>
      </w:r>
      <w:r w:rsidRPr="0097527E">
        <w:rPr>
          <w:rFonts w:ascii="Open Sans" w:hAnsi="Open Sans" w:cs="Open Sans"/>
          <w:sz w:val="20"/>
          <w:szCs w:val="20"/>
        </w:rPr>
        <w:t>(a)</w:t>
      </w:r>
      <w:r w:rsidR="0084448D" w:rsidRPr="0097527E">
        <w:rPr>
          <w:rFonts w:ascii="Open Sans" w:hAnsi="Open Sans" w:cs="Open Sans"/>
          <w:sz w:val="20"/>
          <w:szCs w:val="20"/>
        </w:rPr>
        <w:t xml:space="preserve"> </w:t>
      </w:r>
      <w:r w:rsidRPr="0097527E">
        <w:rPr>
          <w:rFonts w:ascii="Open Sans" w:hAnsi="Open Sans" w:cs="Open Sans"/>
          <w:sz w:val="20"/>
          <w:szCs w:val="20"/>
        </w:rPr>
        <w:t xml:space="preserve">the Contractor shall notify </w:t>
      </w:r>
      <w:r w:rsidR="00CA35C9" w:rsidRPr="0097527E">
        <w:rPr>
          <w:rFonts w:ascii="Open Sans" w:hAnsi="Open Sans" w:cs="Open Sans"/>
          <w:sz w:val="20"/>
          <w:szCs w:val="20"/>
        </w:rPr>
        <w:t>DHHS</w:t>
      </w:r>
      <w:r w:rsidRPr="0097527E">
        <w:rPr>
          <w:rFonts w:ascii="Open Sans" w:hAnsi="Open Sans" w:cs="Open Sans"/>
          <w:sz w:val="20"/>
          <w:szCs w:val="20"/>
        </w:rPr>
        <w:t xml:space="preserve"> in writing at least 30 days before it ceases to provide its services;</w:t>
      </w:r>
      <w:r w:rsidR="0084448D" w:rsidRPr="0097527E">
        <w:rPr>
          <w:rFonts w:ascii="Open Sans" w:hAnsi="Open Sans" w:cs="Open Sans"/>
          <w:sz w:val="20"/>
          <w:szCs w:val="20"/>
        </w:rPr>
        <w:t xml:space="preserve"> </w:t>
      </w:r>
      <w:r w:rsidRPr="0097527E">
        <w:rPr>
          <w:rFonts w:ascii="Open Sans" w:hAnsi="Open Sans" w:cs="Open Sans"/>
          <w:sz w:val="20"/>
          <w:szCs w:val="20"/>
        </w:rPr>
        <w:t>(b)</w:t>
      </w:r>
      <w:r w:rsidR="0084448D" w:rsidRPr="0097527E">
        <w:rPr>
          <w:rFonts w:ascii="Open Sans" w:hAnsi="Open Sans" w:cs="Open Sans"/>
          <w:sz w:val="20"/>
          <w:szCs w:val="20"/>
        </w:rPr>
        <w:t xml:space="preserve"> </w:t>
      </w:r>
      <w:r w:rsidRPr="0097527E">
        <w:rPr>
          <w:rFonts w:ascii="Open Sans" w:hAnsi="Open Sans" w:cs="Open Sans"/>
          <w:sz w:val="20"/>
          <w:szCs w:val="20"/>
        </w:rPr>
        <w:t xml:space="preserve">upon request from </w:t>
      </w:r>
      <w:r w:rsidR="00CA35C9" w:rsidRPr="0097527E">
        <w:rPr>
          <w:rFonts w:ascii="Open Sans" w:hAnsi="Open Sans" w:cs="Open Sans"/>
          <w:sz w:val="20"/>
          <w:szCs w:val="20"/>
        </w:rPr>
        <w:t>DHHS</w:t>
      </w:r>
      <w:r w:rsidRPr="0097527E">
        <w:rPr>
          <w:rFonts w:ascii="Open Sans" w:hAnsi="Open Sans" w:cs="Open Sans"/>
          <w:sz w:val="20"/>
          <w:szCs w:val="20"/>
        </w:rPr>
        <w:t xml:space="preserve">, the Contractor shall give each of its patients a consent form that meets the requirements of 42 C.F.R. § 2.31 and that authorizes the Contractor to transfer its patient records to </w:t>
      </w:r>
      <w:r w:rsidR="00CA35C9" w:rsidRPr="0097527E">
        <w:rPr>
          <w:rFonts w:ascii="Open Sans" w:hAnsi="Open Sans" w:cs="Open Sans"/>
          <w:sz w:val="20"/>
          <w:szCs w:val="20"/>
        </w:rPr>
        <w:t>DHHS</w:t>
      </w:r>
      <w:r w:rsidRPr="0097527E">
        <w:rPr>
          <w:rFonts w:ascii="Open Sans" w:hAnsi="Open Sans" w:cs="Open Sans"/>
          <w:sz w:val="20"/>
          <w:szCs w:val="20"/>
        </w:rPr>
        <w:t>; and</w:t>
      </w:r>
      <w:r w:rsidR="0084448D" w:rsidRPr="0097527E">
        <w:rPr>
          <w:rFonts w:ascii="Open Sans" w:hAnsi="Open Sans" w:cs="Open Sans"/>
          <w:sz w:val="20"/>
          <w:szCs w:val="20"/>
        </w:rPr>
        <w:t xml:space="preserve"> </w:t>
      </w:r>
      <w:r w:rsidRPr="0097527E">
        <w:rPr>
          <w:rFonts w:ascii="Open Sans" w:hAnsi="Open Sans" w:cs="Open Sans"/>
          <w:sz w:val="20"/>
          <w:szCs w:val="20"/>
        </w:rPr>
        <w:t>(c)</w:t>
      </w:r>
      <w:r w:rsidR="0084448D" w:rsidRPr="0097527E">
        <w:rPr>
          <w:rFonts w:ascii="Open Sans" w:hAnsi="Open Sans" w:cs="Open Sans"/>
          <w:sz w:val="20"/>
          <w:szCs w:val="20"/>
        </w:rPr>
        <w:t xml:space="preserve"> </w:t>
      </w:r>
      <w:r w:rsidRPr="0097527E">
        <w:rPr>
          <w:rFonts w:ascii="Open Sans" w:hAnsi="Open Sans" w:cs="Open Sans"/>
          <w:sz w:val="20"/>
          <w:szCs w:val="20"/>
        </w:rPr>
        <w:t xml:space="preserve">upon obtaining signed consent forms from patients, the Contractor shall deliver the consenting patients’ records to </w:t>
      </w:r>
      <w:r w:rsidR="00CA35C9" w:rsidRPr="0097527E">
        <w:rPr>
          <w:rFonts w:ascii="Open Sans" w:hAnsi="Open Sans" w:cs="Open Sans"/>
          <w:sz w:val="20"/>
          <w:szCs w:val="20"/>
        </w:rPr>
        <w:t>DHHS</w:t>
      </w:r>
      <w:r w:rsidRPr="0097527E">
        <w:rPr>
          <w:rFonts w:ascii="Open Sans" w:hAnsi="Open Sans" w:cs="Open Sans"/>
          <w:sz w:val="20"/>
          <w:szCs w:val="20"/>
        </w:rPr>
        <w:t>.</w:t>
      </w:r>
    </w:p>
    <w:p w14:paraId="5B7348EF" w14:textId="77777777" w:rsidR="00526AE4" w:rsidRPr="0097527E" w:rsidRDefault="00526AE4" w:rsidP="00AF6AA0">
      <w:pPr>
        <w:pStyle w:val="ListParagraph"/>
        <w:widowControl w:val="0"/>
        <w:shd w:val="clear" w:color="auto" w:fill="FFFFFF"/>
        <w:tabs>
          <w:tab w:val="left" w:pos="748"/>
          <w:tab w:val="left" w:pos="1080"/>
          <w:tab w:val="left" w:pos="1404"/>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right="180" w:hanging="360"/>
        <w:jc w:val="both"/>
        <w:outlineLvl w:val="0"/>
        <w:rPr>
          <w:rFonts w:ascii="Open Sans" w:hAnsi="Open Sans" w:cs="Open Sans"/>
          <w:sz w:val="20"/>
          <w:szCs w:val="20"/>
        </w:rPr>
      </w:pPr>
    </w:p>
    <w:p w14:paraId="473AD7CF" w14:textId="77777777" w:rsidR="00526AE4" w:rsidRPr="0097527E" w:rsidRDefault="004A7C07" w:rsidP="00AF6AA0">
      <w:pPr>
        <w:pStyle w:val="ListParagraph"/>
        <w:widowControl w:val="0"/>
        <w:numPr>
          <w:ilvl w:val="0"/>
          <w:numId w:val="37"/>
        </w:numPr>
        <w:shd w:val="clear" w:color="auto" w:fill="FFFFFF"/>
        <w:tabs>
          <w:tab w:val="left" w:pos="748"/>
          <w:tab w:val="left" w:pos="1080"/>
          <w:tab w:val="left" w:pos="1404"/>
          <w:tab w:val="left" w:pos="1440"/>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right="180"/>
        <w:jc w:val="both"/>
        <w:outlineLvl w:val="0"/>
        <w:rPr>
          <w:rFonts w:ascii="Open Sans" w:hAnsi="Open Sans" w:cs="Open Sans"/>
          <w:sz w:val="20"/>
          <w:szCs w:val="20"/>
        </w:rPr>
      </w:pPr>
      <w:r w:rsidRPr="0097527E">
        <w:rPr>
          <w:rFonts w:ascii="Open Sans" w:hAnsi="Open Sans" w:cs="Open Sans"/>
          <w:b/>
          <w:sz w:val="20"/>
          <w:szCs w:val="20"/>
        </w:rPr>
        <w:t xml:space="preserve">Audits and Litigation: </w:t>
      </w:r>
      <w:r w:rsidRPr="0097527E">
        <w:rPr>
          <w:rFonts w:ascii="Open Sans" w:hAnsi="Open Sans" w:cs="Open Sans"/>
          <w:sz w:val="20"/>
          <w:szCs w:val="20"/>
        </w:rPr>
        <w:t xml:space="preserve">The Contractor shall maintain all records related to any audits initiated by federal </w:t>
      </w:r>
      <w:r w:rsidR="000A2439" w:rsidRPr="0097527E">
        <w:rPr>
          <w:rFonts w:ascii="Open Sans" w:hAnsi="Open Sans" w:cs="Open Sans"/>
          <w:sz w:val="20"/>
          <w:szCs w:val="20"/>
        </w:rPr>
        <w:t>or</w:t>
      </w:r>
      <w:r w:rsidRPr="0097527E">
        <w:rPr>
          <w:rFonts w:ascii="Open Sans" w:hAnsi="Open Sans" w:cs="Open Sans"/>
          <w:sz w:val="20"/>
          <w:szCs w:val="20"/>
        </w:rPr>
        <w:t xml:space="preserve"> state auditors or to any pending litigation until six years after all audits are completed or litigation is resolved</w:t>
      </w:r>
      <w:r w:rsidR="00363FBE" w:rsidRPr="0097527E">
        <w:rPr>
          <w:rFonts w:ascii="Open Sans" w:hAnsi="Open Sans" w:cs="Open Sans"/>
          <w:sz w:val="20"/>
          <w:szCs w:val="20"/>
        </w:rPr>
        <w:t>,</w:t>
      </w:r>
      <w:r w:rsidRPr="0097527E">
        <w:rPr>
          <w:rFonts w:ascii="Open Sans" w:hAnsi="Open Sans" w:cs="Open Sans"/>
          <w:sz w:val="20"/>
          <w:szCs w:val="20"/>
        </w:rPr>
        <w:t xml:space="preserve"> including any related appeals or the time for appeal has expired, or for six years from the day this contract terminates, whichever is longer.</w:t>
      </w:r>
    </w:p>
    <w:p w14:paraId="661E99CA"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5E187C58" w14:textId="77777777" w:rsidR="00526AE4" w:rsidRPr="0097527E" w:rsidRDefault="004A7C07" w:rsidP="00AF6AA0">
      <w:pPr>
        <w:pStyle w:val="ListParagraph"/>
        <w:widowControl w:val="0"/>
        <w:numPr>
          <w:ilvl w:val="0"/>
          <w:numId w:val="37"/>
        </w:numPr>
        <w:shd w:val="clear" w:color="auto" w:fill="FFFFFF"/>
        <w:tabs>
          <w:tab w:val="left" w:pos="748"/>
          <w:tab w:val="left" w:pos="1080"/>
          <w:tab w:val="left" w:pos="1404"/>
          <w:tab w:val="left" w:pos="1440"/>
          <w:tab w:val="left" w:pos="1496"/>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right="180"/>
        <w:jc w:val="both"/>
        <w:outlineLvl w:val="0"/>
        <w:rPr>
          <w:rFonts w:ascii="Open Sans" w:hAnsi="Open Sans" w:cs="Open Sans"/>
          <w:sz w:val="20"/>
          <w:szCs w:val="20"/>
        </w:rPr>
      </w:pPr>
      <w:r w:rsidRPr="0097527E">
        <w:rPr>
          <w:rFonts w:ascii="Open Sans" w:hAnsi="Open Sans" w:cs="Open Sans"/>
          <w:b/>
          <w:sz w:val="20"/>
          <w:szCs w:val="20"/>
        </w:rPr>
        <w:t>Method for Destruction of Client Records:</w:t>
      </w:r>
      <w:r w:rsidRPr="0097527E">
        <w:rPr>
          <w:rFonts w:ascii="Open Sans" w:hAnsi="Open Sans" w:cs="Open Sans"/>
          <w:sz w:val="20"/>
          <w:szCs w:val="20"/>
        </w:rPr>
        <w:t xml:space="preserve"> </w:t>
      </w:r>
      <w:r w:rsidR="00661C84" w:rsidRPr="0097527E">
        <w:rPr>
          <w:rFonts w:ascii="Open Sans" w:hAnsi="Open Sans" w:cs="Open Sans"/>
          <w:sz w:val="20"/>
          <w:szCs w:val="20"/>
        </w:rPr>
        <w:t>If destroying a client record, t</w:t>
      </w:r>
      <w:r w:rsidRPr="0097527E">
        <w:rPr>
          <w:rFonts w:ascii="Open Sans" w:hAnsi="Open Sans" w:cs="Open Sans"/>
          <w:sz w:val="20"/>
          <w:szCs w:val="20"/>
        </w:rPr>
        <w:t xml:space="preserve">he Contractor shall cross-shred or burn </w:t>
      </w:r>
      <w:r w:rsidR="00661C84" w:rsidRPr="0097527E">
        <w:rPr>
          <w:rFonts w:ascii="Open Sans" w:hAnsi="Open Sans" w:cs="Open Sans"/>
          <w:sz w:val="20"/>
          <w:szCs w:val="20"/>
        </w:rPr>
        <w:t xml:space="preserve">the record </w:t>
      </w:r>
      <w:r w:rsidRPr="0097527E">
        <w:rPr>
          <w:rFonts w:ascii="Open Sans" w:hAnsi="Open Sans" w:cs="Open Sans"/>
          <w:sz w:val="20"/>
          <w:szCs w:val="20"/>
        </w:rPr>
        <w:t xml:space="preserve">to protect client confidentiality. </w:t>
      </w:r>
      <w:r w:rsidR="00661C84" w:rsidRPr="0097527E">
        <w:rPr>
          <w:rFonts w:ascii="Open Sans" w:hAnsi="Open Sans" w:cs="Open Sans"/>
          <w:sz w:val="20"/>
          <w:szCs w:val="20"/>
        </w:rPr>
        <w:t>For</w:t>
      </w:r>
      <w:r w:rsidRPr="0097527E">
        <w:rPr>
          <w:rFonts w:ascii="Open Sans" w:hAnsi="Open Sans" w:cs="Open Sans"/>
          <w:sz w:val="20"/>
          <w:szCs w:val="20"/>
        </w:rPr>
        <w:t xml:space="preserve"> electronic records, the Contractor shall </w:t>
      </w:r>
      <w:r w:rsidR="00661C84" w:rsidRPr="0097527E">
        <w:rPr>
          <w:rFonts w:ascii="Open Sans" w:hAnsi="Open Sans" w:cs="Open Sans"/>
          <w:sz w:val="20"/>
          <w:szCs w:val="20"/>
        </w:rPr>
        <w:t>destroy the records in a manner</w:t>
      </w:r>
      <w:r w:rsidRPr="0097527E">
        <w:rPr>
          <w:rFonts w:ascii="Open Sans" w:hAnsi="Open Sans" w:cs="Open Sans"/>
          <w:sz w:val="20"/>
          <w:szCs w:val="20"/>
        </w:rPr>
        <w:t xml:space="preserve"> that prevents unauthorized persons from reading or accessing the records.</w:t>
      </w:r>
    </w:p>
    <w:p w14:paraId="5639DC1D"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3360E0E6" w14:textId="0A231D66" w:rsidR="00526AE4" w:rsidRPr="0097527E" w:rsidRDefault="004A7C07" w:rsidP="00AF6AA0">
      <w:pPr>
        <w:pStyle w:val="ListParagraph"/>
        <w:widowControl w:val="0"/>
        <w:numPr>
          <w:ilvl w:val="0"/>
          <w:numId w:val="37"/>
        </w:numPr>
        <w:shd w:val="clear" w:color="auto" w:fill="FFFFFF"/>
        <w:tabs>
          <w:tab w:val="left" w:pos="748"/>
          <w:tab w:val="left" w:pos="1080"/>
          <w:tab w:val="left" w:pos="1404"/>
          <w:tab w:val="left" w:pos="1440"/>
          <w:tab w:val="left" w:pos="1496"/>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right="180"/>
        <w:jc w:val="both"/>
        <w:outlineLvl w:val="0"/>
        <w:rPr>
          <w:rFonts w:ascii="Open Sans" w:hAnsi="Open Sans" w:cs="Open Sans"/>
          <w:b/>
          <w:sz w:val="20"/>
          <w:szCs w:val="20"/>
        </w:rPr>
      </w:pPr>
      <w:r w:rsidRPr="0097527E">
        <w:rPr>
          <w:rFonts w:ascii="Open Sans" w:hAnsi="Open Sans" w:cs="Open Sans"/>
          <w:b/>
          <w:sz w:val="20"/>
          <w:szCs w:val="20"/>
        </w:rPr>
        <w:t>Client Record Confidentiality:</w:t>
      </w:r>
      <w:r w:rsidRPr="0097527E">
        <w:rPr>
          <w:rFonts w:ascii="Open Sans" w:hAnsi="Open Sans" w:cs="Open Sans"/>
          <w:sz w:val="20"/>
          <w:szCs w:val="20"/>
        </w:rPr>
        <w:t xml:space="preserve"> </w:t>
      </w:r>
      <w:r w:rsidR="00166713" w:rsidRPr="0097527E">
        <w:rPr>
          <w:rFonts w:ascii="Open Sans" w:hAnsi="Open Sans" w:cs="Open Sans"/>
          <w:sz w:val="20"/>
          <w:szCs w:val="20"/>
        </w:rPr>
        <w:t>The Contractor shall keep cl</w:t>
      </w:r>
      <w:r w:rsidRPr="0097527E">
        <w:rPr>
          <w:rFonts w:ascii="Open Sans" w:hAnsi="Open Sans" w:cs="Open Sans"/>
          <w:sz w:val="20"/>
          <w:szCs w:val="20"/>
        </w:rPr>
        <w:t>ient records confidential</w:t>
      </w:r>
      <w:r w:rsidR="00166713" w:rsidRPr="0097527E">
        <w:rPr>
          <w:rFonts w:ascii="Open Sans" w:hAnsi="Open Sans" w:cs="Open Sans"/>
          <w:sz w:val="20"/>
          <w:szCs w:val="20"/>
        </w:rPr>
        <w:t xml:space="preserve"> and </w:t>
      </w:r>
      <w:r w:rsidRPr="0097527E">
        <w:rPr>
          <w:rFonts w:ascii="Open Sans" w:hAnsi="Open Sans" w:cs="Open Sans"/>
          <w:sz w:val="20"/>
          <w:szCs w:val="20"/>
        </w:rPr>
        <w:t xml:space="preserve">shall restrict access to client records in accordance with </w:t>
      </w:r>
      <w:r w:rsidR="007734B0" w:rsidRPr="0097527E">
        <w:rPr>
          <w:rFonts w:ascii="Open Sans" w:hAnsi="Open Sans" w:cs="Open Sans"/>
          <w:sz w:val="20"/>
          <w:szCs w:val="20"/>
        </w:rPr>
        <w:t>s</w:t>
      </w:r>
      <w:r w:rsidRPr="0097527E">
        <w:rPr>
          <w:rFonts w:ascii="Open Sans" w:hAnsi="Open Sans" w:cs="Open Sans"/>
          <w:sz w:val="20"/>
          <w:szCs w:val="20"/>
        </w:rPr>
        <w:t>tate and federal laws. Client records include</w:t>
      </w:r>
      <w:r w:rsidR="007734B0" w:rsidRPr="0097527E">
        <w:rPr>
          <w:rFonts w:ascii="Open Sans" w:hAnsi="Open Sans" w:cs="Open Sans"/>
          <w:sz w:val="20"/>
          <w:szCs w:val="20"/>
        </w:rPr>
        <w:t>,</w:t>
      </w:r>
      <w:r w:rsidRPr="0097527E">
        <w:rPr>
          <w:rFonts w:ascii="Open Sans" w:hAnsi="Open Sans" w:cs="Open Sans"/>
          <w:sz w:val="20"/>
          <w:szCs w:val="20"/>
        </w:rPr>
        <w:t xml:space="preserve"> but are not limited to</w:t>
      </w:r>
      <w:r w:rsidR="007734B0" w:rsidRPr="0097527E">
        <w:rPr>
          <w:rFonts w:ascii="Open Sans" w:hAnsi="Open Sans" w:cs="Open Sans"/>
          <w:sz w:val="20"/>
          <w:szCs w:val="20"/>
        </w:rPr>
        <w:t>,</w:t>
      </w:r>
      <w:r w:rsidRPr="0097527E">
        <w:rPr>
          <w:rFonts w:ascii="Open Sans" w:hAnsi="Open Sans" w:cs="Open Sans"/>
          <w:sz w:val="20"/>
          <w:szCs w:val="20"/>
        </w:rPr>
        <w:t xml:space="preserve"> hard copy records, electronic data, audio and video tapes, digital files, photographs, scans, and other images. The Contractor shall</w:t>
      </w:r>
      <w:r w:rsidR="00363FBE" w:rsidRPr="0097527E">
        <w:rPr>
          <w:rFonts w:ascii="Open Sans" w:hAnsi="Open Sans" w:cs="Open Sans"/>
          <w:sz w:val="20"/>
          <w:szCs w:val="20"/>
        </w:rPr>
        <w:t xml:space="preserve"> </w:t>
      </w:r>
      <w:r w:rsidRPr="0097527E">
        <w:rPr>
          <w:rFonts w:ascii="Open Sans" w:hAnsi="Open Sans" w:cs="Open Sans"/>
          <w:sz w:val="20"/>
          <w:szCs w:val="20"/>
        </w:rPr>
        <w:t>maintain all client records in locked rooms or cases or in password-protected electronic files. The Contractor shall password</w:t>
      </w:r>
      <w:r w:rsidR="00363FBE" w:rsidRPr="0097527E">
        <w:rPr>
          <w:rFonts w:ascii="Open Sans" w:hAnsi="Open Sans" w:cs="Open Sans"/>
          <w:sz w:val="20"/>
          <w:szCs w:val="20"/>
        </w:rPr>
        <w:t>-</w:t>
      </w:r>
      <w:r w:rsidRPr="0097527E">
        <w:rPr>
          <w:rFonts w:ascii="Open Sans" w:hAnsi="Open Sans" w:cs="Open Sans"/>
          <w:sz w:val="20"/>
          <w:szCs w:val="20"/>
        </w:rPr>
        <w:t>protect any records that are transported or contained in any electronic medium. The Contractor shall not use or disclose any client information except as provided by this contract or required by law. The Contractor shall restrict access to records for its representatives to those portions of the records directly related to their work.</w:t>
      </w:r>
    </w:p>
    <w:p w14:paraId="2712C74D" w14:textId="77777777" w:rsidR="00526AE4" w:rsidRPr="0097527E" w:rsidRDefault="00526AE4" w:rsidP="00AF6AA0">
      <w:pPr>
        <w:pStyle w:val="ListParagraph"/>
        <w:spacing w:line="240" w:lineRule="auto"/>
        <w:ind w:hanging="360"/>
        <w:jc w:val="both"/>
        <w:rPr>
          <w:rFonts w:ascii="Open Sans" w:hAnsi="Open Sans" w:cs="Open Sans"/>
          <w:b/>
          <w:sz w:val="20"/>
          <w:szCs w:val="20"/>
        </w:rPr>
      </w:pPr>
    </w:p>
    <w:p w14:paraId="5A705445" w14:textId="662560D2" w:rsidR="0097527E" w:rsidRPr="0097527E" w:rsidRDefault="004A7C07" w:rsidP="0097527E">
      <w:pPr>
        <w:pStyle w:val="ListParagraph"/>
        <w:widowControl w:val="0"/>
        <w:numPr>
          <w:ilvl w:val="0"/>
          <w:numId w:val="37"/>
        </w:numPr>
        <w:shd w:val="clear" w:color="auto" w:fill="FFFFFF"/>
        <w:tabs>
          <w:tab w:val="left" w:pos="748"/>
          <w:tab w:val="left" w:pos="1080"/>
          <w:tab w:val="left" w:pos="1404"/>
          <w:tab w:val="left" w:pos="1440"/>
          <w:tab w:val="left" w:pos="1496"/>
          <w:tab w:val="left" w:pos="1794"/>
          <w:tab w:val="left" w:pos="2160"/>
          <w:tab w:val="left" w:pos="2880"/>
          <w:tab w:val="left" w:pos="3600"/>
          <w:tab w:val="left" w:pos="4320"/>
          <w:tab w:val="left" w:pos="5040"/>
        </w:tabs>
        <w:overflowPunct w:val="0"/>
        <w:autoSpaceDE w:val="0"/>
        <w:autoSpaceDN w:val="0"/>
        <w:adjustRightInd w:val="0"/>
        <w:spacing w:before="240" w:after="180" w:line="240" w:lineRule="auto"/>
        <w:ind w:right="180"/>
        <w:jc w:val="both"/>
        <w:outlineLvl w:val="0"/>
        <w:rPr>
          <w:rFonts w:ascii="Open Sans" w:hAnsi="Open Sans" w:cs="Open Sans"/>
          <w:b/>
          <w:sz w:val="20"/>
          <w:szCs w:val="20"/>
        </w:rPr>
      </w:pPr>
      <w:r w:rsidRPr="0097527E">
        <w:rPr>
          <w:rFonts w:ascii="Open Sans" w:hAnsi="Open Sans" w:cs="Open Sans"/>
          <w:b/>
          <w:sz w:val="20"/>
          <w:szCs w:val="20"/>
        </w:rPr>
        <w:t xml:space="preserve">Loss or Disclosure of Client Records: </w:t>
      </w:r>
      <w:r w:rsidRPr="0097527E">
        <w:rPr>
          <w:rFonts w:ascii="Open Sans" w:hAnsi="Open Sans" w:cs="Open Sans"/>
          <w:sz w:val="20"/>
          <w:szCs w:val="20"/>
        </w:rPr>
        <w:t>The Contractor shall have and comply with policies and procedures to protect confidential client records and information from loss, unauthorized disclosure,</w:t>
      </w:r>
      <w:r w:rsidR="00BF6A5F" w:rsidRPr="0097527E">
        <w:rPr>
          <w:rFonts w:ascii="Open Sans" w:hAnsi="Open Sans" w:cs="Open Sans"/>
          <w:sz w:val="20"/>
          <w:szCs w:val="20"/>
        </w:rPr>
        <w:t xml:space="preserve"> and </w:t>
      </w:r>
      <w:r w:rsidRPr="0097527E">
        <w:rPr>
          <w:rFonts w:ascii="Open Sans" w:hAnsi="Open Sans" w:cs="Open Sans"/>
          <w:sz w:val="20"/>
          <w:szCs w:val="20"/>
        </w:rPr>
        <w:t>data breaches (collectively “</w:t>
      </w:r>
      <w:r w:rsidR="00BF6A5F" w:rsidRPr="0097527E">
        <w:rPr>
          <w:rFonts w:ascii="Open Sans" w:hAnsi="Open Sans" w:cs="Open Sans"/>
          <w:b/>
          <w:sz w:val="20"/>
          <w:szCs w:val="20"/>
        </w:rPr>
        <w:t>Loss</w:t>
      </w:r>
      <w:r w:rsidRPr="0097527E">
        <w:rPr>
          <w:rFonts w:ascii="Open Sans" w:hAnsi="Open Sans" w:cs="Open Sans"/>
          <w:sz w:val="20"/>
          <w:szCs w:val="20"/>
        </w:rPr>
        <w:t xml:space="preserve">”), and shall make those policies available to </w:t>
      </w:r>
      <w:r w:rsidR="00CA35C9" w:rsidRPr="0097527E">
        <w:rPr>
          <w:rFonts w:ascii="Open Sans" w:hAnsi="Open Sans" w:cs="Open Sans"/>
          <w:sz w:val="20"/>
          <w:szCs w:val="20"/>
        </w:rPr>
        <w:t>DHHS</w:t>
      </w:r>
      <w:r w:rsidRPr="0097527E">
        <w:rPr>
          <w:rFonts w:ascii="Open Sans" w:hAnsi="Open Sans" w:cs="Open Sans"/>
          <w:sz w:val="20"/>
          <w:szCs w:val="20"/>
        </w:rPr>
        <w:t xml:space="preserve">. The Contractor shall address in its policies and procedures how client records and information will be maintained, transmitted, stored, and secured to protect against any </w:t>
      </w:r>
      <w:r w:rsidR="00BF6A5F" w:rsidRPr="0097527E">
        <w:rPr>
          <w:rFonts w:ascii="Open Sans" w:hAnsi="Open Sans" w:cs="Open Sans"/>
          <w:sz w:val="20"/>
          <w:szCs w:val="20"/>
        </w:rPr>
        <w:t>L</w:t>
      </w:r>
      <w:r w:rsidRPr="0097527E">
        <w:rPr>
          <w:rFonts w:ascii="Open Sans" w:hAnsi="Open Sans" w:cs="Open Sans"/>
          <w:sz w:val="20"/>
          <w:szCs w:val="20"/>
        </w:rPr>
        <w:t xml:space="preserve">oss. The Contractor shall address in its policies and procedures the steps that will be taken in the event of any </w:t>
      </w:r>
      <w:r w:rsidR="00BF6A5F" w:rsidRPr="0097527E">
        <w:rPr>
          <w:rFonts w:ascii="Open Sans" w:hAnsi="Open Sans" w:cs="Open Sans"/>
          <w:sz w:val="20"/>
          <w:szCs w:val="20"/>
        </w:rPr>
        <w:t>L</w:t>
      </w:r>
      <w:r w:rsidRPr="0097527E">
        <w:rPr>
          <w:rFonts w:ascii="Open Sans" w:hAnsi="Open Sans" w:cs="Open Sans"/>
          <w:sz w:val="20"/>
          <w:szCs w:val="20"/>
        </w:rPr>
        <w:t xml:space="preserve">oss to notify, protect, and reimburse those impacted by the </w:t>
      </w:r>
      <w:r w:rsidR="00BF6A5F" w:rsidRPr="0097527E">
        <w:rPr>
          <w:rFonts w:ascii="Open Sans" w:hAnsi="Open Sans" w:cs="Open Sans"/>
          <w:sz w:val="20"/>
          <w:szCs w:val="20"/>
        </w:rPr>
        <w:t>L</w:t>
      </w:r>
      <w:r w:rsidRPr="0097527E">
        <w:rPr>
          <w:rFonts w:ascii="Open Sans" w:hAnsi="Open Sans" w:cs="Open Sans"/>
          <w:sz w:val="20"/>
          <w:szCs w:val="20"/>
        </w:rPr>
        <w:t>oss against potential damages</w:t>
      </w:r>
      <w:r w:rsidR="007734B0" w:rsidRPr="0097527E">
        <w:rPr>
          <w:rFonts w:ascii="Open Sans" w:hAnsi="Open Sans" w:cs="Open Sans"/>
          <w:sz w:val="20"/>
          <w:szCs w:val="20"/>
        </w:rPr>
        <w:t>,</w:t>
      </w:r>
      <w:r w:rsidRPr="0097527E">
        <w:rPr>
          <w:rFonts w:ascii="Open Sans" w:hAnsi="Open Sans" w:cs="Open Sans"/>
          <w:sz w:val="20"/>
          <w:szCs w:val="20"/>
        </w:rPr>
        <w:t xml:space="preserve"> as well as to prevent future losses.</w:t>
      </w:r>
      <w:r w:rsidR="00001FAA" w:rsidRPr="0097527E">
        <w:rPr>
          <w:rFonts w:ascii="Open Sans" w:hAnsi="Open Sans" w:cs="Open Sans"/>
          <w:sz w:val="20"/>
          <w:szCs w:val="20"/>
        </w:rPr>
        <w:t xml:space="preserve"> </w:t>
      </w:r>
      <w:r w:rsidRPr="0097527E">
        <w:rPr>
          <w:rFonts w:ascii="Open Sans" w:hAnsi="Open Sans" w:cs="Open Sans"/>
          <w:sz w:val="20"/>
          <w:szCs w:val="20"/>
        </w:rPr>
        <w:t xml:space="preserve">The Contractor shall be responsible for any </w:t>
      </w:r>
      <w:r w:rsidR="00BF6A5F" w:rsidRPr="0097527E">
        <w:rPr>
          <w:rFonts w:ascii="Open Sans" w:hAnsi="Open Sans" w:cs="Open Sans"/>
          <w:sz w:val="20"/>
          <w:szCs w:val="20"/>
        </w:rPr>
        <w:t>L</w:t>
      </w:r>
      <w:r w:rsidRPr="0097527E">
        <w:rPr>
          <w:rFonts w:ascii="Open Sans" w:hAnsi="Open Sans" w:cs="Open Sans"/>
          <w:sz w:val="20"/>
          <w:szCs w:val="20"/>
        </w:rPr>
        <w:t>oss of client records or client information by it or its representatives and for any and all costs, remediation (including</w:t>
      </w:r>
      <w:r w:rsidR="007734B0" w:rsidRPr="0097527E">
        <w:rPr>
          <w:rFonts w:ascii="Open Sans" w:hAnsi="Open Sans" w:cs="Open Sans"/>
          <w:sz w:val="20"/>
          <w:szCs w:val="20"/>
        </w:rPr>
        <w:t>,</w:t>
      </w:r>
      <w:r w:rsidRPr="0097527E">
        <w:rPr>
          <w:rFonts w:ascii="Open Sans" w:hAnsi="Open Sans" w:cs="Open Sans"/>
          <w:sz w:val="20"/>
          <w:szCs w:val="20"/>
        </w:rPr>
        <w:t xml:space="preserve"> credit monitoring), and damages associated with the </w:t>
      </w:r>
      <w:r w:rsidR="00BF6A5F" w:rsidRPr="0097527E">
        <w:rPr>
          <w:rFonts w:ascii="Open Sans" w:hAnsi="Open Sans" w:cs="Open Sans"/>
          <w:sz w:val="20"/>
          <w:szCs w:val="20"/>
        </w:rPr>
        <w:t>L</w:t>
      </w:r>
      <w:r w:rsidRPr="0097527E">
        <w:rPr>
          <w:rFonts w:ascii="Open Sans" w:hAnsi="Open Sans" w:cs="Open Sans"/>
          <w:sz w:val="20"/>
          <w:szCs w:val="20"/>
        </w:rPr>
        <w:t xml:space="preserve">oss. In the event of a </w:t>
      </w:r>
      <w:r w:rsidR="00BF6A5F" w:rsidRPr="0097527E">
        <w:rPr>
          <w:rFonts w:ascii="Open Sans" w:hAnsi="Open Sans" w:cs="Open Sans"/>
          <w:sz w:val="20"/>
          <w:szCs w:val="20"/>
        </w:rPr>
        <w:t>L</w:t>
      </w:r>
      <w:r w:rsidRPr="0097527E">
        <w:rPr>
          <w:rFonts w:ascii="Open Sans" w:hAnsi="Open Sans" w:cs="Open Sans"/>
          <w:sz w:val="20"/>
          <w:szCs w:val="20"/>
        </w:rPr>
        <w:t xml:space="preserve">oss, </w:t>
      </w:r>
      <w:r w:rsidR="00BF6A5F" w:rsidRPr="0097527E">
        <w:rPr>
          <w:rFonts w:ascii="Open Sans" w:hAnsi="Open Sans" w:cs="Open Sans"/>
          <w:sz w:val="20"/>
          <w:szCs w:val="20"/>
        </w:rPr>
        <w:t>t</w:t>
      </w:r>
      <w:r w:rsidRPr="0097527E">
        <w:rPr>
          <w:rFonts w:ascii="Open Sans" w:hAnsi="Open Sans" w:cs="Open Sans"/>
          <w:sz w:val="20"/>
          <w:szCs w:val="20"/>
        </w:rPr>
        <w:t xml:space="preserve">he Contractor shall notify the following of the </w:t>
      </w:r>
      <w:r w:rsidR="00BF6A5F" w:rsidRPr="0097527E">
        <w:rPr>
          <w:rFonts w:ascii="Open Sans" w:hAnsi="Open Sans" w:cs="Open Sans"/>
          <w:sz w:val="20"/>
          <w:szCs w:val="20"/>
        </w:rPr>
        <w:t>L</w:t>
      </w:r>
      <w:r w:rsidRPr="0097527E">
        <w:rPr>
          <w:rFonts w:ascii="Open Sans" w:hAnsi="Open Sans" w:cs="Open Sans"/>
          <w:sz w:val="20"/>
          <w:szCs w:val="20"/>
        </w:rPr>
        <w:t>oss no later than 24 hours after it is discovered:</w:t>
      </w:r>
      <w:r w:rsidR="00BF6A5F" w:rsidRPr="0097527E">
        <w:rPr>
          <w:rFonts w:ascii="Open Sans" w:hAnsi="Open Sans" w:cs="Open Sans"/>
          <w:sz w:val="20"/>
          <w:szCs w:val="20"/>
        </w:rPr>
        <w:t xml:space="preserve"> 1) t</w:t>
      </w:r>
      <w:r w:rsidRPr="0097527E">
        <w:rPr>
          <w:rFonts w:ascii="Open Sans" w:hAnsi="Open Sans" w:cs="Open Sans"/>
          <w:sz w:val="20"/>
          <w:szCs w:val="20"/>
        </w:rPr>
        <w:t xml:space="preserve">he </w:t>
      </w:r>
      <w:r w:rsidR="00CA35C9" w:rsidRPr="0097527E">
        <w:rPr>
          <w:rFonts w:ascii="Open Sans" w:hAnsi="Open Sans" w:cs="Open Sans"/>
          <w:sz w:val="20"/>
          <w:szCs w:val="20"/>
        </w:rPr>
        <w:t>DHHS</w:t>
      </w:r>
      <w:r w:rsidRPr="0097527E">
        <w:rPr>
          <w:rFonts w:ascii="Open Sans" w:hAnsi="Open Sans" w:cs="Open Sans"/>
          <w:sz w:val="20"/>
          <w:szCs w:val="20"/>
        </w:rPr>
        <w:t xml:space="preserve"> </w:t>
      </w:r>
      <w:r w:rsidR="005E226D" w:rsidRPr="0097527E">
        <w:rPr>
          <w:rFonts w:ascii="Open Sans" w:hAnsi="Open Sans" w:cs="Open Sans"/>
          <w:sz w:val="20"/>
          <w:szCs w:val="20"/>
        </w:rPr>
        <w:t>Deputy Director over Operations</w:t>
      </w:r>
      <w:r w:rsidRPr="0097527E">
        <w:rPr>
          <w:rFonts w:ascii="Open Sans" w:hAnsi="Open Sans" w:cs="Open Sans"/>
          <w:sz w:val="20"/>
          <w:szCs w:val="20"/>
        </w:rPr>
        <w:t xml:space="preserve">; </w:t>
      </w:r>
      <w:r w:rsidR="00BF6A5F" w:rsidRPr="0097527E">
        <w:rPr>
          <w:rFonts w:ascii="Open Sans" w:hAnsi="Open Sans" w:cs="Open Sans"/>
          <w:sz w:val="20"/>
          <w:szCs w:val="20"/>
        </w:rPr>
        <w:t>2) t</w:t>
      </w:r>
      <w:r w:rsidRPr="0097527E">
        <w:rPr>
          <w:rFonts w:ascii="Open Sans" w:hAnsi="Open Sans" w:cs="Open Sans"/>
          <w:sz w:val="20"/>
          <w:szCs w:val="20"/>
        </w:rPr>
        <w:t xml:space="preserve">he </w:t>
      </w:r>
      <w:r w:rsidR="00CA35C9" w:rsidRPr="0097527E">
        <w:rPr>
          <w:rFonts w:ascii="Open Sans" w:hAnsi="Open Sans" w:cs="Open Sans"/>
          <w:sz w:val="20"/>
          <w:szCs w:val="20"/>
        </w:rPr>
        <w:t>DHHS</w:t>
      </w:r>
      <w:r w:rsidRPr="0097527E">
        <w:rPr>
          <w:rFonts w:ascii="Open Sans" w:hAnsi="Open Sans" w:cs="Open Sans"/>
          <w:sz w:val="20"/>
          <w:szCs w:val="20"/>
        </w:rPr>
        <w:t xml:space="preserve"> </w:t>
      </w:r>
      <w:r w:rsidR="005E226D" w:rsidRPr="0097527E">
        <w:rPr>
          <w:rFonts w:ascii="Open Sans" w:hAnsi="Open Sans" w:cs="Open Sans"/>
          <w:sz w:val="20"/>
          <w:szCs w:val="20"/>
        </w:rPr>
        <w:t>Privacy and Security Director</w:t>
      </w:r>
      <w:r w:rsidRPr="0097527E">
        <w:rPr>
          <w:rFonts w:ascii="Open Sans" w:hAnsi="Open Sans" w:cs="Open Sans"/>
          <w:sz w:val="20"/>
          <w:szCs w:val="20"/>
        </w:rPr>
        <w:t xml:space="preserve">; and </w:t>
      </w:r>
      <w:r w:rsidR="00BF6A5F" w:rsidRPr="0097527E">
        <w:rPr>
          <w:rFonts w:ascii="Open Sans" w:hAnsi="Open Sans" w:cs="Open Sans"/>
          <w:sz w:val="20"/>
          <w:szCs w:val="20"/>
        </w:rPr>
        <w:t>3) t</w:t>
      </w:r>
      <w:r w:rsidRPr="0097527E">
        <w:rPr>
          <w:rFonts w:ascii="Open Sans" w:hAnsi="Open Sans" w:cs="Open Sans"/>
          <w:sz w:val="20"/>
          <w:szCs w:val="20"/>
        </w:rPr>
        <w:t>he client or the client’s parents or legal guardian.</w:t>
      </w:r>
    </w:p>
    <w:p w14:paraId="1E42A795" w14:textId="77777777" w:rsidR="009C4B48" w:rsidRPr="00846FF4" w:rsidRDefault="009C4B48" w:rsidP="009C4B48">
      <w:pPr>
        <w:pStyle w:val="NormalWeb"/>
        <w:numPr>
          <w:ilvl w:val="0"/>
          <w:numId w:val="37"/>
        </w:numPr>
        <w:spacing w:before="0" w:beforeAutospacing="0" w:after="160" w:afterAutospacing="0"/>
        <w:jc w:val="both"/>
        <w:rPr>
          <w:rFonts w:ascii="Open Sans" w:hAnsi="Open Sans" w:cs="Open Sans"/>
          <w:sz w:val="20"/>
          <w:szCs w:val="20"/>
          <w:shd w:val="clear" w:color="auto" w:fill="FFFFFF"/>
        </w:rPr>
      </w:pPr>
      <w:r w:rsidRPr="00D05E22">
        <w:rPr>
          <w:rFonts w:ascii="Open Sans" w:hAnsi="Open Sans" w:cs="Open Sans"/>
          <w:b/>
          <w:sz w:val="20"/>
          <w:szCs w:val="20"/>
        </w:rPr>
        <w:t>Information Ownership:</w:t>
      </w:r>
      <w:r w:rsidRPr="00974BD4">
        <w:rPr>
          <w:rFonts w:ascii="Open Sans" w:hAnsi="Open Sans" w:cs="Open Sans"/>
          <w:sz w:val="20"/>
          <w:szCs w:val="20"/>
        </w:rPr>
        <w:t xml:space="preserve"> </w:t>
      </w:r>
      <w:r w:rsidRPr="00066F4E">
        <w:rPr>
          <w:rFonts w:ascii="Open Sans" w:hAnsi="Open Sans" w:cs="Open Sans"/>
          <w:sz w:val="20"/>
          <w:szCs w:val="20"/>
        </w:rPr>
        <w:t xml:space="preserve">Except for confidential medical records held by direct care providers, </w:t>
      </w:r>
      <w:r>
        <w:rPr>
          <w:rFonts w:ascii="Open Sans" w:hAnsi="Open Sans" w:cs="Open Sans"/>
          <w:sz w:val="20"/>
          <w:szCs w:val="20"/>
        </w:rPr>
        <w:t>DHHS</w:t>
      </w:r>
      <w:r w:rsidRPr="00066F4E">
        <w:rPr>
          <w:rFonts w:ascii="Open Sans" w:hAnsi="Open Sans" w:cs="Open Sans"/>
          <w:sz w:val="20"/>
          <w:szCs w:val="20"/>
        </w:rPr>
        <w:t xml:space="preserve"> shall own exclusive title to all information gathered, reports developed, and conclusions reached in performance of th</w:t>
      </w:r>
      <w:r>
        <w:rPr>
          <w:rFonts w:ascii="Open Sans" w:hAnsi="Open Sans" w:cs="Open Sans"/>
          <w:sz w:val="20"/>
          <w:szCs w:val="20"/>
        </w:rPr>
        <w:t>is c</w:t>
      </w:r>
      <w:r w:rsidRPr="00066F4E">
        <w:rPr>
          <w:rFonts w:ascii="Open Sans" w:hAnsi="Open Sans" w:cs="Open Sans"/>
          <w:sz w:val="20"/>
          <w:szCs w:val="20"/>
        </w:rPr>
        <w:t xml:space="preserve">ontract. </w:t>
      </w:r>
      <w:r>
        <w:rPr>
          <w:rFonts w:ascii="Open Sans" w:hAnsi="Open Sans" w:cs="Open Sans"/>
          <w:sz w:val="20"/>
          <w:szCs w:val="20"/>
        </w:rPr>
        <w:t xml:space="preserve">The </w:t>
      </w:r>
      <w:r w:rsidRPr="00066F4E">
        <w:rPr>
          <w:rFonts w:ascii="Open Sans" w:hAnsi="Open Sans" w:cs="Open Sans"/>
          <w:sz w:val="20"/>
          <w:szCs w:val="20"/>
        </w:rPr>
        <w:t>Contractor shall not use or disclose, except in meeting its obligations under th</w:t>
      </w:r>
      <w:r>
        <w:rPr>
          <w:rFonts w:ascii="Open Sans" w:hAnsi="Open Sans" w:cs="Open Sans"/>
          <w:sz w:val="20"/>
          <w:szCs w:val="20"/>
        </w:rPr>
        <w:t>is c</w:t>
      </w:r>
      <w:r w:rsidRPr="00066F4E">
        <w:rPr>
          <w:rFonts w:ascii="Open Sans" w:hAnsi="Open Sans" w:cs="Open Sans"/>
          <w:sz w:val="20"/>
          <w:szCs w:val="20"/>
        </w:rPr>
        <w:t>ontract, information gathered, reports developed, or conclusions reached in performance of th</w:t>
      </w:r>
      <w:r>
        <w:rPr>
          <w:rFonts w:ascii="Open Sans" w:hAnsi="Open Sans" w:cs="Open Sans"/>
          <w:sz w:val="20"/>
          <w:szCs w:val="20"/>
        </w:rPr>
        <w:t>is c</w:t>
      </w:r>
      <w:r w:rsidRPr="00066F4E">
        <w:rPr>
          <w:rFonts w:ascii="Open Sans" w:hAnsi="Open Sans" w:cs="Open Sans"/>
          <w:sz w:val="20"/>
          <w:szCs w:val="20"/>
        </w:rPr>
        <w:t xml:space="preserve">ontract without prior written consent from </w:t>
      </w:r>
      <w:r>
        <w:rPr>
          <w:rFonts w:ascii="Open Sans" w:hAnsi="Open Sans" w:cs="Open Sans"/>
          <w:sz w:val="20"/>
          <w:szCs w:val="20"/>
        </w:rPr>
        <w:t>DHHS</w:t>
      </w:r>
      <w:r w:rsidRPr="00066F4E">
        <w:rPr>
          <w:rFonts w:ascii="Open Sans" w:hAnsi="Open Sans" w:cs="Open Sans"/>
          <w:sz w:val="20"/>
          <w:szCs w:val="20"/>
        </w:rPr>
        <w:t xml:space="preserve">. </w:t>
      </w:r>
      <w:r>
        <w:rPr>
          <w:rFonts w:ascii="Open Sans" w:hAnsi="Open Sans" w:cs="Open Sans"/>
          <w:sz w:val="20"/>
          <w:szCs w:val="20"/>
        </w:rPr>
        <w:t>DHHS</w:t>
      </w:r>
      <w:r w:rsidRPr="00066F4E">
        <w:rPr>
          <w:rFonts w:ascii="Open Sans" w:hAnsi="Open Sans" w:cs="Open Sans"/>
          <w:sz w:val="20"/>
          <w:szCs w:val="20"/>
        </w:rPr>
        <w:t xml:space="preserve"> </w:t>
      </w:r>
      <w:r>
        <w:rPr>
          <w:rFonts w:ascii="Open Sans" w:hAnsi="Open Sans" w:cs="Open Sans"/>
          <w:sz w:val="20"/>
          <w:szCs w:val="20"/>
        </w:rPr>
        <w:t>will</w:t>
      </w:r>
      <w:r w:rsidRPr="00066F4E">
        <w:rPr>
          <w:rFonts w:ascii="Open Sans" w:hAnsi="Open Sans" w:cs="Open Sans"/>
          <w:sz w:val="20"/>
          <w:szCs w:val="20"/>
        </w:rPr>
        <w:t xml:space="preserve"> own and retain unlimited rights to use, disclose, or duplicate all information and data (copyrighted or otherwise) developed, derived, documented, stored, or furnished by</w:t>
      </w:r>
      <w:r>
        <w:rPr>
          <w:rFonts w:ascii="Open Sans" w:hAnsi="Open Sans" w:cs="Open Sans"/>
          <w:sz w:val="20"/>
          <w:szCs w:val="20"/>
        </w:rPr>
        <w:t xml:space="preserve"> the </w:t>
      </w:r>
      <w:r w:rsidRPr="00066F4E">
        <w:rPr>
          <w:rFonts w:ascii="Open Sans" w:hAnsi="Open Sans" w:cs="Open Sans"/>
          <w:sz w:val="20"/>
          <w:szCs w:val="20"/>
        </w:rPr>
        <w:t>Contractor under th</w:t>
      </w:r>
      <w:r>
        <w:rPr>
          <w:rFonts w:ascii="Open Sans" w:hAnsi="Open Sans" w:cs="Open Sans"/>
          <w:sz w:val="20"/>
          <w:szCs w:val="20"/>
        </w:rPr>
        <w:t>is c</w:t>
      </w:r>
      <w:r w:rsidRPr="00066F4E">
        <w:rPr>
          <w:rFonts w:ascii="Open Sans" w:hAnsi="Open Sans" w:cs="Open Sans"/>
          <w:sz w:val="20"/>
          <w:szCs w:val="20"/>
        </w:rPr>
        <w:t xml:space="preserve">ontract. </w:t>
      </w:r>
      <w:r>
        <w:rPr>
          <w:rFonts w:ascii="Open Sans" w:hAnsi="Open Sans" w:cs="Open Sans"/>
          <w:sz w:val="20"/>
          <w:szCs w:val="20"/>
        </w:rPr>
        <w:t xml:space="preserve">The </w:t>
      </w:r>
      <w:r w:rsidRPr="00066F4E">
        <w:rPr>
          <w:rFonts w:ascii="Open Sans" w:hAnsi="Open Sans" w:cs="Open Sans"/>
          <w:sz w:val="20"/>
          <w:szCs w:val="20"/>
        </w:rPr>
        <w:t>Contractor</w:t>
      </w:r>
      <w:r>
        <w:rPr>
          <w:rFonts w:ascii="Open Sans" w:hAnsi="Open Sans" w:cs="Open Sans"/>
          <w:sz w:val="20"/>
          <w:szCs w:val="20"/>
        </w:rPr>
        <w:t xml:space="preserve"> shall </w:t>
      </w:r>
      <w:r w:rsidRPr="00066F4E">
        <w:rPr>
          <w:rFonts w:ascii="Open Sans" w:hAnsi="Open Sans" w:cs="Open Sans"/>
          <w:sz w:val="20"/>
          <w:szCs w:val="20"/>
        </w:rPr>
        <w:t xml:space="preserve">not use confidential federal, state, or local government information without prior written consent from </w:t>
      </w:r>
      <w:r>
        <w:rPr>
          <w:rFonts w:ascii="Open Sans" w:hAnsi="Open Sans" w:cs="Open Sans"/>
          <w:sz w:val="20"/>
          <w:szCs w:val="20"/>
        </w:rPr>
        <w:t>DHHS, and shall bind any Subcontractor to the same requirement</w:t>
      </w:r>
      <w:r w:rsidRPr="00974BD4">
        <w:rPr>
          <w:rFonts w:ascii="Open Sans" w:hAnsi="Open Sans" w:cs="Open Sans"/>
          <w:sz w:val="20"/>
          <w:szCs w:val="20"/>
        </w:rPr>
        <w:t>.</w:t>
      </w:r>
      <w:r w:rsidRPr="00846FF4">
        <w:rPr>
          <w:rFonts w:ascii="Open Sans" w:hAnsi="Open Sans" w:cs="Open Sans"/>
          <w:sz w:val="20"/>
          <w:szCs w:val="20"/>
          <w:shd w:val="clear" w:color="auto" w:fill="FFFFFF"/>
        </w:rPr>
        <w:t xml:space="preserve"> </w:t>
      </w:r>
    </w:p>
    <w:p w14:paraId="6D09B2DA" w14:textId="77777777" w:rsidR="009C4B48" w:rsidRPr="00846FF4" w:rsidRDefault="009C4B48" w:rsidP="009C4B48">
      <w:pPr>
        <w:pStyle w:val="NormalWeb"/>
        <w:numPr>
          <w:ilvl w:val="0"/>
          <w:numId w:val="37"/>
        </w:numPr>
        <w:spacing w:before="0" w:beforeAutospacing="0" w:after="160" w:afterAutospacing="0"/>
        <w:jc w:val="both"/>
        <w:rPr>
          <w:rFonts w:ascii="Open Sans" w:hAnsi="Open Sans" w:cs="Open Sans"/>
          <w:sz w:val="20"/>
          <w:szCs w:val="20"/>
        </w:rPr>
      </w:pPr>
      <w:r w:rsidRPr="00D05E22">
        <w:rPr>
          <w:rFonts w:ascii="Open Sans" w:hAnsi="Open Sans" w:cs="Open Sans"/>
          <w:b/>
          <w:sz w:val="20"/>
          <w:szCs w:val="20"/>
        </w:rPr>
        <w:lastRenderedPageBreak/>
        <w:t>Information Practices:</w:t>
      </w:r>
      <w:r>
        <w:rPr>
          <w:rFonts w:ascii="Open Sans" w:hAnsi="Open Sans" w:cs="Open Sans"/>
          <w:sz w:val="20"/>
          <w:szCs w:val="20"/>
        </w:rPr>
        <w:t xml:space="preserve"> T</w:t>
      </w:r>
      <w:r w:rsidRPr="00974BD4">
        <w:rPr>
          <w:rFonts w:ascii="Open Sans" w:hAnsi="Open Sans" w:cs="Open Sans"/>
          <w:sz w:val="20"/>
          <w:szCs w:val="20"/>
        </w:rPr>
        <w:t>he Contractor shall establish, maintain, and practice information procedures and</w:t>
      </w:r>
      <w:r>
        <w:rPr>
          <w:rFonts w:ascii="Open Sans" w:hAnsi="Open Sans" w:cs="Open Sans"/>
          <w:sz w:val="20"/>
          <w:szCs w:val="20"/>
        </w:rPr>
        <w:t xml:space="preserve"> </w:t>
      </w:r>
      <w:r w:rsidRPr="00974BD4">
        <w:rPr>
          <w:rFonts w:ascii="Open Sans" w:hAnsi="Open Sans" w:cs="Open Sans"/>
          <w:sz w:val="20"/>
          <w:szCs w:val="20"/>
        </w:rPr>
        <w:t xml:space="preserve">controls that comply with federal and state law including, as applicable, Utah Code § 26-1-1 et </w:t>
      </w:r>
      <w:r>
        <w:rPr>
          <w:rFonts w:ascii="Open Sans" w:hAnsi="Open Sans" w:cs="Open Sans"/>
          <w:sz w:val="20"/>
          <w:szCs w:val="20"/>
        </w:rPr>
        <w:t>s</w:t>
      </w:r>
      <w:r w:rsidRPr="00974BD4">
        <w:rPr>
          <w:rFonts w:ascii="Open Sans" w:hAnsi="Open Sans" w:cs="Open Sans"/>
          <w:sz w:val="20"/>
          <w:szCs w:val="20"/>
        </w:rPr>
        <w:t>eq</w:t>
      </w:r>
      <w:r>
        <w:rPr>
          <w:rFonts w:ascii="Open Sans" w:hAnsi="Open Sans" w:cs="Open Sans"/>
          <w:sz w:val="20"/>
          <w:szCs w:val="20"/>
        </w:rPr>
        <w:t>.</w:t>
      </w:r>
      <w:r w:rsidRPr="00974BD4">
        <w:rPr>
          <w:rFonts w:ascii="Open Sans" w:hAnsi="Open Sans" w:cs="Open Sans"/>
          <w:sz w:val="20"/>
          <w:szCs w:val="20"/>
        </w:rPr>
        <w:t xml:space="preserve"> and the privacy and security standards promulgated pursuant to the Health Insurance Portability and Accountability Act of 1996 (“HIPAA”) &amp; the Health Information Technology for Economic and Clinical Health Act of 2009 (the</w:t>
      </w:r>
      <w:r>
        <w:rPr>
          <w:rFonts w:ascii="Open Sans" w:hAnsi="Open Sans" w:cs="Open Sans"/>
          <w:sz w:val="20"/>
          <w:szCs w:val="20"/>
        </w:rPr>
        <w:t xml:space="preserve"> </w:t>
      </w:r>
      <w:r w:rsidRPr="00974BD4">
        <w:rPr>
          <w:rFonts w:ascii="Open Sans" w:hAnsi="Open Sans" w:cs="Open Sans"/>
          <w:sz w:val="20"/>
          <w:szCs w:val="20"/>
        </w:rPr>
        <w:t xml:space="preserve">“HITECH Act”). The Contractor shall receive or request from DHHS only information about an individual that is necessary to </w:t>
      </w:r>
      <w:r>
        <w:rPr>
          <w:rFonts w:ascii="Open Sans" w:hAnsi="Open Sans" w:cs="Open Sans"/>
          <w:sz w:val="20"/>
          <w:szCs w:val="20"/>
        </w:rPr>
        <w:t>the Contractor</w:t>
      </w:r>
      <w:r w:rsidRPr="00974BD4">
        <w:rPr>
          <w:rFonts w:ascii="Open Sans" w:hAnsi="Open Sans" w:cs="Open Sans"/>
          <w:sz w:val="20"/>
          <w:szCs w:val="20"/>
        </w:rPr>
        <w:t>'s performance of its duties and functions. The Contractor shall use the info</w:t>
      </w:r>
      <w:r>
        <w:rPr>
          <w:rFonts w:ascii="Open Sans" w:hAnsi="Open Sans" w:cs="Open Sans"/>
          <w:sz w:val="20"/>
          <w:szCs w:val="20"/>
        </w:rPr>
        <w:t>rmation only for purposes of this</w:t>
      </w:r>
      <w:r w:rsidRPr="00974BD4">
        <w:rPr>
          <w:rFonts w:ascii="Open Sans" w:hAnsi="Open Sans" w:cs="Open Sans"/>
          <w:sz w:val="20"/>
          <w:szCs w:val="20"/>
        </w:rPr>
        <w:t xml:space="preserve"> </w:t>
      </w:r>
      <w:r>
        <w:rPr>
          <w:rFonts w:ascii="Open Sans" w:hAnsi="Open Sans" w:cs="Open Sans"/>
          <w:sz w:val="20"/>
          <w:szCs w:val="20"/>
        </w:rPr>
        <w:t>contract</w:t>
      </w:r>
      <w:r w:rsidRPr="00974BD4">
        <w:rPr>
          <w:rFonts w:ascii="Open Sans" w:hAnsi="Open Sans" w:cs="Open Sans"/>
          <w:sz w:val="20"/>
          <w:szCs w:val="20"/>
        </w:rPr>
        <w:t>.</w:t>
      </w:r>
      <w:r w:rsidRPr="00846FF4">
        <w:rPr>
          <w:rFonts w:ascii="Open Sans" w:hAnsi="Open Sans" w:cs="Open Sans"/>
          <w:sz w:val="20"/>
          <w:szCs w:val="20"/>
          <w:shd w:val="clear" w:color="auto" w:fill="FFFFFF"/>
        </w:rPr>
        <w:t xml:space="preserve"> </w:t>
      </w:r>
    </w:p>
    <w:p w14:paraId="281F4AD6" w14:textId="77777777" w:rsidR="009C4B48" w:rsidRPr="00846FF4" w:rsidRDefault="009C4B48" w:rsidP="009C4B48">
      <w:pPr>
        <w:pStyle w:val="NormalWeb"/>
        <w:numPr>
          <w:ilvl w:val="0"/>
          <w:numId w:val="37"/>
        </w:numPr>
        <w:spacing w:before="0" w:beforeAutospacing="0" w:after="160" w:afterAutospacing="0"/>
        <w:jc w:val="both"/>
        <w:rPr>
          <w:rFonts w:ascii="Open Sans" w:hAnsi="Open Sans" w:cs="Open Sans"/>
          <w:sz w:val="20"/>
          <w:szCs w:val="20"/>
          <w:shd w:val="clear" w:color="auto" w:fill="FFFFFF"/>
        </w:rPr>
      </w:pPr>
      <w:r>
        <w:rPr>
          <w:rFonts w:ascii="Open Sans" w:hAnsi="Open Sans" w:cs="Open Sans"/>
          <w:b/>
          <w:sz w:val="20"/>
          <w:szCs w:val="20"/>
          <w:shd w:val="clear" w:color="auto" w:fill="FFFFFF"/>
        </w:rPr>
        <w:t>Secure Protection and Handling o</w:t>
      </w:r>
      <w:r w:rsidRPr="00846FF4">
        <w:rPr>
          <w:rFonts w:ascii="Open Sans" w:hAnsi="Open Sans" w:cs="Open Sans"/>
          <w:b/>
          <w:sz w:val="20"/>
          <w:szCs w:val="20"/>
          <w:shd w:val="clear" w:color="auto" w:fill="FFFFFF"/>
        </w:rPr>
        <w:t>f State Data:</w:t>
      </w:r>
    </w:p>
    <w:p w14:paraId="5386AE1C" w14:textId="0D3629DF" w:rsidR="009C4B48" w:rsidRPr="00846FF4" w:rsidRDefault="009C4B48" w:rsidP="009C4B48">
      <w:pPr>
        <w:pStyle w:val="NormalWeb"/>
        <w:numPr>
          <w:ilvl w:val="1"/>
          <w:numId w:val="37"/>
        </w:numPr>
        <w:spacing w:before="0" w:beforeAutospacing="0" w:after="160" w:afterAutospacing="0"/>
        <w:jc w:val="both"/>
        <w:rPr>
          <w:rFonts w:ascii="Open Sans" w:hAnsi="Open Sans" w:cs="Open Sans"/>
          <w:sz w:val="20"/>
          <w:szCs w:val="20"/>
          <w:shd w:val="clear" w:color="auto" w:fill="FFFFFF"/>
        </w:rPr>
      </w:pPr>
      <w:r w:rsidRPr="00974BD4">
        <w:rPr>
          <w:rFonts w:ascii="Open Sans" w:hAnsi="Open Sans" w:cs="Open Sans"/>
          <w:sz w:val="20"/>
          <w:szCs w:val="20"/>
        </w:rPr>
        <w:t xml:space="preserve">If </w:t>
      </w:r>
      <w:r>
        <w:rPr>
          <w:rFonts w:ascii="Open Sans" w:hAnsi="Open Sans" w:cs="Open Sans"/>
          <w:sz w:val="20"/>
          <w:szCs w:val="20"/>
        </w:rPr>
        <w:t>the Contractor</w:t>
      </w:r>
      <w:r w:rsidRPr="00974BD4">
        <w:rPr>
          <w:rFonts w:ascii="Open Sans" w:hAnsi="Open Sans" w:cs="Open Sans"/>
          <w:sz w:val="20"/>
          <w:szCs w:val="20"/>
        </w:rPr>
        <w:t xml:space="preserve"> is given</w:t>
      </w:r>
      <w:r w:rsidR="00E67033">
        <w:rPr>
          <w:rFonts w:ascii="Open Sans" w:hAnsi="Open Sans" w:cs="Open Sans"/>
          <w:sz w:val="20"/>
          <w:szCs w:val="20"/>
        </w:rPr>
        <w:t xml:space="preserve"> access to or stores</w:t>
      </w:r>
      <w:r w:rsidRPr="00974BD4">
        <w:rPr>
          <w:rFonts w:ascii="Open Sans" w:hAnsi="Open Sans" w:cs="Open Sans"/>
          <w:sz w:val="20"/>
          <w:szCs w:val="20"/>
        </w:rPr>
        <w:t xml:space="preserve"> State Data as part of this </w:t>
      </w:r>
      <w:r>
        <w:rPr>
          <w:rFonts w:ascii="Open Sans" w:hAnsi="Open Sans" w:cs="Open Sans"/>
          <w:sz w:val="20"/>
          <w:szCs w:val="20"/>
        </w:rPr>
        <w:t>contract</w:t>
      </w:r>
      <w:r w:rsidRPr="00974BD4">
        <w:rPr>
          <w:rFonts w:ascii="Open Sans" w:hAnsi="Open Sans" w:cs="Open Sans"/>
          <w:sz w:val="20"/>
          <w:szCs w:val="20"/>
        </w:rPr>
        <w:t xml:space="preserve">, the protection of State Data </w:t>
      </w:r>
      <w:r>
        <w:rPr>
          <w:rFonts w:ascii="Open Sans" w:hAnsi="Open Sans" w:cs="Open Sans"/>
          <w:sz w:val="20"/>
          <w:szCs w:val="20"/>
        </w:rPr>
        <w:t>must</w:t>
      </w:r>
      <w:r w:rsidRPr="00974BD4">
        <w:rPr>
          <w:rFonts w:ascii="Open Sans" w:hAnsi="Open Sans" w:cs="Open Sans"/>
          <w:sz w:val="20"/>
          <w:szCs w:val="20"/>
        </w:rPr>
        <w:t xml:space="preserve"> be an integral part of the business activities of </w:t>
      </w:r>
      <w:r>
        <w:rPr>
          <w:rFonts w:ascii="Open Sans" w:hAnsi="Open Sans" w:cs="Open Sans"/>
          <w:sz w:val="20"/>
          <w:szCs w:val="20"/>
        </w:rPr>
        <w:t>the Contractor</w:t>
      </w:r>
      <w:r w:rsidRPr="00974BD4">
        <w:rPr>
          <w:rFonts w:ascii="Open Sans" w:hAnsi="Open Sans" w:cs="Open Sans"/>
          <w:sz w:val="20"/>
          <w:szCs w:val="20"/>
        </w:rPr>
        <w:t xml:space="preserve"> to ensure that there is no inappropriate or unauthorized use of State Data. </w:t>
      </w:r>
      <w:r w:rsidR="00E67033">
        <w:rPr>
          <w:rFonts w:ascii="Open Sans" w:hAnsi="Open Sans" w:cs="Open Sans"/>
          <w:sz w:val="20"/>
          <w:szCs w:val="20"/>
        </w:rPr>
        <w:t>T</w:t>
      </w:r>
      <w:r>
        <w:rPr>
          <w:rFonts w:ascii="Open Sans" w:hAnsi="Open Sans" w:cs="Open Sans"/>
          <w:sz w:val="20"/>
          <w:szCs w:val="20"/>
        </w:rPr>
        <w:t>he Contractor</w:t>
      </w:r>
      <w:r w:rsidRPr="00974BD4">
        <w:rPr>
          <w:rFonts w:ascii="Open Sans" w:hAnsi="Open Sans" w:cs="Open Sans"/>
          <w:sz w:val="20"/>
          <w:szCs w:val="20"/>
        </w:rPr>
        <w:t xml:space="preserve"> shall safeguard the confidentiality, integrity, and availability of the State Data. The Contractor agrees to not copy, reproduce, sell, assign, license, market, transfer, or otherwise dispose of, give, or disclose such information to third parties or use such information for any purpose whatsoever o</w:t>
      </w:r>
      <w:r>
        <w:rPr>
          <w:rFonts w:ascii="Open Sans" w:hAnsi="Open Sans" w:cs="Open Sans"/>
          <w:sz w:val="20"/>
          <w:szCs w:val="20"/>
        </w:rPr>
        <w:t>ther than the performance of this contract</w:t>
      </w:r>
      <w:r w:rsidRPr="00974BD4">
        <w:rPr>
          <w:rFonts w:ascii="Open Sans" w:hAnsi="Open Sans" w:cs="Open Sans"/>
          <w:sz w:val="20"/>
          <w:szCs w:val="20"/>
        </w:rPr>
        <w:t>. The improper use or disclosure of confidential information is strictly prohibited.</w:t>
      </w:r>
    </w:p>
    <w:p w14:paraId="70D2551D" w14:textId="77777777" w:rsidR="009C4B48" w:rsidRPr="00846FF4" w:rsidRDefault="009C4B48" w:rsidP="009C4B48">
      <w:pPr>
        <w:pStyle w:val="NormalWeb"/>
        <w:numPr>
          <w:ilvl w:val="1"/>
          <w:numId w:val="37"/>
        </w:numPr>
        <w:spacing w:before="0" w:beforeAutospacing="0" w:after="160" w:afterAutospacing="0"/>
        <w:jc w:val="both"/>
        <w:rPr>
          <w:rFonts w:ascii="Open Sans" w:hAnsi="Open Sans" w:cs="Open Sans"/>
          <w:sz w:val="20"/>
          <w:szCs w:val="20"/>
          <w:shd w:val="clear" w:color="auto" w:fill="FFFFFF"/>
        </w:rPr>
      </w:pPr>
      <w:r>
        <w:rPr>
          <w:rFonts w:ascii="Open Sans" w:hAnsi="Open Sans" w:cs="Open Sans"/>
          <w:sz w:val="20"/>
          <w:szCs w:val="20"/>
        </w:rPr>
        <w:t>A</w:t>
      </w:r>
      <w:r w:rsidRPr="00974BD4">
        <w:rPr>
          <w:rFonts w:ascii="Open Sans" w:hAnsi="Open Sans" w:cs="Open Sans"/>
          <w:sz w:val="20"/>
          <w:szCs w:val="20"/>
        </w:rPr>
        <w:t xml:space="preserve">ny and all transmission or exchange of State Data </w:t>
      </w:r>
      <w:r>
        <w:rPr>
          <w:rFonts w:ascii="Open Sans" w:hAnsi="Open Sans" w:cs="Open Sans"/>
          <w:sz w:val="20"/>
          <w:szCs w:val="20"/>
        </w:rPr>
        <w:t>must</w:t>
      </w:r>
      <w:r w:rsidRPr="00974BD4">
        <w:rPr>
          <w:rFonts w:ascii="Open Sans" w:hAnsi="Open Sans" w:cs="Open Sans"/>
          <w:sz w:val="20"/>
          <w:szCs w:val="20"/>
        </w:rPr>
        <w:t xml:space="preserve"> take place via secure means. The</w:t>
      </w:r>
      <w:r>
        <w:rPr>
          <w:rFonts w:ascii="Open Sans" w:hAnsi="Open Sans" w:cs="Open Sans"/>
          <w:sz w:val="20"/>
          <w:szCs w:val="20"/>
        </w:rPr>
        <w:t xml:space="preserve"> </w:t>
      </w:r>
      <w:r w:rsidRPr="00974BD4">
        <w:rPr>
          <w:rFonts w:ascii="Open Sans" w:hAnsi="Open Sans" w:cs="Open Sans"/>
          <w:sz w:val="20"/>
          <w:szCs w:val="20"/>
        </w:rPr>
        <w:t>Contractor shall create, store, and maintain any State Data on secure or encrypted computing devices or portable storage mediums. The Contractor agrees to protect and maintain the security of State Data with security measures including, but not limited to, maintaining secure environments that are patched and up to date with all appropriate security updates, network firewall provisioning, and intrusion</w:t>
      </w:r>
      <w:r>
        <w:rPr>
          <w:rFonts w:ascii="Open Sans" w:hAnsi="Open Sans" w:cs="Open Sans"/>
          <w:sz w:val="20"/>
          <w:szCs w:val="20"/>
        </w:rPr>
        <w:t xml:space="preserve"> </w:t>
      </w:r>
      <w:r w:rsidRPr="00974BD4">
        <w:rPr>
          <w:rFonts w:ascii="Open Sans" w:hAnsi="Open Sans" w:cs="Open Sans"/>
          <w:sz w:val="20"/>
          <w:szCs w:val="20"/>
        </w:rPr>
        <w:t>detection. The Contractor agrees that any computing device or portable medium that has access to DHHS’s</w:t>
      </w:r>
      <w:r>
        <w:rPr>
          <w:rFonts w:ascii="Open Sans" w:hAnsi="Open Sans" w:cs="Open Sans"/>
          <w:sz w:val="20"/>
          <w:szCs w:val="20"/>
        </w:rPr>
        <w:t xml:space="preserve"> </w:t>
      </w:r>
      <w:r w:rsidRPr="00974BD4">
        <w:rPr>
          <w:rFonts w:ascii="Open Sans" w:hAnsi="Open Sans" w:cs="Open Sans"/>
          <w:sz w:val="20"/>
          <w:szCs w:val="20"/>
        </w:rPr>
        <w:t>network or stores any non-public State Data is equipped with strong and secure password protection.</w:t>
      </w:r>
      <w:r>
        <w:rPr>
          <w:rFonts w:ascii="Open Sans" w:hAnsi="Open Sans" w:cs="Open Sans"/>
          <w:color w:val="000000"/>
          <w:sz w:val="20"/>
          <w:szCs w:val="20"/>
        </w:rPr>
        <w:t xml:space="preserve">  </w:t>
      </w:r>
    </w:p>
    <w:p w14:paraId="50183DC8" w14:textId="77777777" w:rsidR="009C4B48" w:rsidRPr="00846FF4" w:rsidRDefault="009C4B48" w:rsidP="009C4B48">
      <w:pPr>
        <w:pStyle w:val="NormalWeb"/>
        <w:numPr>
          <w:ilvl w:val="1"/>
          <w:numId w:val="37"/>
        </w:numPr>
        <w:spacing w:before="0" w:beforeAutospacing="0" w:after="160" w:afterAutospacing="0"/>
        <w:jc w:val="both"/>
        <w:rPr>
          <w:rFonts w:ascii="Open Sans" w:hAnsi="Open Sans" w:cs="Open Sans"/>
          <w:sz w:val="20"/>
          <w:szCs w:val="20"/>
          <w:shd w:val="clear" w:color="auto" w:fill="FFFFFF"/>
        </w:rPr>
      </w:pPr>
      <w:r w:rsidRPr="00974BD4">
        <w:rPr>
          <w:rFonts w:ascii="Open Sans" w:hAnsi="Open Sans" w:cs="Open Sans"/>
          <w:sz w:val="20"/>
          <w:szCs w:val="20"/>
        </w:rPr>
        <w:t>The Contractor shall: (</w:t>
      </w:r>
      <w:r>
        <w:rPr>
          <w:rFonts w:ascii="Open Sans" w:hAnsi="Open Sans" w:cs="Open Sans"/>
          <w:sz w:val="20"/>
          <w:szCs w:val="20"/>
        </w:rPr>
        <w:t>i</w:t>
      </w:r>
      <w:r w:rsidRPr="00974BD4">
        <w:rPr>
          <w:rFonts w:ascii="Open Sans" w:hAnsi="Open Sans" w:cs="Open Sans"/>
          <w:sz w:val="20"/>
          <w:szCs w:val="20"/>
        </w:rPr>
        <w:t>) limit disclosure of any State Data to Authorized Persons who have a need</w:t>
      </w:r>
      <w:r>
        <w:rPr>
          <w:rFonts w:ascii="Open Sans" w:hAnsi="Open Sans" w:cs="Open Sans"/>
          <w:sz w:val="20"/>
          <w:szCs w:val="20"/>
        </w:rPr>
        <w:t xml:space="preserve"> </w:t>
      </w:r>
      <w:r w:rsidRPr="00974BD4">
        <w:rPr>
          <w:rFonts w:ascii="Open Sans" w:hAnsi="Open Sans" w:cs="Open Sans"/>
          <w:sz w:val="20"/>
          <w:szCs w:val="20"/>
        </w:rPr>
        <w:t xml:space="preserve">to know such information in connection with the current or contemplated business relationship between the parties to which </w:t>
      </w:r>
      <w:r>
        <w:rPr>
          <w:rFonts w:ascii="Open Sans" w:hAnsi="Open Sans" w:cs="Open Sans"/>
          <w:sz w:val="20"/>
          <w:szCs w:val="20"/>
        </w:rPr>
        <w:t>this contract</w:t>
      </w:r>
      <w:r w:rsidRPr="00974BD4">
        <w:rPr>
          <w:rFonts w:ascii="Open Sans" w:hAnsi="Open Sans" w:cs="Open Sans"/>
          <w:sz w:val="20"/>
          <w:szCs w:val="20"/>
        </w:rPr>
        <w:t xml:space="preserve"> relates, and only for that purpose; (</w:t>
      </w:r>
      <w:r>
        <w:rPr>
          <w:rFonts w:ascii="Open Sans" w:hAnsi="Open Sans" w:cs="Open Sans"/>
          <w:sz w:val="20"/>
          <w:szCs w:val="20"/>
        </w:rPr>
        <w:t>ii</w:t>
      </w:r>
      <w:r w:rsidRPr="00974BD4">
        <w:rPr>
          <w:rFonts w:ascii="Open Sans" w:hAnsi="Open Sans" w:cs="Open Sans"/>
          <w:sz w:val="20"/>
          <w:szCs w:val="20"/>
        </w:rPr>
        <w:t xml:space="preserve">) advise its Authorized Persons of the proprietary nature of the State Data and of the obligations set forth in </w:t>
      </w:r>
      <w:r>
        <w:rPr>
          <w:rFonts w:ascii="Open Sans" w:hAnsi="Open Sans" w:cs="Open Sans"/>
          <w:sz w:val="20"/>
          <w:szCs w:val="20"/>
        </w:rPr>
        <w:t>this contract</w:t>
      </w:r>
      <w:r w:rsidRPr="00974BD4">
        <w:rPr>
          <w:rFonts w:ascii="Open Sans" w:hAnsi="Open Sans" w:cs="Open Sans"/>
          <w:sz w:val="20"/>
          <w:szCs w:val="20"/>
        </w:rPr>
        <w:t xml:space="preserve"> and require Authorized Persons to keep the State Data confidential; (</w:t>
      </w:r>
      <w:r>
        <w:rPr>
          <w:rFonts w:ascii="Open Sans" w:hAnsi="Open Sans" w:cs="Open Sans"/>
          <w:sz w:val="20"/>
          <w:szCs w:val="20"/>
        </w:rPr>
        <w:t>iii</w:t>
      </w:r>
      <w:r w:rsidRPr="00974BD4">
        <w:rPr>
          <w:rFonts w:ascii="Open Sans" w:hAnsi="Open Sans" w:cs="Open Sans"/>
          <w:sz w:val="20"/>
          <w:szCs w:val="20"/>
        </w:rPr>
        <w:t>) keep all State Data strictly confidential by using a reasonable degree of care, but not less than the degree of care used by it in safeguarding its own confidential information; and (</w:t>
      </w:r>
      <w:r>
        <w:rPr>
          <w:rFonts w:ascii="Open Sans" w:hAnsi="Open Sans" w:cs="Open Sans"/>
          <w:sz w:val="20"/>
          <w:szCs w:val="20"/>
        </w:rPr>
        <w:t>iv</w:t>
      </w:r>
      <w:r w:rsidRPr="00974BD4">
        <w:rPr>
          <w:rFonts w:ascii="Open Sans" w:hAnsi="Open Sans" w:cs="Open Sans"/>
          <w:sz w:val="20"/>
          <w:szCs w:val="20"/>
        </w:rPr>
        <w:t>) not disclose any State Data received by it to any third parties, except as</w:t>
      </w:r>
      <w:r>
        <w:rPr>
          <w:rFonts w:ascii="Open Sans" w:hAnsi="Open Sans" w:cs="Open Sans"/>
          <w:sz w:val="20"/>
          <w:szCs w:val="20"/>
        </w:rPr>
        <w:t xml:space="preserve"> permitted by this contract or otherwise agreed to in writing by DHHS.</w:t>
      </w:r>
    </w:p>
    <w:p w14:paraId="4D07126C" w14:textId="186D68F1" w:rsidR="009C4B48" w:rsidRPr="005E60CB" w:rsidRDefault="009C4B48" w:rsidP="009C4B48">
      <w:pPr>
        <w:pStyle w:val="NormalWeb"/>
        <w:numPr>
          <w:ilvl w:val="1"/>
          <w:numId w:val="37"/>
        </w:numPr>
        <w:spacing w:before="0" w:beforeAutospacing="0" w:after="160" w:afterAutospacing="0"/>
        <w:jc w:val="both"/>
        <w:rPr>
          <w:rFonts w:ascii="Open Sans" w:hAnsi="Open Sans" w:cs="Open Sans"/>
          <w:sz w:val="20"/>
          <w:szCs w:val="20"/>
          <w:shd w:val="clear" w:color="auto" w:fill="FFFFFF"/>
        </w:rPr>
      </w:pPr>
      <w:r w:rsidRPr="00974BD4">
        <w:rPr>
          <w:rFonts w:ascii="Open Sans" w:hAnsi="Open Sans" w:cs="Open Sans"/>
          <w:sz w:val="20"/>
          <w:szCs w:val="20"/>
        </w:rPr>
        <w:t xml:space="preserve">The Contractor </w:t>
      </w:r>
      <w:r>
        <w:rPr>
          <w:rFonts w:ascii="Open Sans" w:hAnsi="Open Sans" w:cs="Open Sans"/>
          <w:sz w:val="20"/>
          <w:szCs w:val="20"/>
        </w:rPr>
        <w:t>shall</w:t>
      </w:r>
      <w:r w:rsidRPr="00974BD4">
        <w:rPr>
          <w:rFonts w:ascii="Open Sans" w:hAnsi="Open Sans" w:cs="Open Sans"/>
          <w:sz w:val="20"/>
          <w:szCs w:val="20"/>
        </w:rPr>
        <w:t xml:space="preserve"> promptly notify DHHS of any misuse or misappropriation of State Data that comes to </w:t>
      </w:r>
      <w:r>
        <w:rPr>
          <w:rFonts w:ascii="Open Sans" w:hAnsi="Open Sans" w:cs="Open Sans"/>
          <w:sz w:val="20"/>
          <w:szCs w:val="20"/>
        </w:rPr>
        <w:t>the Contractor</w:t>
      </w:r>
      <w:r w:rsidRPr="00974BD4">
        <w:rPr>
          <w:rFonts w:ascii="Open Sans" w:hAnsi="Open Sans" w:cs="Open Sans"/>
          <w:sz w:val="20"/>
          <w:szCs w:val="20"/>
        </w:rPr>
        <w:t xml:space="preserve">’s attention. The Contractor shall be responsible for any breach of this duty of confidentiality by any of </w:t>
      </w:r>
      <w:r>
        <w:rPr>
          <w:rFonts w:ascii="Open Sans" w:hAnsi="Open Sans" w:cs="Open Sans"/>
          <w:sz w:val="20"/>
          <w:szCs w:val="20"/>
        </w:rPr>
        <w:t>its</w:t>
      </w:r>
      <w:r w:rsidRPr="00974BD4">
        <w:rPr>
          <w:rFonts w:ascii="Open Sans" w:hAnsi="Open Sans" w:cs="Open Sans"/>
          <w:sz w:val="20"/>
          <w:szCs w:val="20"/>
        </w:rPr>
        <w:t xml:space="preserve"> officers, agents, </w:t>
      </w:r>
      <w:r>
        <w:rPr>
          <w:rFonts w:ascii="Open Sans" w:hAnsi="Open Sans" w:cs="Open Sans"/>
          <w:sz w:val="20"/>
          <w:szCs w:val="20"/>
        </w:rPr>
        <w:t>S</w:t>
      </w:r>
      <w:r w:rsidRPr="00974BD4">
        <w:rPr>
          <w:rFonts w:ascii="Open Sans" w:hAnsi="Open Sans" w:cs="Open Sans"/>
          <w:sz w:val="20"/>
          <w:szCs w:val="20"/>
        </w:rPr>
        <w:t xml:space="preserve">ubcontractors at any tier, and any of </w:t>
      </w:r>
      <w:r>
        <w:rPr>
          <w:rFonts w:ascii="Open Sans" w:hAnsi="Open Sans" w:cs="Open Sans"/>
          <w:sz w:val="20"/>
          <w:szCs w:val="20"/>
        </w:rPr>
        <w:t>its</w:t>
      </w:r>
      <w:r w:rsidRPr="00974BD4">
        <w:rPr>
          <w:rFonts w:ascii="Open Sans" w:hAnsi="Open Sans" w:cs="Open Sans"/>
          <w:sz w:val="20"/>
          <w:szCs w:val="20"/>
        </w:rPr>
        <w:t xml:space="preserve"> respective representatives, including any required remedies or notifications under applicable law (Utah Code §§ 13- 44-101 through 301). This duty of confidentiality </w:t>
      </w:r>
      <w:r>
        <w:rPr>
          <w:rFonts w:ascii="Open Sans" w:hAnsi="Open Sans" w:cs="Open Sans"/>
          <w:sz w:val="20"/>
          <w:szCs w:val="20"/>
        </w:rPr>
        <w:t>is</w:t>
      </w:r>
      <w:r w:rsidRPr="00974BD4">
        <w:rPr>
          <w:rFonts w:ascii="Open Sans" w:hAnsi="Open Sans" w:cs="Open Sans"/>
          <w:sz w:val="20"/>
          <w:szCs w:val="20"/>
        </w:rPr>
        <w:t xml:space="preserve"> ongoing and survive</w:t>
      </w:r>
      <w:r>
        <w:rPr>
          <w:rFonts w:ascii="Open Sans" w:hAnsi="Open Sans" w:cs="Open Sans"/>
          <w:sz w:val="20"/>
          <w:szCs w:val="20"/>
        </w:rPr>
        <w:t>s</w:t>
      </w:r>
      <w:r w:rsidRPr="00974BD4">
        <w:rPr>
          <w:rFonts w:ascii="Open Sans" w:hAnsi="Open Sans" w:cs="Open Sans"/>
          <w:sz w:val="20"/>
          <w:szCs w:val="20"/>
        </w:rPr>
        <w:t xml:space="preserve"> the term of </w:t>
      </w:r>
      <w:r>
        <w:rPr>
          <w:rFonts w:ascii="Open Sans" w:hAnsi="Open Sans" w:cs="Open Sans"/>
          <w:sz w:val="20"/>
          <w:szCs w:val="20"/>
        </w:rPr>
        <w:t>this contract</w:t>
      </w:r>
      <w:r w:rsidRPr="00974BD4">
        <w:rPr>
          <w:rFonts w:ascii="Open Sans" w:hAnsi="Open Sans" w:cs="Open Sans"/>
          <w:sz w:val="20"/>
          <w:szCs w:val="20"/>
        </w:rPr>
        <w:t>. Notwithstanding the foregoing, if there is a discrepancy between a signed business associate agreement and this provision, the business</w:t>
      </w:r>
      <w:r>
        <w:rPr>
          <w:rFonts w:ascii="Open Sans" w:hAnsi="Open Sans" w:cs="Open Sans"/>
          <w:sz w:val="20"/>
          <w:szCs w:val="20"/>
        </w:rPr>
        <w:t xml:space="preserve"> </w:t>
      </w:r>
      <w:r w:rsidRPr="00974BD4">
        <w:rPr>
          <w:rFonts w:ascii="Open Sans" w:hAnsi="Open Sans" w:cs="Open Sans"/>
          <w:sz w:val="20"/>
          <w:szCs w:val="20"/>
        </w:rPr>
        <w:t xml:space="preserve">associate agreement language </w:t>
      </w:r>
      <w:r>
        <w:rPr>
          <w:rFonts w:ascii="Open Sans" w:hAnsi="Open Sans" w:cs="Open Sans"/>
          <w:sz w:val="20"/>
          <w:szCs w:val="20"/>
        </w:rPr>
        <w:t xml:space="preserve">will </w:t>
      </w:r>
      <w:r w:rsidRPr="00974BD4">
        <w:rPr>
          <w:rFonts w:ascii="Open Sans" w:hAnsi="Open Sans" w:cs="Open Sans"/>
          <w:sz w:val="20"/>
          <w:szCs w:val="20"/>
        </w:rPr>
        <w:t>take precedence</w:t>
      </w:r>
      <w:r>
        <w:rPr>
          <w:rFonts w:ascii="Open Sans" w:hAnsi="Open Sans" w:cs="Open Sans"/>
          <w:sz w:val="20"/>
          <w:szCs w:val="20"/>
        </w:rPr>
        <w:t>.</w:t>
      </w:r>
    </w:p>
    <w:p w14:paraId="3F0CA1FC" w14:textId="5324C0DC" w:rsidR="00F41F99" w:rsidRPr="005E60CB" w:rsidRDefault="00F41F99" w:rsidP="005E60CB">
      <w:pPr>
        <w:pStyle w:val="NormalWeb"/>
        <w:numPr>
          <w:ilvl w:val="0"/>
          <w:numId w:val="37"/>
        </w:numPr>
        <w:spacing w:before="0" w:beforeAutospacing="0" w:after="160" w:afterAutospacing="0"/>
        <w:jc w:val="both"/>
        <w:rPr>
          <w:rFonts w:ascii="Open Sans" w:hAnsi="Open Sans" w:cs="Open Sans"/>
          <w:b/>
          <w:bCs/>
          <w:sz w:val="20"/>
          <w:szCs w:val="20"/>
          <w:shd w:val="clear" w:color="auto" w:fill="FFFFFF"/>
        </w:rPr>
      </w:pPr>
      <w:r w:rsidRPr="00872EB8">
        <w:rPr>
          <w:rFonts w:ascii="Open Sans" w:hAnsi="Open Sans" w:cs="Open Sans"/>
          <w:b/>
          <w:bCs/>
          <w:sz w:val="20"/>
          <w:szCs w:val="20"/>
        </w:rPr>
        <w:t xml:space="preserve">Artificial Intelligence: </w:t>
      </w:r>
      <w:r w:rsidRPr="00872EB8">
        <w:rPr>
          <w:rFonts w:ascii="Open Sans" w:hAnsi="Open Sans" w:cs="Open Sans"/>
          <w:sz w:val="20"/>
          <w:szCs w:val="20"/>
        </w:rPr>
        <w:t>The Contractor shall not use State Data in any generative artificial intelligence (“</w:t>
      </w:r>
      <w:r w:rsidRPr="007D1D0E">
        <w:rPr>
          <w:rFonts w:ascii="Open Sans" w:hAnsi="Open Sans" w:cs="Open Sans"/>
          <w:b/>
          <w:bCs/>
          <w:sz w:val="20"/>
          <w:szCs w:val="20"/>
        </w:rPr>
        <w:t>GAI</w:t>
      </w:r>
      <w:r w:rsidRPr="00872EB8">
        <w:rPr>
          <w:rFonts w:ascii="Open Sans" w:hAnsi="Open Sans" w:cs="Open Sans"/>
          <w:sz w:val="20"/>
          <w:szCs w:val="20"/>
        </w:rPr>
        <w:t>”) queries, training, or program creation without prior written permission from DHHS. The Contractor attests that its GAI models use only properly licensed material. The Contractor shall fully indemnify and hold DHHS harmless from all claims, loss, or damages related to the Contractor’s use of GAI. Should the Contractor learn that State Data has been used in GAI queries without DHHS permission, the Contractor shall immediately notify DHHS. The Contractor shall inform DHHS of any GAI in the Goods or Services being contracted for prior to providing those Goods or Services to DHHS. The Contractor shall include annotations sufficient to comply with DTS Policy 4000-0008 (Generative AI Policy) when utilizing GAI in the creation of Goods and Services with the potential to impact DHHS intellectual property rights.</w:t>
      </w:r>
    </w:p>
    <w:p w14:paraId="235AA13D" w14:textId="00DC5E16" w:rsidR="009C4B48" w:rsidRPr="00846FF4" w:rsidRDefault="009C4B48" w:rsidP="009C4B48">
      <w:pPr>
        <w:pStyle w:val="NormalWeb"/>
        <w:numPr>
          <w:ilvl w:val="0"/>
          <w:numId w:val="37"/>
        </w:numPr>
        <w:spacing w:before="0" w:beforeAutospacing="0" w:after="160" w:afterAutospacing="0"/>
        <w:jc w:val="both"/>
        <w:rPr>
          <w:rFonts w:ascii="Open Sans" w:hAnsi="Open Sans" w:cs="Open Sans"/>
          <w:sz w:val="20"/>
          <w:szCs w:val="20"/>
        </w:rPr>
      </w:pPr>
      <w:r>
        <w:rPr>
          <w:rFonts w:ascii="Open Sans" w:hAnsi="Open Sans" w:cs="Open Sans"/>
          <w:b/>
          <w:sz w:val="20"/>
          <w:szCs w:val="20"/>
        </w:rPr>
        <w:lastRenderedPageBreak/>
        <w:t>Ownership, Protection, a</w:t>
      </w:r>
      <w:r w:rsidRPr="00846FF4">
        <w:rPr>
          <w:rFonts w:ascii="Open Sans" w:hAnsi="Open Sans" w:cs="Open Sans"/>
          <w:b/>
          <w:sz w:val="20"/>
          <w:szCs w:val="20"/>
        </w:rPr>
        <w:t xml:space="preserve">nd Return </w:t>
      </w:r>
      <w:r>
        <w:rPr>
          <w:rFonts w:ascii="Open Sans" w:hAnsi="Open Sans" w:cs="Open Sans"/>
          <w:b/>
          <w:sz w:val="20"/>
          <w:szCs w:val="20"/>
        </w:rPr>
        <w:t>o</w:t>
      </w:r>
      <w:r w:rsidRPr="00846FF4">
        <w:rPr>
          <w:rFonts w:ascii="Open Sans" w:hAnsi="Open Sans" w:cs="Open Sans"/>
          <w:b/>
          <w:sz w:val="20"/>
          <w:szCs w:val="20"/>
        </w:rPr>
        <w:t xml:space="preserve">f Documents </w:t>
      </w:r>
      <w:r>
        <w:rPr>
          <w:rFonts w:ascii="Open Sans" w:hAnsi="Open Sans" w:cs="Open Sans"/>
          <w:b/>
          <w:sz w:val="20"/>
          <w:szCs w:val="20"/>
        </w:rPr>
        <w:t>a</w:t>
      </w:r>
      <w:r w:rsidRPr="00846FF4">
        <w:rPr>
          <w:rFonts w:ascii="Open Sans" w:hAnsi="Open Sans" w:cs="Open Sans"/>
          <w:b/>
          <w:sz w:val="20"/>
          <w:szCs w:val="20"/>
        </w:rPr>
        <w:t xml:space="preserve">nd Data </w:t>
      </w:r>
      <w:r>
        <w:rPr>
          <w:rFonts w:ascii="Open Sans" w:hAnsi="Open Sans" w:cs="Open Sans"/>
          <w:b/>
          <w:sz w:val="20"/>
          <w:szCs w:val="20"/>
        </w:rPr>
        <w:t>u</w:t>
      </w:r>
      <w:r w:rsidRPr="00846FF4">
        <w:rPr>
          <w:rFonts w:ascii="Open Sans" w:hAnsi="Open Sans" w:cs="Open Sans"/>
          <w:b/>
          <w:sz w:val="20"/>
          <w:szCs w:val="20"/>
        </w:rPr>
        <w:t xml:space="preserve">pon Contract Termination </w:t>
      </w:r>
      <w:r>
        <w:rPr>
          <w:rFonts w:ascii="Open Sans" w:hAnsi="Open Sans" w:cs="Open Sans"/>
          <w:b/>
          <w:sz w:val="20"/>
          <w:szCs w:val="20"/>
        </w:rPr>
        <w:t>o</w:t>
      </w:r>
      <w:r w:rsidRPr="00846FF4">
        <w:rPr>
          <w:rFonts w:ascii="Open Sans" w:hAnsi="Open Sans" w:cs="Open Sans"/>
          <w:b/>
          <w:sz w:val="20"/>
          <w:szCs w:val="20"/>
        </w:rPr>
        <w:t>r Completion</w:t>
      </w:r>
      <w:r w:rsidRPr="00846FF4">
        <w:rPr>
          <w:rFonts w:ascii="Open Sans" w:hAnsi="Open Sans" w:cs="Open Sans"/>
          <w:sz w:val="20"/>
          <w:szCs w:val="20"/>
        </w:rPr>
        <w:t>:</w:t>
      </w:r>
      <w:r>
        <w:rPr>
          <w:rFonts w:ascii="Open Sans" w:hAnsi="Open Sans" w:cs="Open Sans"/>
          <w:sz w:val="20"/>
          <w:szCs w:val="20"/>
        </w:rPr>
        <w:t xml:space="preserve"> Except for records that must be retained for a longer period under section</w:t>
      </w:r>
      <w:r w:rsidR="00EF4715">
        <w:rPr>
          <w:rFonts w:ascii="Open Sans" w:hAnsi="Open Sans" w:cs="Open Sans"/>
          <w:sz w:val="20"/>
          <w:szCs w:val="20"/>
        </w:rPr>
        <w:t>s 8</w:t>
      </w:r>
      <w:r w:rsidR="00E62791">
        <w:rPr>
          <w:rFonts w:ascii="Open Sans" w:hAnsi="Open Sans" w:cs="Open Sans"/>
          <w:sz w:val="20"/>
          <w:szCs w:val="20"/>
        </w:rPr>
        <w:t>5</w:t>
      </w:r>
      <w:r w:rsidR="00EF4715">
        <w:rPr>
          <w:rFonts w:ascii="Open Sans" w:hAnsi="Open Sans" w:cs="Open Sans"/>
          <w:sz w:val="20"/>
          <w:szCs w:val="20"/>
        </w:rPr>
        <w:t xml:space="preserve"> and 8</w:t>
      </w:r>
      <w:r w:rsidR="00E62791">
        <w:rPr>
          <w:rFonts w:ascii="Open Sans" w:hAnsi="Open Sans" w:cs="Open Sans"/>
          <w:sz w:val="20"/>
          <w:szCs w:val="20"/>
        </w:rPr>
        <w:t>6</w:t>
      </w:r>
      <w:r w:rsidR="00EF4715">
        <w:rPr>
          <w:rFonts w:ascii="Open Sans" w:hAnsi="Open Sans" w:cs="Open Sans"/>
          <w:sz w:val="20"/>
          <w:szCs w:val="20"/>
        </w:rPr>
        <w:t>,</w:t>
      </w:r>
      <w:r>
        <w:rPr>
          <w:rFonts w:ascii="Open Sans" w:hAnsi="Open Sans" w:cs="Open Sans"/>
          <w:sz w:val="20"/>
          <w:szCs w:val="20"/>
        </w:rPr>
        <w:t xml:space="preserve"> and for confidential medical records held by direct care providers, a</w:t>
      </w:r>
      <w:r w:rsidRPr="00846FF4">
        <w:rPr>
          <w:rFonts w:ascii="Open Sans" w:hAnsi="Open Sans" w:cs="Open Sans"/>
          <w:sz w:val="20"/>
          <w:szCs w:val="20"/>
        </w:rPr>
        <w:t xml:space="preserve">ll documents and data pertaining to work required by </w:t>
      </w:r>
      <w:r>
        <w:rPr>
          <w:rFonts w:ascii="Open Sans" w:hAnsi="Open Sans" w:cs="Open Sans"/>
          <w:sz w:val="20"/>
          <w:szCs w:val="20"/>
        </w:rPr>
        <w:t>this contract</w:t>
      </w:r>
      <w:r w:rsidRPr="00846FF4">
        <w:rPr>
          <w:rFonts w:ascii="Open Sans" w:hAnsi="Open Sans" w:cs="Open Sans"/>
          <w:sz w:val="20"/>
          <w:szCs w:val="20"/>
        </w:rPr>
        <w:t xml:space="preserve"> will be the property of </w:t>
      </w:r>
      <w:r>
        <w:rPr>
          <w:rFonts w:ascii="Open Sans" w:hAnsi="Open Sans" w:cs="Open Sans"/>
          <w:sz w:val="20"/>
          <w:szCs w:val="20"/>
        </w:rPr>
        <w:t>DHHS</w:t>
      </w:r>
      <w:r w:rsidRPr="00846FF4">
        <w:rPr>
          <w:rFonts w:ascii="Open Sans" w:hAnsi="Open Sans" w:cs="Open Sans"/>
          <w:sz w:val="20"/>
          <w:szCs w:val="20"/>
        </w:rPr>
        <w:t xml:space="preserve"> and must be returned to </w:t>
      </w:r>
      <w:r>
        <w:rPr>
          <w:rFonts w:ascii="Open Sans" w:hAnsi="Open Sans" w:cs="Open Sans"/>
          <w:sz w:val="20"/>
          <w:szCs w:val="20"/>
        </w:rPr>
        <w:t>DHHS</w:t>
      </w:r>
      <w:r w:rsidRPr="00846FF4">
        <w:rPr>
          <w:rFonts w:ascii="Open Sans" w:hAnsi="Open Sans" w:cs="Open Sans"/>
          <w:sz w:val="20"/>
          <w:szCs w:val="20"/>
        </w:rPr>
        <w:t xml:space="preserve"> or disposed of within 30 days after termination or expiration of </w:t>
      </w:r>
      <w:r>
        <w:rPr>
          <w:rFonts w:ascii="Open Sans" w:hAnsi="Open Sans" w:cs="Open Sans"/>
          <w:sz w:val="20"/>
          <w:szCs w:val="20"/>
        </w:rPr>
        <w:t>this contract</w:t>
      </w:r>
      <w:r w:rsidRPr="00846FF4">
        <w:rPr>
          <w:rFonts w:ascii="Open Sans" w:hAnsi="Open Sans" w:cs="Open Sans"/>
          <w:sz w:val="20"/>
          <w:szCs w:val="20"/>
        </w:rPr>
        <w:t xml:space="preserve">, regardless of the reason for contract termination, and without restriction or limitation to future use. If such return or destruction is not feasible, </w:t>
      </w:r>
      <w:r>
        <w:rPr>
          <w:rFonts w:ascii="Open Sans" w:hAnsi="Open Sans" w:cs="Open Sans"/>
          <w:sz w:val="20"/>
          <w:szCs w:val="20"/>
        </w:rPr>
        <w:t>the Contractor</w:t>
      </w:r>
      <w:r w:rsidRPr="00846FF4">
        <w:rPr>
          <w:rFonts w:ascii="Open Sans" w:hAnsi="Open Sans" w:cs="Open Sans"/>
          <w:sz w:val="20"/>
          <w:szCs w:val="20"/>
        </w:rPr>
        <w:t xml:space="preserve"> shall notify </w:t>
      </w:r>
      <w:r>
        <w:rPr>
          <w:rFonts w:ascii="Open Sans" w:hAnsi="Open Sans" w:cs="Open Sans"/>
          <w:sz w:val="20"/>
          <w:szCs w:val="20"/>
        </w:rPr>
        <w:t>DHHS</w:t>
      </w:r>
      <w:r w:rsidRPr="00846FF4">
        <w:rPr>
          <w:rFonts w:ascii="Open Sans" w:hAnsi="Open Sans" w:cs="Open Sans"/>
          <w:sz w:val="20"/>
          <w:szCs w:val="20"/>
        </w:rPr>
        <w:t xml:space="preserve">. </w:t>
      </w:r>
      <w:r>
        <w:rPr>
          <w:rFonts w:ascii="Open Sans" w:hAnsi="Open Sans" w:cs="Open Sans"/>
          <w:sz w:val="20"/>
          <w:szCs w:val="20"/>
        </w:rPr>
        <w:t>The Contractor</w:t>
      </w:r>
      <w:r w:rsidRPr="00846FF4">
        <w:rPr>
          <w:rFonts w:ascii="Open Sans" w:hAnsi="Open Sans" w:cs="Open Sans"/>
          <w:sz w:val="20"/>
          <w:szCs w:val="20"/>
        </w:rPr>
        <w:t xml:space="preserve"> shall extend any protections, limitation, and restrictions of </w:t>
      </w:r>
      <w:r>
        <w:rPr>
          <w:rFonts w:ascii="Open Sans" w:hAnsi="Open Sans" w:cs="Open Sans"/>
          <w:sz w:val="20"/>
          <w:szCs w:val="20"/>
        </w:rPr>
        <w:t>this contract</w:t>
      </w:r>
      <w:r w:rsidRPr="00846FF4">
        <w:rPr>
          <w:rFonts w:ascii="Open Sans" w:hAnsi="Open Sans" w:cs="Open Sans"/>
          <w:sz w:val="20"/>
          <w:szCs w:val="20"/>
        </w:rPr>
        <w:t xml:space="preserve"> to any information retai</w:t>
      </w:r>
      <w:r>
        <w:rPr>
          <w:rFonts w:ascii="Open Sans" w:hAnsi="Open Sans" w:cs="Open Sans"/>
          <w:sz w:val="20"/>
          <w:szCs w:val="20"/>
        </w:rPr>
        <w:t>ned after the termination of this</w:t>
      </w:r>
      <w:r w:rsidRPr="00846FF4">
        <w:rPr>
          <w:rFonts w:ascii="Open Sans" w:hAnsi="Open Sans" w:cs="Open Sans"/>
          <w:sz w:val="20"/>
          <w:szCs w:val="20"/>
        </w:rPr>
        <w:t xml:space="preserve"> </w:t>
      </w:r>
      <w:r>
        <w:rPr>
          <w:rFonts w:ascii="Open Sans" w:hAnsi="Open Sans" w:cs="Open Sans"/>
          <w:sz w:val="20"/>
          <w:szCs w:val="20"/>
        </w:rPr>
        <w:t xml:space="preserve">contract </w:t>
      </w:r>
      <w:r w:rsidRPr="00846FF4">
        <w:rPr>
          <w:rFonts w:ascii="Open Sans" w:hAnsi="Open Sans" w:cs="Open Sans"/>
          <w:sz w:val="20"/>
          <w:szCs w:val="20"/>
        </w:rPr>
        <w:t xml:space="preserve">and shall limit further uses and disclosures to those purposes that make the return or destruction of the data infeasible. Any disposal of State Data must be disposed of in such a manner that it cannot be recovered or recreated. Notwithstanding the foregoing, if there is a discrepancy between a signed business associate agreement and this provision, the business associate agreement language </w:t>
      </w:r>
      <w:r>
        <w:rPr>
          <w:rFonts w:ascii="Open Sans" w:hAnsi="Open Sans" w:cs="Open Sans"/>
          <w:sz w:val="20"/>
          <w:szCs w:val="20"/>
        </w:rPr>
        <w:t>will</w:t>
      </w:r>
      <w:r w:rsidRPr="00846FF4">
        <w:rPr>
          <w:rFonts w:ascii="Open Sans" w:hAnsi="Open Sans" w:cs="Open Sans"/>
          <w:sz w:val="20"/>
          <w:szCs w:val="20"/>
        </w:rPr>
        <w:t xml:space="preserve"> take precedence.</w:t>
      </w:r>
    </w:p>
    <w:p w14:paraId="66E85921" w14:textId="77777777" w:rsidR="009C4B48" w:rsidRPr="00846FF4" w:rsidRDefault="009C4B48" w:rsidP="009C4B48">
      <w:pPr>
        <w:pStyle w:val="NormalWeb"/>
        <w:numPr>
          <w:ilvl w:val="0"/>
          <w:numId w:val="37"/>
        </w:numPr>
        <w:spacing w:before="0" w:beforeAutospacing="0" w:after="160" w:afterAutospacing="0"/>
        <w:jc w:val="both"/>
        <w:rPr>
          <w:rFonts w:ascii="Open Sans" w:hAnsi="Open Sans" w:cs="Open Sans"/>
          <w:sz w:val="20"/>
          <w:szCs w:val="20"/>
        </w:rPr>
      </w:pPr>
      <w:r w:rsidRPr="00846FF4">
        <w:rPr>
          <w:rFonts w:ascii="Open Sans" w:hAnsi="Open Sans" w:cs="Open Sans"/>
          <w:b/>
          <w:sz w:val="20"/>
          <w:szCs w:val="20"/>
        </w:rPr>
        <w:t>Intellectual Property</w:t>
      </w:r>
      <w:r>
        <w:rPr>
          <w:rFonts w:ascii="Open Sans" w:hAnsi="Open Sans" w:cs="Open Sans"/>
          <w:b/>
          <w:sz w:val="20"/>
          <w:szCs w:val="20"/>
        </w:rPr>
        <w:t xml:space="preserve"> Ownership</w:t>
      </w:r>
      <w:r w:rsidRPr="00846FF4">
        <w:rPr>
          <w:rFonts w:ascii="Open Sans" w:hAnsi="Open Sans" w:cs="Open Sans"/>
          <w:b/>
          <w:sz w:val="20"/>
          <w:szCs w:val="20"/>
        </w:rPr>
        <w:t>:</w:t>
      </w:r>
      <w:r w:rsidRPr="00846FF4">
        <w:rPr>
          <w:rFonts w:ascii="Open Sans" w:hAnsi="Open Sans" w:cs="Open Sans"/>
          <w:sz w:val="20"/>
          <w:szCs w:val="20"/>
        </w:rPr>
        <w:t xml:space="preserve"> </w:t>
      </w:r>
      <w:r w:rsidRPr="00974BD4">
        <w:rPr>
          <w:rFonts w:ascii="Open Sans" w:hAnsi="Open Sans" w:cs="Open Sans"/>
          <w:sz w:val="20"/>
          <w:szCs w:val="20"/>
        </w:rPr>
        <w:t xml:space="preserve">DHHS and </w:t>
      </w:r>
      <w:r>
        <w:rPr>
          <w:rFonts w:ascii="Open Sans" w:hAnsi="Open Sans" w:cs="Open Sans"/>
          <w:sz w:val="20"/>
          <w:szCs w:val="20"/>
        </w:rPr>
        <w:t>the Contractor</w:t>
      </w:r>
      <w:r w:rsidRPr="00974BD4">
        <w:rPr>
          <w:rFonts w:ascii="Open Sans" w:hAnsi="Open Sans" w:cs="Open Sans"/>
          <w:sz w:val="20"/>
          <w:szCs w:val="20"/>
        </w:rPr>
        <w:t xml:space="preserve"> recognize that each has no right, title,</w:t>
      </w:r>
      <w:r>
        <w:rPr>
          <w:rFonts w:ascii="Open Sans" w:hAnsi="Open Sans" w:cs="Open Sans"/>
          <w:sz w:val="20"/>
          <w:szCs w:val="20"/>
        </w:rPr>
        <w:t xml:space="preserve"> or </w:t>
      </w:r>
      <w:r w:rsidRPr="00974BD4">
        <w:rPr>
          <w:rFonts w:ascii="Open Sans" w:hAnsi="Open Sans" w:cs="Open Sans"/>
          <w:sz w:val="20"/>
          <w:szCs w:val="20"/>
        </w:rPr>
        <w:t xml:space="preserve">interest, proprietary or otherwise in the intellectual property owned or licensed by the other, unless agreed upon by the parties in writing. All deliverables, documents, records, programs, data, articles, memoranda, and other materials not developed or licensed by </w:t>
      </w:r>
      <w:r>
        <w:rPr>
          <w:rFonts w:ascii="Open Sans" w:hAnsi="Open Sans" w:cs="Open Sans"/>
          <w:sz w:val="20"/>
          <w:szCs w:val="20"/>
        </w:rPr>
        <w:t>the Contractor</w:t>
      </w:r>
      <w:r w:rsidRPr="00974BD4">
        <w:rPr>
          <w:rFonts w:ascii="Open Sans" w:hAnsi="Open Sans" w:cs="Open Sans"/>
          <w:sz w:val="20"/>
          <w:szCs w:val="20"/>
        </w:rPr>
        <w:t xml:space="preserve"> prior to the execution of this contract, but specifically created or manufactured under this contract, is considered work made for hire, and </w:t>
      </w:r>
      <w:r>
        <w:rPr>
          <w:rFonts w:ascii="Open Sans" w:hAnsi="Open Sans" w:cs="Open Sans"/>
          <w:sz w:val="20"/>
          <w:szCs w:val="20"/>
        </w:rPr>
        <w:t>the Contractor</w:t>
      </w:r>
      <w:r w:rsidRPr="00974BD4">
        <w:rPr>
          <w:rFonts w:ascii="Open Sans" w:hAnsi="Open Sans" w:cs="Open Sans"/>
          <w:sz w:val="20"/>
          <w:szCs w:val="20"/>
        </w:rPr>
        <w:t xml:space="preserve"> shall transfer any ownership claim to DHHS.</w:t>
      </w:r>
      <w:r>
        <w:rPr>
          <w:rFonts w:ascii="Open Sans" w:hAnsi="Open Sans" w:cs="Open Sans"/>
          <w:sz w:val="20"/>
          <w:szCs w:val="20"/>
        </w:rPr>
        <w:t xml:space="preserve"> </w:t>
      </w:r>
      <w:bookmarkStart w:id="1" w:name="_Hlk508111073"/>
    </w:p>
    <w:p w14:paraId="7AB03B20" w14:textId="77777777" w:rsidR="009C4B48" w:rsidRPr="00846FF4" w:rsidRDefault="009C4B48" w:rsidP="009C4B48">
      <w:pPr>
        <w:pStyle w:val="NoSpacing"/>
        <w:numPr>
          <w:ilvl w:val="0"/>
          <w:numId w:val="37"/>
        </w:numPr>
        <w:jc w:val="both"/>
        <w:rPr>
          <w:rFonts w:ascii="Open Sans" w:eastAsia="Times New Roman" w:hAnsi="Open Sans" w:cs="Open Sans"/>
          <w:sz w:val="20"/>
          <w:szCs w:val="20"/>
        </w:rPr>
      </w:pPr>
      <w:bookmarkStart w:id="2" w:name="_Hlk507679431"/>
      <w:bookmarkStart w:id="3" w:name="_Hlk507684235"/>
      <w:bookmarkStart w:id="4" w:name="_Hlk508110859"/>
      <w:r>
        <w:rPr>
          <w:rFonts w:ascii="Open Sans" w:eastAsia="Times New Roman" w:hAnsi="Open Sans" w:cs="Open Sans"/>
          <w:b/>
          <w:sz w:val="20"/>
          <w:szCs w:val="20"/>
        </w:rPr>
        <w:t>Work Product Ownership</w:t>
      </w:r>
      <w:r w:rsidRPr="00751E1E">
        <w:rPr>
          <w:rFonts w:ascii="Open Sans" w:eastAsia="Times New Roman" w:hAnsi="Open Sans" w:cs="Open Sans"/>
          <w:b/>
          <w:sz w:val="20"/>
          <w:szCs w:val="20"/>
        </w:rPr>
        <w:t>:</w:t>
      </w:r>
      <w:r w:rsidRPr="00846FF4">
        <w:rPr>
          <w:rFonts w:ascii="Open Sans" w:eastAsia="Times New Roman" w:hAnsi="Open Sans" w:cs="Open Sans"/>
          <w:sz w:val="20"/>
          <w:szCs w:val="20"/>
        </w:rPr>
        <w:t xml:space="preserve"> In the event that </w:t>
      </w:r>
      <w:r>
        <w:rPr>
          <w:rFonts w:ascii="Open Sans" w:eastAsia="Times New Roman" w:hAnsi="Open Sans" w:cs="Open Sans"/>
          <w:sz w:val="20"/>
          <w:szCs w:val="20"/>
        </w:rPr>
        <w:t>the Contractor</w:t>
      </w:r>
      <w:r w:rsidRPr="00846FF4">
        <w:rPr>
          <w:rFonts w:ascii="Open Sans" w:eastAsia="Times New Roman" w:hAnsi="Open Sans" w:cs="Open Sans"/>
          <w:sz w:val="20"/>
          <w:szCs w:val="20"/>
        </w:rPr>
        <w:t xml:space="preserve"> provides </w:t>
      </w:r>
      <w:r>
        <w:rPr>
          <w:rFonts w:ascii="Open Sans" w:eastAsia="Times New Roman" w:hAnsi="Open Sans" w:cs="Open Sans"/>
          <w:sz w:val="20"/>
          <w:szCs w:val="20"/>
        </w:rPr>
        <w:t>Work Product</w:t>
      </w:r>
      <w:r w:rsidRPr="00846FF4">
        <w:rPr>
          <w:rFonts w:ascii="Open Sans" w:eastAsia="Times New Roman" w:hAnsi="Open Sans" w:cs="Open Sans"/>
          <w:sz w:val="20"/>
          <w:szCs w:val="20"/>
        </w:rPr>
        <w:t xml:space="preserve"> to </w:t>
      </w:r>
      <w:r>
        <w:rPr>
          <w:rFonts w:ascii="Open Sans" w:eastAsia="Times New Roman" w:hAnsi="Open Sans" w:cs="Open Sans"/>
          <w:sz w:val="20"/>
          <w:szCs w:val="20"/>
        </w:rPr>
        <w:t>DHHS</w:t>
      </w:r>
      <w:r w:rsidRPr="00846FF4">
        <w:rPr>
          <w:rFonts w:ascii="Open Sans" w:eastAsia="Times New Roman" w:hAnsi="Open Sans" w:cs="Open Sans"/>
          <w:sz w:val="20"/>
          <w:szCs w:val="20"/>
        </w:rPr>
        <w:t xml:space="preserve"> pursuant to this </w:t>
      </w:r>
      <w:r>
        <w:rPr>
          <w:rFonts w:ascii="Open Sans" w:eastAsia="Times New Roman" w:hAnsi="Open Sans" w:cs="Open Sans"/>
          <w:sz w:val="20"/>
          <w:szCs w:val="20"/>
        </w:rPr>
        <w:t>contract</w:t>
      </w:r>
      <w:r w:rsidRPr="00846FF4">
        <w:rPr>
          <w:rFonts w:ascii="Open Sans" w:eastAsia="Times New Roman" w:hAnsi="Open Sans" w:cs="Open Sans"/>
          <w:sz w:val="20"/>
          <w:szCs w:val="20"/>
        </w:rPr>
        <w:t xml:space="preserve">, </w:t>
      </w:r>
      <w:r>
        <w:rPr>
          <w:rFonts w:ascii="Open Sans" w:eastAsia="Times New Roman" w:hAnsi="Open Sans" w:cs="Open Sans"/>
          <w:sz w:val="20"/>
          <w:szCs w:val="20"/>
        </w:rPr>
        <w:t>the Contractor</w:t>
      </w:r>
      <w:r w:rsidRPr="00846FF4">
        <w:rPr>
          <w:rFonts w:ascii="Open Sans" w:eastAsia="Times New Roman" w:hAnsi="Open Sans" w:cs="Open Sans"/>
          <w:sz w:val="20"/>
          <w:szCs w:val="20"/>
        </w:rPr>
        <w:t xml:space="preserve"> grants the ownership in </w:t>
      </w:r>
      <w:r>
        <w:rPr>
          <w:rFonts w:ascii="Open Sans" w:eastAsia="Times New Roman" w:hAnsi="Open Sans" w:cs="Open Sans"/>
          <w:sz w:val="20"/>
          <w:szCs w:val="20"/>
        </w:rPr>
        <w:t>Work Product</w:t>
      </w:r>
      <w:r w:rsidRPr="00846FF4">
        <w:rPr>
          <w:rFonts w:ascii="Open Sans" w:eastAsia="Times New Roman" w:hAnsi="Open Sans" w:cs="Open Sans"/>
          <w:sz w:val="20"/>
          <w:szCs w:val="20"/>
        </w:rPr>
        <w:t>, which ha</w:t>
      </w:r>
      <w:r>
        <w:rPr>
          <w:rFonts w:ascii="Open Sans" w:eastAsia="Times New Roman" w:hAnsi="Open Sans" w:cs="Open Sans"/>
          <w:sz w:val="20"/>
          <w:szCs w:val="20"/>
        </w:rPr>
        <w:t>s</w:t>
      </w:r>
      <w:r w:rsidRPr="00846FF4">
        <w:rPr>
          <w:rFonts w:ascii="Open Sans" w:eastAsia="Times New Roman" w:hAnsi="Open Sans" w:cs="Open Sans"/>
          <w:sz w:val="20"/>
          <w:szCs w:val="20"/>
        </w:rPr>
        <w:t xml:space="preserve"> been developed and delivered by </w:t>
      </w:r>
      <w:r>
        <w:rPr>
          <w:rFonts w:ascii="Open Sans" w:eastAsia="Times New Roman" w:hAnsi="Open Sans" w:cs="Open Sans"/>
          <w:sz w:val="20"/>
          <w:szCs w:val="20"/>
        </w:rPr>
        <w:t>the Contractor</w:t>
      </w:r>
      <w:r w:rsidRPr="00846FF4">
        <w:rPr>
          <w:rFonts w:ascii="Open Sans" w:eastAsia="Times New Roman" w:hAnsi="Open Sans" w:cs="Open Sans"/>
          <w:sz w:val="20"/>
          <w:szCs w:val="20"/>
        </w:rPr>
        <w:t xml:space="preserve"> exclusively for </w:t>
      </w:r>
      <w:r>
        <w:rPr>
          <w:rFonts w:ascii="Open Sans" w:eastAsia="Times New Roman" w:hAnsi="Open Sans" w:cs="Open Sans"/>
          <w:sz w:val="20"/>
          <w:szCs w:val="20"/>
        </w:rPr>
        <w:t>DHHS</w:t>
      </w:r>
      <w:r w:rsidRPr="00846FF4">
        <w:rPr>
          <w:rFonts w:ascii="Open Sans" w:eastAsia="Times New Roman" w:hAnsi="Open Sans" w:cs="Open Sans"/>
          <w:sz w:val="20"/>
          <w:szCs w:val="20"/>
        </w:rPr>
        <w:t xml:space="preserve"> and </w:t>
      </w:r>
      <w:r>
        <w:rPr>
          <w:rFonts w:ascii="Open Sans" w:eastAsia="Times New Roman" w:hAnsi="Open Sans" w:cs="Open Sans"/>
          <w:sz w:val="20"/>
          <w:szCs w:val="20"/>
        </w:rPr>
        <w:t>is</w:t>
      </w:r>
      <w:r w:rsidRPr="00846FF4">
        <w:rPr>
          <w:rFonts w:ascii="Open Sans" w:eastAsia="Times New Roman" w:hAnsi="Open Sans" w:cs="Open Sans"/>
          <w:sz w:val="20"/>
          <w:szCs w:val="20"/>
        </w:rPr>
        <w:t xml:space="preserve"> specifically within the framework of fulfilling </w:t>
      </w:r>
      <w:r>
        <w:rPr>
          <w:rFonts w:ascii="Open Sans" w:eastAsia="Times New Roman" w:hAnsi="Open Sans" w:cs="Open Sans"/>
          <w:sz w:val="20"/>
          <w:szCs w:val="20"/>
        </w:rPr>
        <w:t>the Contractor</w:t>
      </w:r>
      <w:r w:rsidRPr="00846FF4">
        <w:rPr>
          <w:rFonts w:ascii="Open Sans" w:eastAsia="Times New Roman" w:hAnsi="Open Sans" w:cs="Open Sans"/>
          <w:sz w:val="20"/>
          <w:szCs w:val="20"/>
        </w:rPr>
        <w:t>’s obligations under this contract.</w:t>
      </w:r>
      <w:r>
        <w:rPr>
          <w:rFonts w:ascii="Open Sans" w:eastAsia="Times New Roman" w:hAnsi="Open Sans" w:cs="Open Sans"/>
          <w:sz w:val="20"/>
          <w:szCs w:val="20"/>
        </w:rPr>
        <w:t xml:space="preserve"> Work Product</w:t>
      </w:r>
      <w:r w:rsidRPr="00846FF4">
        <w:rPr>
          <w:rFonts w:ascii="Open Sans" w:eastAsia="Times New Roman" w:hAnsi="Open Sans" w:cs="Open Sans"/>
          <w:sz w:val="20"/>
          <w:szCs w:val="20"/>
        </w:rPr>
        <w:t xml:space="preserve"> </w:t>
      </w:r>
      <w:r>
        <w:rPr>
          <w:rFonts w:ascii="Open Sans" w:eastAsia="Times New Roman" w:hAnsi="Open Sans" w:cs="Open Sans"/>
          <w:sz w:val="20"/>
          <w:szCs w:val="20"/>
        </w:rPr>
        <w:t>will</w:t>
      </w:r>
      <w:r w:rsidRPr="00846FF4">
        <w:rPr>
          <w:rFonts w:ascii="Open Sans" w:eastAsia="Times New Roman" w:hAnsi="Open Sans" w:cs="Open Sans"/>
          <w:sz w:val="20"/>
          <w:szCs w:val="20"/>
        </w:rPr>
        <w:t xml:space="preserve"> be deemed work made for hire, such that all intellectual property rights, title, and interest in the </w:t>
      </w:r>
      <w:r>
        <w:rPr>
          <w:rFonts w:ascii="Open Sans" w:eastAsia="Times New Roman" w:hAnsi="Open Sans" w:cs="Open Sans"/>
          <w:sz w:val="20"/>
          <w:szCs w:val="20"/>
        </w:rPr>
        <w:t>Work Product</w:t>
      </w:r>
      <w:r w:rsidRPr="00846FF4">
        <w:rPr>
          <w:rFonts w:ascii="Open Sans" w:eastAsia="Times New Roman" w:hAnsi="Open Sans" w:cs="Open Sans"/>
          <w:sz w:val="20"/>
          <w:szCs w:val="20"/>
        </w:rPr>
        <w:t xml:space="preserve"> </w:t>
      </w:r>
      <w:r>
        <w:rPr>
          <w:rFonts w:ascii="Open Sans" w:eastAsia="Times New Roman" w:hAnsi="Open Sans" w:cs="Open Sans"/>
          <w:sz w:val="20"/>
          <w:szCs w:val="20"/>
        </w:rPr>
        <w:t>will</w:t>
      </w:r>
      <w:r w:rsidRPr="00846FF4">
        <w:rPr>
          <w:rFonts w:ascii="Open Sans" w:eastAsia="Times New Roman" w:hAnsi="Open Sans" w:cs="Open Sans"/>
          <w:sz w:val="20"/>
          <w:szCs w:val="20"/>
        </w:rPr>
        <w:t xml:space="preserve"> pass to </w:t>
      </w:r>
      <w:r>
        <w:rPr>
          <w:rFonts w:ascii="Open Sans" w:eastAsia="Times New Roman" w:hAnsi="Open Sans" w:cs="Open Sans"/>
          <w:sz w:val="20"/>
          <w:szCs w:val="20"/>
        </w:rPr>
        <w:t>DHHS</w:t>
      </w:r>
      <w:r w:rsidRPr="00846FF4">
        <w:rPr>
          <w:rFonts w:ascii="Open Sans" w:eastAsia="Times New Roman" w:hAnsi="Open Sans" w:cs="Open Sans"/>
          <w:sz w:val="20"/>
          <w:szCs w:val="20"/>
        </w:rPr>
        <w:t xml:space="preserve">, to the extent that the </w:t>
      </w:r>
      <w:r>
        <w:rPr>
          <w:rFonts w:ascii="Open Sans" w:eastAsia="Times New Roman" w:hAnsi="Open Sans" w:cs="Open Sans"/>
          <w:sz w:val="20"/>
          <w:szCs w:val="20"/>
        </w:rPr>
        <w:t>Work Product</w:t>
      </w:r>
      <w:r w:rsidRPr="00846FF4">
        <w:rPr>
          <w:rFonts w:ascii="Open Sans" w:eastAsia="Times New Roman" w:hAnsi="Open Sans" w:cs="Open Sans"/>
          <w:sz w:val="20"/>
          <w:szCs w:val="20"/>
        </w:rPr>
        <w:t xml:space="preserve"> </w:t>
      </w:r>
      <w:r>
        <w:rPr>
          <w:rFonts w:ascii="Open Sans" w:eastAsia="Times New Roman" w:hAnsi="Open Sans" w:cs="Open Sans"/>
          <w:sz w:val="20"/>
          <w:szCs w:val="20"/>
        </w:rPr>
        <w:t>is</w:t>
      </w:r>
      <w:r w:rsidRPr="00846FF4">
        <w:rPr>
          <w:rFonts w:ascii="Open Sans" w:eastAsia="Times New Roman" w:hAnsi="Open Sans" w:cs="Open Sans"/>
          <w:sz w:val="20"/>
          <w:szCs w:val="20"/>
        </w:rPr>
        <w:t xml:space="preserve"> not recognized as work made for hire, </w:t>
      </w:r>
      <w:r>
        <w:rPr>
          <w:rFonts w:ascii="Open Sans" w:eastAsia="Times New Roman" w:hAnsi="Open Sans" w:cs="Open Sans"/>
          <w:sz w:val="20"/>
          <w:szCs w:val="20"/>
        </w:rPr>
        <w:t>the Contractor</w:t>
      </w:r>
      <w:r w:rsidRPr="00846FF4">
        <w:rPr>
          <w:rFonts w:ascii="Open Sans" w:eastAsia="Times New Roman" w:hAnsi="Open Sans" w:cs="Open Sans"/>
          <w:sz w:val="20"/>
          <w:szCs w:val="20"/>
        </w:rPr>
        <w:t xml:space="preserve"> hereby assigns to </w:t>
      </w:r>
      <w:r>
        <w:rPr>
          <w:rFonts w:ascii="Open Sans" w:eastAsia="Times New Roman" w:hAnsi="Open Sans" w:cs="Open Sans"/>
          <w:sz w:val="20"/>
          <w:szCs w:val="20"/>
        </w:rPr>
        <w:t>DHHS</w:t>
      </w:r>
      <w:r w:rsidRPr="00846FF4">
        <w:rPr>
          <w:rFonts w:ascii="Open Sans" w:eastAsia="Times New Roman" w:hAnsi="Open Sans" w:cs="Open Sans"/>
          <w:sz w:val="20"/>
          <w:szCs w:val="20"/>
        </w:rPr>
        <w:t xml:space="preserve"> any and all copyrights in and to the </w:t>
      </w:r>
      <w:r>
        <w:rPr>
          <w:rFonts w:ascii="Open Sans" w:eastAsia="Times New Roman" w:hAnsi="Open Sans" w:cs="Open Sans"/>
          <w:sz w:val="20"/>
          <w:szCs w:val="20"/>
        </w:rPr>
        <w:t>Work Product</w:t>
      </w:r>
      <w:r w:rsidRPr="00846FF4">
        <w:rPr>
          <w:rFonts w:ascii="Open Sans" w:eastAsia="Times New Roman" w:hAnsi="Open Sans" w:cs="Open Sans"/>
          <w:sz w:val="20"/>
          <w:szCs w:val="20"/>
        </w:rPr>
        <w:t>, subject to the following:</w:t>
      </w:r>
    </w:p>
    <w:p w14:paraId="55D9294B" w14:textId="77777777" w:rsidR="009C4B48" w:rsidRPr="00846FF4" w:rsidRDefault="009C4B48" w:rsidP="009C4B48">
      <w:pPr>
        <w:pStyle w:val="NoSpacing"/>
        <w:ind w:left="360"/>
        <w:jc w:val="both"/>
        <w:rPr>
          <w:rFonts w:ascii="Open Sans" w:eastAsia="Times New Roman" w:hAnsi="Open Sans" w:cs="Open Sans"/>
          <w:sz w:val="20"/>
          <w:szCs w:val="20"/>
        </w:rPr>
      </w:pPr>
    </w:p>
    <w:p w14:paraId="07120707" w14:textId="77777777" w:rsidR="009C4B48" w:rsidRPr="00846FF4" w:rsidRDefault="009C4B48" w:rsidP="009C4B48">
      <w:pPr>
        <w:pStyle w:val="NoSpacing"/>
        <w:numPr>
          <w:ilvl w:val="1"/>
          <w:numId w:val="37"/>
        </w:numPr>
        <w:jc w:val="both"/>
        <w:rPr>
          <w:rFonts w:ascii="Open Sans" w:eastAsia="Times New Roman" w:hAnsi="Open Sans" w:cs="Open Sans"/>
          <w:sz w:val="20"/>
          <w:szCs w:val="20"/>
        </w:rPr>
      </w:pPr>
      <w:r>
        <w:rPr>
          <w:rFonts w:ascii="Open Sans" w:eastAsia="Times New Roman" w:hAnsi="Open Sans" w:cs="Open Sans"/>
          <w:sz w:val="20"/>
          <w:szCs w:val="20"/>
        </w:rPr>
        <w:t>The Contractor</w:t>
      </w:r>
      <w:r w:rsidRPr="00846FF4">
        <w:rPr>
          <w:rFonts w:ascii="Open Sans" w:eastAsia="Times New Roman" w:hAnsi="Open Sans" w:cs="Open Sans"/>
          <w:sz w:val="20"/>
          <w:szCs w:val="20"/>
        </w:rPr>
        <w:t xml:space="preserve"> has received payment for the </w:t>
      </w:r>
      <w:r>
        <w:rPr>
          <w:rFonts w:ascii="Open Sans" w:eastAsia="Times New Roman" w:hAnsi="Open Sans" w:cs="Open Sans"/>
          <w:sz w:val="20"/>
          <w:szCs w:val="20"/>
        </w:rPr>
        <w:t>Work Product</w:t>
      </w:r>
      <w:r w:rsidRPr="00846FF4">
        <w:rPr>
          <w:rFonts w:ascii="Open Sans" w:eastAsia="Times New Roman" w:hAnsi="Open Sans" w:cs="Open Sans"/>
          <w:sz w:val="20"/>
          <w:szCs w:val="20"/>
        </w:rPr>
        <w:t>,</w:t>
      </w:r>
    </w:p>
    <w:p w14:paraId="59A456C8" w14:textId="77777777" w:rsidR="009C4B48" w:rsidRPr="00846FF4" w:rsidRDefault="009C4B48" w:rsidP="009C4B48">
      <w:pPr>
        <w:pStyle w:val="NoSpacing"/>
        <w:ind w:left="1080"/>
        <w:jc w:val="both"/>
        <w:rPr>
          <w:rFonts w:ascii="Open Sans" w:eastAsia="Times New Roman" w:hAnsi="Open Sans" w:cs="Open Sans"/>
          <w:sz w:val="20"/>
          <w:szCs w:val="20"/>
        </w:rPr>
      </w:pPr>
    </w:p>
    <w:p w14:paraId="10A21C30" w14:textId="77777777" w:rsidR="009C4B48" w:rsidRPr="00846FF4" w:rsidRDefault="009C4B48" w:rsidP="009C4B48">
      <w:pPr>
        <w:pStyle w:val="NoSpacing"/>
        <w:numPr>
          <w:ilvl w:val="1"/>
          <w:numId w:val="37"/>
        </w:numPr>
        <w:jc w:val="both"/>
        <w:rPr>
          <w:rFonts w:ascii="Open Sans" w:eastAsia="Times New Roman" w:hAnsi="Open Sans" w:cs="Open Sans"/>
          <w:sz w:val="20"/>
          <w:szCs w:val="20"/>
        </w:rPr>
      </w:pPr>
      <w:r w:rsidRPr="00846FF4">
        <w:rPr>
          <w:rFonts w:ascii="Open Sans" w:eastAsia="Times New Roman" w:hAnsi="Open Sans" w:cs="Open Sans"/>
          <w:sz w:val="20"/>
          <w:szCs w:val="20"/>
        </w:rPr>
        <w:t>Each party will retain all rights to patents, utility models, mask works, copyrights, trademarks, trade secrets, and any other form of protection afforded by law to inventions, models, designs, technical information, and applications (“</w:t>
      </w:r>
      <w:r w:rsidRPr="00686FAC">
        <w:rPr>
          <w:rFonts w:ascii="Open Sans" w:eastAsia="Times New Roman" w:hAnsi="Open Sans" w:cs="Open Sans"/>
          <w:b/>
          <w:sz w:val="20"/>
          <w:szCs w:val="20"/>
        </w:rPr>
        <w:t>Intellectual Property Rights</w:t>
      </w:r>
      <w:r w:rsidRPr="00846FF4">
        <w:rPr>
          <w:rFonts w:ascii="Open Sans" w:eastAsia="Times New Roman" w:hAnsi="Open Sans" w:cs="Open Sans"/>
          <w:sz w:val="20"/>
          <w:szCs w:val="20"/>
        </w:rPr>
        <w:t>”)</w:t>
      </w:r>
      <w:r>
        <w:rPr>
          <w:rFonts w:ascii="Open Sans" w:eastAsia="Times New Roman" w:hAnsi="Open Sans" w:cs="Open Sans"/>
          <w:sz w:val="20"/>
          <w:szCs w:val="20"/>
        </w:rPr>
        <w:t xml:space="preserve"> </w:t>
      </w:r>
      <w:r w:rsidRPr="00846FF4">
        <w:rPr>
          <w:rFonts w:ascii="Open Sans" w:eastAsia="Times New Roman" w:hAnsi="Open Sans" w:cs="Open Sans"/>
          <w:sz w:val="20"/>
          <w:szCs w:val="20"/>
        </w:rPr>
        <w:t xml:space="preserve">that it owned or controlled prior to the effective date of this contract or that it develops or acquires from activities independent of the </w:t>
      </w:r>
      <w:r>
        <w:rPr>
          <w:rFonts w:ascii="Open Sans" w:eastAsia="Times New Roman" w:hAnsi="Open Sans" w:cs="Open Sans"/>
          <w:sz w:val="20"/>
          <w:szCs w:val="20"/>
        </w:rPr>
        <w:t>Services</w:t>
      </w:r>
      <w:r w:rsidRPr="00846FF4">
        <w:rPr>
          <w:rFonts w:ascii="Open Sans" w:eastAsia="Times New Roman" w:hAnsi="Open Sans" w:cs="Open Sans"/>
          <w:sz w:val="20"/>
          <w:szCs w:val="20"/>
        </w:rPr>
        <w:t xml:space="preserve"> performed under this contract (“</w:t>
      </w:r>
      <w:r w:rsidRPr="00686FAC">
        <w:rPr>
          <w:rFonts w:ascii="Open Sans" w:eastAsia="Times New Roman" w:hAnsi="Open Sans" w:cs="Open Sans"/>
          <w:b/>
          <w:sz w:val="20"/>
          <w:szCs w:val="20"/>
        </w:rPr>
        <w:t>Background IP</w:t>
      </w:r>
      <w:r w:rsidRPr="00846FF4">
        <w:rPr>
          <w:rFonts w:ascii="Open Sans" w:eastAsia="Times New Roman" w:hAnsi="Open Sans" w:cs="Open Sans"/>
          <w:sz w:val="20"/>
          <w:szCs w:val="20"/>
        </w:rPr>
        <w:t>”), and</w:t>
      </w:r>
    </w:p>
    <w:p w14:paraId="362015A2" w14:textId="77777777" w:rsidR="009C4B48" w:rsidRPr="00846FF4" w:rsidRDefault="009C4B48" w:rsidP="009C4B48">
      <w:pPr>
        <w:pStyle w:val="NoSpacing"/>
        <w:jc w:val="both"/>
        <w:rPr>
          <w:rFonts w:ascii="Open Sans" w:eastAsia="Times New Roman" w:hAnsi="Open Sans" w:cs="Open Sans"/>
          <w:sz w:val="20"/>
          <w:szCs w:val="20"/>
        </w:rPr>
      </w:pPr>
    </w:p>
    <w:p w14:paraId="07EACA89" w14:textId="77777777" w:rsidR="009C4B48" w:rsidRPr="00846FF4" w:rsidRDefault="009C4B48" w:rsidP="009C4B48">
      <w:pPr>
        <w:pStyle w:val="NoSpacing"/>
        <w:numPr>
          <w:ilvl w:val="1"/>
          <w:numId w:val="37"/>
        </w:numPr>
        <w:jc w:val="both"/>
        <w:rPr>
          <w:rFonts w:ascii="Open Sans" w:eastAsia="Times New Roman" w:hAnsi="Open Sans" w:cs="Open Sans"/>
          <w:sz w:val="20"/>
          <w:szCs w:val="20"/>
        </w:rPr>
      </w:pPr>
      <w:r>
        <w:rPr>
          <w:rFonts w:ascii="Open Sans" w:eastAsia="Times New Roman" w:hAnsi="Open Sans" w:cs="Open Sans"/>
          <w:sz w:val="20"/>
          <w:szCs w:val="20"/>
        </w:rPr>
        <w:t>The Contractor</w:t>
      </w:r>
      <w:r w:rsidRPr="00846FF4">
        <w:rPr>
          <w:rFonts w:ascii="Open Sans" w:eastAsia="Times New Roman" w:hAnsi="Open Sans" w:cs="Open Sans"/>
          <w:sz w:val="20"/>
          <w:szCs w:val="20"/>
        </w:rPr>
        <w:t xml:space="preserve"> will retain all right, title, and interest in and to all Intellectual Property Rights in or related to the </w:t>
      </w:r>
      <w:r>
        <w:rPr>
          <w:rFonts w:ascii="Open Sans" w:eastAsia="Times New Roman" w:hAnsi="Open Sans" w:cs="Open Sans"/>
          <w:sz w:val="20"/>
          <w:szCs w:val="20"/>
        </w:rPr>
        <w:t>Services</w:t>
      </w:r>
      <w:r w:rsidRPr="00846FF4">
        <w:rPr>
          <w:rFonts w:ascii="Open Sans" w:eastAsia="Times New Roman" w:hAnsi="Open Sans" w:cs="Open Sans"/>
          <w:sz w:val="20"/>
          <w:szCs w:val="20"/>
        </w:rPr>
        <w:t>, or tangible components thereof, including but not limited to (a) all know-how, intellectual property, methodologies, processes, technologies, algorithms, software, or development tools used in performing the Services (collectively, the “</w:t>
      </w:r>
      <w:r w:rsidRPr="00CD32FB">
        <w:rPr>
          <w:rFonts w:ascii="Open Sans" w:eastAsia="Times New Roman" w:hAnsi="Open Sans" w:cs="Open Sans"/>
          <w:b/>
          <w:sz w:val="20"/>
          <w:szCs w:val="20"/>
        </w:rPr>
        <w:t>Utilities</w:t>
      </w:r>
      <w:r w:rsidRPr="00846FF4">
        <w:rPr>
          <w:rFonts w:ascii="Open Sans" w:eastAsia="Times New Roman" w:hAnsi="Open Sans" w:cs="Open Sans"/>
          <w:sz w:val="20"/>
          <w:szCs w:val="20"/>
        </w:rPr>
        <w:t xml:space="preserve">”), and (b) such ideas, concepts, know-how, processes, and reusable reports, designs, charts, plans, specifications, documentation, forms, templates, or output which are supplied or otherwise used by or on behalf of </w:t>
      </w:r>
      <w:r>
        <w:rPr>
          <w:rFonts w:ascii="Open Sans" w:eastAsia="Times New Roman" w:hAnsi="Open Sans" w:cs="Open Sans"/>
          <w:sz w:val="20"/>
          <w:szCs w:val="20"/>
        </w:rPr>
        <w:t>the Contractor</w:t>
      </w:r>
      <w:r w:rsidRPr="00846FF4">
        <w:rPr>
          <w:rFonts w:ascii="Open Sans" w:eastAsia="Times New Roman" w:hAnsi="Open Sans" w:cs="Open Sans"/>
          <w:sz w:val="20"/>
          <w:szCs w:val="20"/>
        </w:rPr>
        <w:t xml:space="preserve"> in the course of performing the Services or creating the </w:t>
      </w:r>
      <w:r>
        <w:rPr>
          <w:rFonts w:ascii="Open Sans" w:eastAsia="Times New Roman" w:hAnsi="Open Sans" w:cs="Open Sans"/>
          <w:sz w:val="20"/>
          <w:szCs w:val="20"/>
        </w:rPr>
        <w:t>Work Product</w:t>
      </w:r>
      <w:r w:rsidRPr="00846FF4">
        <w:rPr>
          <w:rFonts w:ascii="Open Sans" w:eastAsia="Times New Roman" w:hAnsi="Open Sans" w:cs="Open Sans"/>
          <w:sz w:val="20"/>
          <w:szCs w:val="20"/>
        </w:rPr>
        <w:t xml:space="preserve">, other than portions that specifically incorporate proprietary or </w:t>
      </w:r>
      <w:r>
        <w:rPr>
          <w:rFonts w:ascii="Open Sans" w:eastAsia="Times New Roman" w:hAnsi="Open Sans" w:cs="Open Sans"/>
          <w:sz w:val="20"/>
          <w:szCs w:val="20"/>
        </w:rPr>
        <w:t>c</w:t>
      </w:r>
      <w:r w:rsidRPr="00846FF4">
        <w:rPr>
          <w:rFonts w:ascii="Open Sans" w:eastAsia="Times New Roman" w:hAnsi="Open Sans" w:cs="Open Sans"/>
          <w:sz w:val="20"/>
          <w:szCs w:val="20"/>
        </w:rPr>
        <w:t xml:space="preserve">onfidential </w:t>
      </w:r>
      <w:r>
        <w:rPr>
          <w:rFonts w:ascii="Open Sans" w:eastAsia="Times New Roman" w:hAnsi="Open Sans" w:cs="Open Sans"/>
          <w:sz w:val="20"/>
          <w:szCs w:val="20"/>
        </w:rPr>
        <w:t>i</w:t>
      </w:r>
      <w:r w:rsidRPr="00846FF4">
        <w:rPr>
          <w:rFonts w:ascii="Open Sans" w:eastAsia="Times New Roman" w:hAnsi="Open Sans" w:cs="Open Sans"/>
          <w:sz w:val="20"/>
          <w:szCs w:val="20"/>
        </w:rPr>
        <w:t xml:space="preserve">nformation or </w:t>
      </w:r>
      <w:r>
        <w:rPr>
          <w:rFonts w:ascii="Open Sans" w:eastAsia="Times New Roman" w:hAnsi="Open Sans" w:cs="Open Sans"/>
          <w:sz w:val="20"/>
          <w:szCs w:val="20"/>
        </w:rPr>
        <w:t>Work Product</w:t>
      </w:r>
      <w:r w:rsidRPr="00846FF4">
        <w:rPr>
          <w:rFonts w:ascii="Open Sans" w:eastAsia="Times New Roman" w:hAnsi="Open Sans" w:cs="Open Sans"/>
          <w:sz w:val="20"/>
          <w:szCs w:val="20"/>
        </w:rPr>
        <w:t xml:space="preserve"> of </w:t>
      </w:r>
      <w:r>
        <w:rPr>
          <w:rFonts w:ascii="Open Sans" w:eastAsia="Times New Roman" w:hAnsi="Open Sans" w:cs="Open Sans"/>
          <w:sz w:val="20"/>
          <w:szCs w:val="20"/>
        </w:rPr>
        <w:t>DHHS</w:t>
      </w:r>
      <w:r w:rsidRPr="00846FF4">
        <w:rPr>
          <w:rFonts w:ascii="Open Sans" w:eastAsia="Times New Roman" w:hAnsi="Open Sans" w:cs="Open Sans"/>
          <w:sz w:val="20"/>
          <w:szCs w:val="20"/>
        </w:rPr>
        <w:t xml:space="preserve"> (collectively, the “</w:t>
      </w:r>
      <w:r w:rsidRPr="00025757">
        <w:rPr>
          <w:rFonts w:ascii="Open Sans" w:eastAsia="Times New Roman" w:hAnsi="Open Sans" w:cs="Open Sans"/>
          <w:b/>
          <w:sz w:val="20"/>
          <w:szCs w:val="20"/>
        </w:rPr>
        <w:t>Residual IP</w:t>
      </w:r>
      <w:r w:rsidRPr="00846FF4">
        <w:rPr>
          <w:rFonts w:ascii="Open Sans" w:eastAsia="Times New Roman" w:hAnsi="Open Sans" w:cs="Open Sans"/>
          <w:sz w:val="20"/>
          <w:szCs w:val="20"/>
        </w:rPr>
        <w:t xml:space="preserve">”), even if embedded in the </w:t>
      </w:r>
      <w:r>
        <w:rPr>
          <w:rFonts w:ascii="Open Sans" w:eastAsia="Times New Roman" w:hAnsi="Open Sans" w:cs="Open Sans"/>
          <w:sz w:val="20"/>
          <w:szCs w:val="20"/>
        </w:rPr>
        <w:t>Work Product</w:t>
      </w:r>
      <w:r w:rsidRPr="00846FF4">
        <w:rPr>
          <w:rFonts w:ascii="Open Sans" w:eastAsia="Times New Roman" w:hAnsi="Open Sans" w:cs="Open Sans"/>
          <w:sz w:val="20"/>
          <w:szCs w:val="20"/>
        </w:rPr>
        <w:t>.</w:t>
      </w:r>
    </w:p>
    <w:p w14:paraId="5568A5B6" w14:textId="77777777" w:rsidR="009C4B48" w:rsidRPr="00846FF4" w:rsidRDefault="009C4B48" w:rsidP="009C4B48">
      <w:pPr>
        <w:pStyle w:val="NoSpacing"/>
        <w:jc w:val="both"/>
        <w:rPr>
          <w:rFonts w:ascii="Open Sans" w:eastAsia="Times New Roman" w:hAnsi="Open Sans" w:cs="Open Sans"/>
          <w:sz w:val="20"/>
          <w:szCs w:val="20"/>
        </w:rPr>
      </w:pPr>
    </w:p>
    <w:p w14:paraId="2AAA1CF2" w14:textId="77777777" w:rsidR="009C4B48" w:rsidRPr="00846FF4" w:rsidRDefault="009C4B48" w:rsidP="009C4B48">
      <w:pPr>
        <w:pStyle w:val="NoSpacing"/>
        <w:numPr>
          <w:ilvl w:val="1"/>
          <w:numId w:val="37"/>
        </w:numPr>
        <w:jc w:val="both"/>
        <w:rPr>
          <w:rFonts w:ascii="Open Sans" w:eastAsia="Times New Roman" w:hAnsi="Open Sans" w:cs="Open Sans"/>
          <w:sz w:val="20"/>
          <w:szCs w:val="20"/>
        </w:rPr>
      </w:pPr>
      <w:r>
        <w:rPr>
          <w:rFonts w:ascii="Open Sans" w:eastAsia="Times New Roman" w:hAnsi="Open Sans" w:cs="Open Sans"/>
          <w:sz w:val="20"/>
          <w:szCs w:val="20"/>
        </w:rPr>
        <w:t>The Contractor shall not distribute or market Work Product</w:t>
      </w:r>
      <w:r w:rsidRPr="00846FF4">
        <w:rPr>
          <w:rFonts w:ascii="Open Sans" w:eastAsia="Times New Roman" w:hAnsi="Open Sans" w:cs="Open Sans"/>
          <w:sz w:val="20"/>
          <w:szCs w:val="20"/>
        </w:rPr>
        <w:t xml:space="preserve">, not including </w:t>
      </w:r>
      <w:r>
        <w:rPr>
          <w:rFonts w:ascii="Open Sans" w:eastAsia="Times New Roman" w:hAnsi="Open Sans" w:cs="Open Sans"/>
          <w:sz w:val="20"/>
          <w:szCs w:val="20"/>
        </w:rPr>
        <w:t>the Contractor</w:t>
      </w:r>
      <w:r w:rsidRPr="00846FF4">
        <w:rPr>
          <w:rFonts w:ascii="Open Sans" w:eastAsia="Times New Roman" w:hAnsi="Open Sans" w:cs="Open Sans"/>
          <w:sz w:val="20"/>
          <w:szCs w:val="20"/>
        </w:rPr>
        <w:t xml:space="preserve">’s Intellectual Property Rights, Background IP, and Residual IP, without written approval by </w:t>
      </w:r>
      <w:r>
        <w:rPr>
          <w:rFonts w:ascii="Open Sans" w:eastAsia="Times New Roman" w:hAnsi="Open Sans" w:cs="Open Sans"/>
          <w:sz w:val="20"/>
          <w:szCs w:val="20"/>
        </w:rPr>
        <w:t>DHHS</w:t>
      </w:r>
      <w:r w:rsidRPr="00846FF4">
        <w:rPr>
          <w:rFonts w:ascii="Open Sans" w:eastAsia="Times New Roman" w:hAnsi="Open Sans" w:cs="Open Sans"/>
          <w:sz w:val="20"/>
          <w:szCs w:val="20"/>
        </w:rPr>
        <w:t>.</w:t>
      </w:r>
    </w:p>
    <w:p w14:paraId="5B2543FB" w14:textId="77777777" w:rsidR="009C4B48" w:rsidRPr="00846FF4" w:rsidRDefault="009C4B48" w:rsidP="009C4B48">
      <w:pPr>
        <w:pStyle w:val="NoSpacing"/>
        <w:ind w:left="360"/>
        <w:jc w:val="both"/>
        <w:rPr>
          <w:rFonts w:ascii="Open Sans" w:eastAsia="Times New Roman" w:hAnsi="Open Sans" w:cs="Open Sans"/>
          <w:sz w:val="20"/>
          <w:szCs w:val="20"/>
        </w:rPr>
      </w:pPr>
    </w:p>
    <w:p w14:paraId="3FADECBE" w14:textId="77777777" w:rsidR="009C4B48" w:rsidRPr="00846FF4" w:rsidRDefault="009C4B48" w:rsidP="009C4B48">
      <w:pPr>
        <w:pStyle w:val="NoSpacing"/>
        <w:numPr>
          <w:ilvl w:val="1"/>
          <w:numId w:val="37"/>
        </w:numPr>
        <w:jc w:val="both"/>
        <w:rPr>
          <w:rFonts w:ascii="Open Sans" w:eastAsia="Times New Roman" w:hAnsi="Open Sans" w:cs="Open Sans"/>
          <w:sz w:val="20"/>
          <w:szCs w:val="20"/>
        </w:rPr>
      </w:pPr>
      <w:r>
        <w:rPr>
          <w:rFonts w:ascii="Open Sans" w:eastAsia="Times New Roman" w:hAnsi="Open Sans" w:cs="Open Sans"/>
          <w:sz w:val="20"/>
          <w:szCs w:val="20"/>
        </w:rPr>
        <w:t>The Contractor</w:t>
      </w:r>
      <w:r w:rsidRPr="00846FF4">
        <w:rPr>
          <w:rFonts w:ascii="Open Sans" w:eastAsia="Times New Roman" w:hAnsi="Open Sans" w:cs="Open Sans"/>
          <w:sz w:val="20"/>
          <w:szCs w:val="20"/>
        </w:rPr>
        <w:t xml:space="preserve"> agrees to grant to </w:t>
      </w:r>
      <w:r>
        <w:rPr>
          <w:rFonts w:ascii="Open Sans" w:eastAsia="Times New Roman" w:hAnsi="Open Sans" w:cs="Open Sans"/>
          <w:sz w:val="20"/>
          <w:szCs w:val="20"/>
        </w:rPr>
        <w:t>DHHS</w:t>
      </w:r>
      <w:r w:rsidRPr="00846FF4">
        <w:rPr>
          <w:rFonts w:ascii="Open Sans" w:eastAsia="Times New Roman" w:hAnsi="Open Sans" w:cs="Open Sans"/>
          <w:sz w:val="20"/>
          <w:szCs w:val="20"/>
        </w:rPr>
        <w:t xml:space="preserve"> a perpetual, irrevocable, royalty-free license to use </w:t>
      </w:r>
      <w:r>
        <w:rPr>
          <w:rFonts w:ascii="Open Sans" w:eastAsia="Times New Roman" w:hAnsi="Open Sans" w:cs="Open Sans"/>
          <w:sz w:val="20"/>
          <w:szCs w:val="20"/>
        </w:rPr>
        <w:t>the Contractor</w:t>
      </w:r>
      <w:r w:rsidRPr="00846FF4">
        <w:rPr>
          <w:rFonts w:ascii="Open Sans" w:eastAsia="Times New Roman" w:hAnsi="Open Sans" w:cs="Open Sans"/>
          <w:sz w:val="20"/>
          <w:szCs w:val="20"/>
        </w:rPr>
        <w:t xml:space="preserve">’s Background IP, Utilities, and Residual IP, as defined above, solely for </w:t>
      </w:r>
      <w:r>
        <w:rPr>
          <w:rFonts w:ascii="Open Sans" w:eastAsia="Times New Roman" w:hAnsi="Open Sans" w:cs="Open Sans"/>
          <w:sz w:val="20"/>
          <w:szCs w:val="20"/>
        </w:rPr>
        <w:t>DHHS</w:t>
      </w:r>
      <w:r w:rsidRPr="00846FF4">
        <w:rPr>
          <w:rFonts w:ascii="Open Sans" w:eastAsia="Times New Roman" w:hAnsi="Open Sans" w:cs="Open Sans"/>
          <w:sz w:val="20"/>
          <w:szCs w:val="20"/>
        </w:rPr>
        <w:t xml:space="preserve"> and the </w:t>
      </w:r>
      <w:r>
        <w:rPr>
          <w:rFonts w:ascii="Open Sans" w:eastAsia="Times New Roman" w:hAnsi="Open Sans" w:cs="Open Sans"/>
          <w:sz w:val="20"/>
          <w:szCs w:val="20"/>
        </w:rPr>
        <w:t>State</w:t>
      </w:r>
      <w:r w:rsidRPr="00846FF4">
        <w:rPr>
          <w:rFonts w:ascii="Open Sans" w:eastAsia="Times New Roman" w:hAnsi="Open Sans" w:cs="Open Sans"/>
          <w:sz w:val="20"/>
          <w:szCs w:val="20"/>
        </w:rPr>
        <w:t xml:space="preserve"> to use the </w:t>
      </w:r>
      <w:r>
        <w:rPr>
          <w:rFonts w:ascii="Open Sans" w:eastAsia="Times New Roman" w:hAnsi="Open Sans" w:cs="Open Sans"/>
          <w:sz w:val="20"/>
          <w:szCs w:val="20"/>
        </w:rPr>
        <w:t>Work Product</w:t>
      </w:r>
      <w:r w:rsidRPr="00846FF4">
        <w:rPr>
          <w:rFonts w:ascii="Open Sans" w:eastAsia="Times New Roman" w:hAnsi="Open Sans" w:cs="Open Sans"/>
          <w:sz w:val="20"/>
          <w:szCs w:val="20"/>
        </w:rPr>
        <w:t xml:space="preserve">. </w:t>
      </w:r>
      <w:r>
        <w:rPr>
          <w:rFonts w:ascii="Open Sans" w:eastAsia="Times New Roman" w:hAnsi="Open Sans" w:cs="Open Sans"/>
          <w:sz w:val="20"/>
          <w:szCs w:val="20"/>
        </w:rPr>
        <w:t>DHHS</w:t>
      </w:r>
      <w:r w:rsidRPr="00846FF4">
        <w:rPr>
          <w:rFonts w:ascii="Open Sans" w:eastAsia="Times New Roman" w:hAnsi="Open Sans" w:cs="Open Sans"/>
          <w:sz w:val="20"/>
          <w:szCs w:val="20"/>
        </w:rPr>
        <w:t xml:space="preserve"> reserves a royalty-free, nonexclusive, and irrevocable license to reproduce, publish, or otherwise use and to authorize others to use, for </w:t>
      </w:r>
      <w:r>
        <w:rPr>
          <w:rFonts w:ascii="Open Sans" w:eastAsia="Times New Roman" w:hAnsi="Open Sans" w:cs="Open Sans"/>
          <w:sz w:val="20"/>
          <w:szCs w:val="20"/>
        </w:rPr>
        <w:t>DHHS</w:t>
      </w:r>
      <w:r w:rsidRPr="00846FF4">
        <w:rPr>
          <w:rFonts w:ascii="Open Sans" w:eastAsia="Times New Roman" w:hAnsi="Open Sans" w:cs="Open Sans"/>
          <w:sz w:val="20"/>
          <w:szCs w:val="20"/>
        </w:rPr>
        <w:t xml:space="preserve">’s and the </w:t>
      </w:r>
      <w:r>
        <w:rPr>
          <w:rFonts w:ascii="Open Sans" w:eastAsia="Times New Roman" w:hAnsi="Open Sans" w:cs="Open Sans"/>
          <w:sz w:val="20"/>
          <w:szCs w:val="20"/>
        </w:rPr>
        <w:t>State</w:t>
      </w:r>
      <w:r w:rsidRPr="00846FF4">
        <w:rPr>
          <w:rFonts w:ascii="Open Sans" w:eastAsia="Times New Roman" w:hAnsi="Open Sans" w:cs="Open Sans"/>
          <w:sz w:val="20"/>
          <w:szCs w:val="20"/>
        </w:rPr>
        <w:t xml:space="preserve">’s internal purposes, </w:t>
      </w:r>
      <w:r w:rsidRPr="00846FF4">
        <w:rPr>
          <w:rFonts w:ascii="Open Sans" w:eastAsia="Times New Roman" w:hAnsi="Open Sans" w:cs="Open Sans"/>
          <w:sz w:val="20"/>
          <w:szCs w:val="20"/>
        </w:rPr>
        <w:lastRenderedPageBreak/>
        <w:t xml:space="preserve">such </w:t>
      </w:r>
      <w:r>
        <w:rPr>
          <w:rFonts w:ascii="Open Sans" w:eastAsia="Times New Roman" w:hAnsi="Open Sans" w:cs="Open Sans"/>
          <w:sz w:val="20"/>
          <w:szCs w:val="20"/>
        </w:rPr>
        <w:t>Work Product</w:t>
      </w:r>
      <w:r w:rsidRPr="00846FF4">
        <w:rPr>
          <w:rFonts w:ascii="Open Sans" w:eastAsia="Times New Roman" w:hAnsi="Open Sans" w:cs="Open Sans"/>
          <w:sz w:val="20"/>
          <w:szCs w:val="20"/>
        </w:rPr>
        <w:t xml:space="preserve">. For the Goods </w:t>
      </w:r>
      <w:r>
        <w:rPr>
          <w:rFonts w:ascii="Open Sans" w:eastAsia="Times New Roman" w:hAnsi="Open Sans" w:cs="Open Sans"/>
          <w:sz w:val="20"/>
          <w:szCs w:val="20"/>
        </w:rPr>
        <w:t xml:space="preserve">or Services </w:t>
      </w:r>
      <w:r w:rsidRPr="00846FF4">
        <w:rPr>
          <w:rFonts w:ascii="Open Sans" w:eastAsia="Times New Roman" w:hAnsi="Open Sans" w:cs="Open Sans"/>
          <w:sz w:val="20"/>
          <w:szCs w:val="20"/>
        </w:rPr>
        <w:t xml:space="preserve">delivered that consist of </w:t>
      </w:r>
      <w:r>
        <w:rPr>
          <w:rFonts w:ascii="Open Sans" w:eastAsia="Times New Roman" w:hAnsi="Open Sans" w:cs="Open Sans"/>
          <w:sz w:val="20"/>
          <w:szCs w:val="20"/>
        </w:rPr>
        <w:t>the Contractor</w:t>
      </w:r>
      <w:r w:rsidRPr="00846FF4">
        <w:rPr>
          <w:rFonts w:ascii="Open Sans" w:eastAsia="Times New Roman" w:hAnsi="Open Sans" w:cs="Open Sans"/>
          <w:sz w:val="20"/>
          <w:szCs w:val="20"/>
        </w:rPr>
        <w:t xml:space="preserve">’s scripts and code and are not considered Work Product, for any reason whatsoever, </w:t>
      </w:r>
      <w:r>
        <w:rPr>
          <w:rFonts w:ascii="Open Sans" w:eastAsia="Times New Roman" w:hAnsi="Open Sans" w:cs="Open Sans"/>
          <w:sz w:val="20"/>
          <w:szCs w:val="20"/>
        </w:rPr>
        <w:t>the Contractor</w:t>
      </w:r>
      <w:r w:rsidRPr="00846FF4">
        <w:rPr>
          <w:rFonts w:ascii="Open Sans" w:eastAsia="Times New Roman" w:hAnsi="Open Sans" w:cs="Open Sans"/>
          <w:sz w:val="20"/>
          <w:szCs w:val="20"/>
        </w:rPr>
        <w:t xml:space="preserve"> grants </w:t>
      </w:r>
      <w:r>
        <w:rPr>
          <w:rFonts w:ascii="Open Sans" w:eastAsia="Times New Roman" w:hAnsi="Open Sans" w:cs="Open Sans"/>
          <w:sz w:val="20"/>
          <w:szCs w:val="20"/>
        </w:rPr>
        <w:t>DHHS</w:t>
      </w:r>
      <w:r w:rsidRPr="00846FF4">
        <w:rPr>
          <w:rFonts w:ascii="Open Sans" w:eastAsia="Times New Roman" w:hAnsi="Open Sans" w:cs="Open Sans"/>
          <w:sz w:val="20"/>
          <w:szCs w:val="20"/>
        </w:rPr>
        <w:t xml:space="preserve"> a non-exclusive, non-transferable, irrevocable, perpetual right to use, copy, and create derivative works from such, without the right to sublicense, for </w:t>
      </w:r>
      <w:r>
        <w:rPr>
          <w:rFonts w:ascii="Open Sans" w:eastAsia="Times New Roman" w:hAnsi="Open Sans" w:cs="Open Sans"/>
          <w:sz w:val="20"/>
          <w:szCs w:val="20"/>
        </w:rPr>
        <w:t>DHHS</w:t>
      </w:r>
      <w:r w:rsidRPr="00846FF4">
        <w:rPr>
          <w:rFonts w:ascii="Open Sans" w:eastAsia="Times New Roman" w:hAnsi="Open Sans" w:cs="Open Sans"/>
          <w:sz w:val="20"/>
          <w:szCs w:val="20"/>
        </w:rPr>
        <w:t xml:space="preserve">’s and the </w:t>
      </w:r>
      <w:r>
        <w:rPr>
          <w:rFonts w:ascii="Open Sans" w:eastAsia="Times New Roman" w:hAnsi="Open Sans" w:cs="Open Sans"/>
          <w:sz w:val="20"/>
          <w:szCs w:val="20"/>
        </w:rPr>
        <w:t>State</w:t>
      </w:r>
      <w:r w:rsidRPr="00846FF4">
        <w:rPr>
          <w:rFonts w:ascii="Open Sans" w:eastAsia="Times New Roman" w:hAnsi="Open Sans" w:cs="Open Sans"/>
          <w:sz w:val="20"/>
          <w:szCs w:val="20"/>
        </w:rPr>
        <w:t xml:space="preserve">’s internal business operation under this </w:t>
      </w:r>
      <w:r>
        <w:rPr>
          <w:rFonts w:ascii="Open Sans" w:eastAsia="Times New Roman" w:hAnsi="Open Sans" w:cs="Open Sans"/>
          <w:sz w:val="20"/>
          <w:szCs w:val="20"/>
        </w:rPr>
        <w:t>contract</w:t>
      </w:r>
      <w:r w:rsidRPr="00846FF4">
        <w:rPr>
          <w:rFonts w:ascii="Open Sans" w:eastAsia="Times New Roman" w:hAnsi="Open Sans" w:cs="Open Sans"/>
          <w:sz w:val="20"/>
          <w:szCs w:val="20"/>
        </w:rPr>
        <w:t xml:space="preserve">. </w:t>
      </w:r>
      <w:r>
        <w:rPr>
          <w:rFonts w:ascii="Open Sans" w:eastAsia="Times New Roman" w:hAnsi="Open Sans" w:cs="Open Sans"/>
          <w:sz w:val="20"/>
          <w:szCs w:val="20"/>
        </w:rPr>
        <w:t>DHHS</w:t>
      </w:r>
      <w:r w:rsidRPr="00846FF4">
        <w:rPr>
          <w:rFonts w:ascii="Open Sans" w:eastAsia="Times New Roman" w:hAnsi="Open Sans" w:cs="Open Sans"/>
          <w:sz w:val="20"/>
          <w:szCs w:val="20"/>
        </w:rPr>
        <w:t xml:space="preserve"> and the </w:t>
      </w:r>
      <w:r>
        <w:rPr>
          <w:rFonts w:ascii="Open Sans" w:eastAsia="Times New Roman" w:hAnsi="Open Sans" w:cs="Open Sans"/>
          <w:sz w:val="20"/>
          <w:szCs w:val="20"/>
        </w:rPr>
        <w:t>State</w:t>
      </w:r>
      <w:r w:rsidRPr="00846FF4">
        <w:rPr>
          <w:rFonts w:ascii="Open Sans" w:eastAsia="Times New Roman" w:hAnsi="Open Sans" w:cs="Open Sans"/>
          <w:sz w:val="20"/>
          <w:szCs w:val="20"/>
        </w:rPr>
        <w:t xml:space="preserve"> may not participate in the transfer or sale of, create derivative works from, or in any way exploit </w:t>
      </w:r>
      <w:r>
        <w:rPr>
          <w:rFonts w:ascii="Open Sans" w:eastAsia="Times New Roman" w:hAnsi="Open Sans" w:cs="Open Sans"/>
          <w:sz w:val="20"/>
          <w:szCs w:val="20"/>
        </w:rPr>
        <w:t>the Contractor</w:t>
      </w:r>
      <w:r w:rsidRPr="00846FF4">
        <w:rPr>
          <w:rFonts w:ascii="Open Sans" w:eastAsia="Times New Roman" w:hAnsi="Open Sans" w:cs="Open Sans"/>
          <w:sz w:val="20"/>
          <w:szCs w:val="20"/>
        </w:rPr>
        <w:t>’s Intellectual Property Rights, in whole or in part.</w:t>
      </w:r>
      <w:bookmarkEnd w:id="2"/>
      <w:bookmarkEnd w:id="3"/>
    </w:p>
    <w:bookmarkEnd w:id="1"/>
    <w:bookmarkEnd w:id="4"/>
    <w:p w14:paraId="0E6018D5" w14:textId="77777777" w:rsidR="009C4B48" w:rsidRPr="00846FF4" w:rsidRDefault="009C4B48" w:rsidP="009C4B48">
      <w:pPr>
        <w:pStyle w:val="NormalWeb"/>
        <w:spacing w:before="0" w:beforeAutospacing="0" w:after="0"/>
        <w:jc w:val="both"/>
        <w:rPr>
          <w:rFonts w:ascii="Open Sans" w:hAnsi="Open Sans" w:cs="Open Sans"/>
          <w:sz w:val="20"/>
          <w:szCs w:val="20"/>
        </w:rPr>
      </w:pPr>
    </w:p>
    <w:p w14:paraId="430043E3" w14:textId="2BE6E4A9" w:rsidR="0097527E" w:rsidRPr="00C734B2" w:rsidRDefault="009C4B48" w:rsidP="009C4B48">
      <w:pPr>
        <w:pStyle w:val="NormalWeb"/>
        <w:numPr>
          <w:ilvl w:val="0"/>
          <w:numId w:val="37"/>
        </w:numPr>
        <w:spacing w:before="0" w:beforeAutospacing="0" w:after="160" w:afterAutospacing="0"/>
        <w:jc w:val="both"/>
        <w:rPr>
          <w:rFonts w:ascii="Open Sans" w:hAnsi="Open Sans" w:cs="Open Sans"/>
          <w:sz w:val="20"/>
          <w:szCs w:val="20"/>
        </w:rPr>
      </w:pPr>
      <w:r w:rsidRPr="00846FF4">
        <w:rPr>
          <w:rFonts w:ascii="Open Sans" w:hAnsi="Open Sans" w:cs="Open Sans"/>
          <w:b/>
          <w:color w:val="000000"/>
          <w:sz w:val="20"/>
          <w:szCs w:val="20"/>
        </w:rPr>
        <w:t xml:space="preserve">Software Ownership: </w:t>
      </w:r>
      <w:r w:rsidRPr="00846FF4">
        <w:rPr>
          <w:rFonts w:ascii="Open Sans" w:hAnsi="Open Sans" w:cs="Open Sans"/>
          <w:color w:val="000000"/>
          <w:sz w:val="20"/>
          <w:szCs w:val="20"/>
        </w:rPr>
        <w:t xml:space="preserve">If </w:t>
      </w:r>
      <w:r>
        <w:rPr>
          <w:rFonts w:ascii="Open Sans" w:hAnsi="Open Sans" w:cs="Open Sans"/>
          <w:color w:val="000000"/>
          <w:sz w:val="20"/>
          <w:szCs w:val="20"/>
        </w:rPr>
        <w:t>the Contractor</w:t>
      </w:r>
      <w:r w:rsidRPr="00846FF4">
        <w:rPr>
          <w:rFonts w:ascii="Open Sans" w:hAnsi="Open Sans" w:cs="Open Sans"/>
          <w:color w:val="000000"/>
          <w:sz w:val="20"/>
          <w:szCs w:val="20"/>
        </w:rPr>
        <w:t xml:space="preserve"> develops or pays to have developed computer software exclusively with funds or proceeds from </w:t>
      </w:r>
      <w:r>
        <w:rPr>
          <w:rFonts w:ascii="Open Sans" w:hAnsi="Open Sans" w:cs="Open Sans"/>
          <w:color w:val="000000"/>
          <w:sz w:val="20"/>
          <w:szCs w:val="20"/>
        </w:rPr>
        <w:t>this contract</w:t>
      </w:r>
      <w:r w:rsidRPr="00846FF4">
        <w:rPr>
          <w:rFonts w:ascii="Open Sans" w:hAnsi="Open Sans" w:cs="Open Sans"/>
          <w:color w:val="000000"/>
          <w:sz w:val="20"/>
          <w:szCs w:val="20"/>
        </w:rPr>
        <w:t xml:space="preserve"> to perform its obligations under </w:t>
      </w:r>
      <w:r>
        <w:rPr>
          <w:rFonts w:ascii="Open Sans" w:hAnsi="Open Sans" w:cs="Open Sans"/>
          <w:color w:val="000000"/>
          <w:sz w:val="20"/>
          <w:szCs w:val="20"/>
        </w:rPr>
        <w:t>this contract</w:t>
      </w:r>
      <w:r w:rsidRPr="00846FF4">
        <w:rPr>
          <w:rFonts w:ascii="Open Sans" w:hAnsi="Open Sans" w:cs="Open Sans"/>
          <w:color w:val="000000"/>
          <w:sz w:val="20"/>
          <w:szCs w:val="20"/>
        </w:rPr>
        <w:t xml:space="preserve">, or to perform computerized tasks that it was not previously performing to meet its obligations under </w:t>
      </w:r>
      <w:r>
        <w:rPr>
          <w:rFonts w:ascii="Open Sans" w:hAnsi="Open Sans" w:cs="Open Sans"/>
          <w:color w:val="000000"/>
          <w:sz w:val="20"/>
          <w:szCs w:val="20"/>
        </w:rPr>
        <w:t>this contract</w:t>
      </w:r>
      <w:r w:rsidRPr="00846FF4">
        <w:rPr>
          <w:rFonts w:ascii="Open Sans" w:hAnsi="Open Sans" w:cs="Open Sans"/>
          <w:color w:val="000000"/>
          <w:sz w:val="20"/>
          <w:szCs w:val="20"/>
        </w:rPr>
        <w:t xml:space="preserve">, the computer software </w:t>
      </w:r>
      <w:r>
        <w:rPr>
          <w:rFonts w:ascii="Open Sans" w:hAnsi="Open Sans" w:cs="Open Sans"/>
          <w:color w:val="000000"/>
          <w:sz w:val="20"/>
          <w:szCs w:val="20"/>
        </w:rPr>
        <w:t>will</w:t>
      </w:r>
      <w:r w:rsidRPr="00846FF4">
        <w:rPr>
          <w:rFonts w:ascii="Open Sans" w:hAnsi="Open Sans" w:cs="Open Sans"/>
          <w:color w:val="000000"/>
          <w:sz w:val="20"/>
          <w:szCs w:val="20"/>
        </w:rPr>
        <w:t xml:space="preserve"> be exclusively owned by or licensed to </w:t>
      </w:r>
      <w:r>
        <w:rPr>
          <w:rFonts w:ascii="Open Sans" w:hAnsi="Open Sans" w:cs="Open Sans"/>
          <w:color w:val="000000"/>
          <w:sz w:val="20"/>
          <w:szCs w:val="20"/>
        </w:rPr>
        <w:t>DHHS</w:t>
      </w:r>
      <w:r w:rsidRPr="00846FF4">
        <w:rPr>
          <w:rFonts w:ascii="Open Sans" w:hAnsi="Open Sans" w:cs="Open Sans"/>
          <w:color w:val="000000"/>
          <w:sz w:val="20"/>
          <w:szCs w:val="20"/>
        </w:rPr>
        <w:t>.</w:t>
      </w:r>
      <w:r w:rsidRPr="00846FF4">
        <w:rPr>
          <w:rFonts w:ascii="Open Sans" w:hAnsi="Open Sans" w:cs="Open Sans"/>
          <w:sz w:val="20"/>
          <w:szCs w:val="20"/>
        </w:rPr>
        <w:t xml:space="preserve"> </w:t>
      </w:r>
      <w:r w:rsidRPr="00846FF4">
        <w:rPr>
          <w:rFonts w:ascii="Open Sans" w:hAnsi="Open Sans" w:cs="Open Sans"/>
          <w:color w:val="000000"/>
          <w:sz w:val="20"/>
          <w:szCs w:val="20"/>
        </w:rPr>
        <w:t xml:space="preserve">If </w:t>
      </w:r>
      <w:r>
        <w:rPr>
          <w:rFonts w:ascii="Open Sans" w:hAnsi="Open Sans" w:cs="Open Sans"/>
          <w:color w:val="000000"/>
          <w:sz w:val="20"/>
          <w:szCs w:val="20"/>
        </w:rPr>
        <w:t>the Contractor</w:t>
      </w:r>
      <w:r w:rsidRPr="00846FF4">
        <w:rPr>
          <w:rFonts w:ascii="Open Sans" w:hAnsi="Open Sans" w:cs="Open Sans"/>
          <w:color w:val="000000"/>
          <w:sz w:val="20"/>
          <w:szCs w:val="20"/>
        </w:rPr>
        <w:t xml:space="preserve"> develops or pays to have developed computer software which is an addition to existing software owned by or licensed exclusively with funds or proceeds from </w:t>
      </w:r>
      <w:r>
        <w:rPr>
          <w:rFonts w:ascii="Open Sans" w:hAnsi="Open Sans" w:cs="Open Sans"/>
          <w:color w:val="000000"/>
          <w:sz w:val="20"/>
          <w:szCs w:val="20"/>
        </w:rPr>
        <w:t>this contract</w:t>
      </w:r>
      <w:r w:rsidRPr="00846FF4">
        <w:rPr>
          <w:rFonts w:ascii="Open Sans" w:hAnsi="Open Sans" w:cs="Open Sans"/>
          <w:color w:val="000000"/>
          <w:sz w:val="20"/>
          <w:szCs w:val="20"/>
        </w:rPr>
        <w:t xml:space="preserve">, or to modify software to perform computerized tasks in a manner different than previously performed, to meet its obligations under </w:t>
      </w:r>
      <w:r>
        <w:rPr>
          <w:rFonts w:ascii="Open Sans" w:hAnsi="Open Sans" w:cs="Open Sans"/>
          <w:color w:val="000000"/>
          <w:sz w:val="20"/>
          <w:szCs w:val="20"/>
        </w:rPr>
        <w:t>this contract</w:t>
      </w:r>
      <w:r w:rsidRPr="00846FF4">
        <w:rPr>
          <w:rFonts w:ascii="Open Sans" w:hAnsi="Open Sans" w:cs="Open Sans"/>
          <w:color w:val="000000"/>
          <w:sz w:val="20"/>
          <w:szCs w:val="20"/>
        </w:rPr>
        <w:t xml:space="preserve">, the addition </w:t>
      </w:r>
      <w:r>
        <w:rPr>
          <w:rFonts w:ascii="Open Sans" w:hAnsi="Open Sans" w:cs="Open Sans"/>
          <w:color w:val="000000"/>
          <w:sz w:val="20"/>
          <w:szCs w:val="20"/>
        </w:rPr>
        <w:t>will</w:t>
      </w:r>
      <w:r w:rsidRPr="00846FF4">
        <w:rPr>
          <w:rFonts w:ascii="Open Sans" w:hAnsi="Open Sans" w:cs="Open Sans"/>
          <w:color w:val="000000"/>
          <w:sz w:val="20"/>
          <w:szCs w:val="20"/>
        </w:rPr>
        <w:t xml:space="preserve"> be exclusively owned by or licensed to </w:t>
      </w:r>
      <w:r>
        <w:rPr>
          <w:rFonts w:ascii="Open Sans" w:hAnsi="Open Sans" w:cs="Open Sans"/>
          <w:color w:val="000000"/>
          <w:sz w:val="20"/>
          <w:szCs w:val="20"/>
        </w:rPr>
        <w:t>DHHS</w:t>
      </w:r>
      <w:r w:rsidRPr="00846FF4">
        <w:rPr>
          <w:rFonts w:ascii="Open Sans" w:hAnsi="Open Sans" w:cs="Open Sans"/>
          <w:color w:val="000000"/>
          <w:sz w:val="20"/>
          <w:szCs w:val="20"/>
        </w:rPr>
        <w:t xml:space="preserve">. In the case of software owned by </w:t>
      </w:r>
      <w:r>
        <w:rPr>
          <w:rFonts w:ascii="Open Sans" w:hAnsi="Open Sans" w:cs="Open Sans"/>
          <w:color w:val="000000"/>
          <w:sz w:val="20"/>
          <w:szCs w:val="20"/>
        </w:rPr>
        <w:t>DHHS</w:t>
      </w:r>
      <w:r w:rsidRPr="00846FF4">
        <w:rPr>
          <w:rFonts w:ascii="Open Sans" w:hAnsi="Open Sans" w:cs="Open Sans"/>
          <w:color w:val="000000"/>
          <w:sz w:val="20"/>
          <w:szCs w:val="20"/>
        </w:rPr>
        <w:t xml:space="preserve">, </w:t>
      </w:r>
      <w:r>
        <w:rPr>
          <w:rFonts w:ascii="Open Sans" w:hAnsi="Open Sans" w:cs="Open Sans"/>
          <w:color w:val="000000"/>
          <w:sz w:val="20"/>
          <w:szCs w:val="20"/>
        </w:rPr>
        <w:t>DHHS</w:t>
      </w:r>
      <w:r w:rsidRPr="00846FF4">
        <w:rPr>
          <w:rFonts w:ascii="Open Sans" w:hAnsi="Open Sans" w:cs="Open Sans"/>
          <w:color w:val="000000"/>
          <w:sz w:val="20"/>
          <w:szCs w:val="20"/>
        </w:rPr>
        <w:t xml:space="preserve"> grants to </w:t>
      </w:r>
      <w:r>
        <w:rPr>
          <w:rFonts w:ascii="Open Sans" w:hAnsi="Open Sans" w:cs="Open Sans"/>
          <w:color w:val="000000"/>
          <w:sz w:val="20"/>
          <w:szCs w:val="20"/>
        </w:rPr>
        <w:t>the Contractor</w:t>
      </w:r>
      <w:r w:rsidRPr="00846FF4">
        <w:rPr>
          <w:rFonts w:ascii="Open Sans" w:hAnsi="Open Sans" w:cs="Open Sans"/>
          <w:color w:val="000000"/>
          <w:sz w:val="20"/>
          <w:szCs w:val="20"/>
        </w:rPr>
        <w:t xml:space="preserve"> a nontransferable, nonexclusive license to use the software in the performance of </w:t>
      </w:r>
      <w:r>
        <w:rPr>
          <w:rFonts w:ascii="Open Sans" w:hAnsi="Open Sans" w:cs="Open Sans"/>
          <w:color w:val="000000"/>
          <w:sz w:val="20"/>
          <w:szCs w:val="20"/>
        </w:rPr>
        <w:t>this contract</w:t>
      </w:r>
      <w:r w:rsidRPr="00846FF4">
        <w:rPr>
          <w:rFonts w:ascii="Open Sans" w:hAnsi="Open Sans" w:cs="Open Sans"/>
          <w:color w:val="000000"/>
          <w:sz w:val="20"/>
          <w:szCs w:val="20"/>
        </w:rPr>
        <w:t xml:space="preserve">. In the case of software licensed to </w:t>
      </w:r>
      <w:r>
        <w:rPr>
          <w:rFonts w:ascii="Open Sans" w:hAnsi="Open Sans" w:cs="Open Sans"/>
          <w:color w:val="000000"/>
          <w:sz w:val="20"/>
          <w:szCs w:val="20"/>
        </w:rPr>
        <w:t>DHHS</w:t>
      </w:r>
      <w:r w:rsidRPr="00846FF4">
        <w:rPr>
          <w:rFonts w:ascii="Open Sans" w:hAnsi="Open Sans" w:cs="Open Sans"/>
          <w:color w:val="000000"/>
          <w:sz w:val="20"/>
          <w:szCs w:val="20"/>
        </w:rPr>
        <w:t xml:space="preserve">, </w:t>
      </w:r>
      <w:r>
        <w:rPr>
          <w:rFonts w:ascii="Open Sans" w:hAnsi="Open Sans" w:cs="Open Sans"/>
          <w:color w:val="000000"/>
          <w:sz w:val="20"/>
          <w:szCs w:val="20"/>
        </w:rPr>
        <w:t>DHHS</w:t>
      </w:r>
      <w:r w:rsidRPr="00846FF4">
        <w:rPr>
          <w:rFonts w:ascii="Open Sans" w:hAnsi="Open Sans" w:cs="Open Sans"/>
          <w:color w:val="000000"/>
          <w:sz w:val="20"/>
          <w:szCs w:val="20"/>
        </w:rPr>
        <w:t xml:space="preserve"> grants to </w:t>
      </w:r>
      <w:r>
        <w:rPr>
          <w:rFonts w:ascii="Open Sans" w:hAnsi="Open Sans" w:cs="Open Sans"/>
          <w:color w:val="000000"/>
          <w:sz w:val="20"/>
          <w:szCs w:val="20"/>
        </w:rPr>
        <w:t>the Contractor</w:t>
      </w:r>
      <w:r w:rsidRPr="00846FF4">
        <w:rPr>
          <w:rFonts w:ascii="Open Sans" w:hAnsi="Open Sans" w:cs="Open Sans"/>
          <w:color w:val="000000"/>
          <w:sz w:val="20"/>
          <w:szCs w:val="20"/>
        </w:rPr>
        <w:t xml:space="preserve"> permission to use the software in the performance of </w:t>
      </w:r>
      <w:r>
        <w:rPr>
          <w:rFonts w:ascii="Open Sans" w:hAnsi="Open Sans" w:cs="Open Sans"/>
          <w:color w:val="000000"/>
          <w:sz w:val="20"/>
          <w:szCs w:val="20"/>
        </w:rPr>
        <w:t>this contract</w:t>
      </w:r>
      <w:r w:rsidRPr="00846FF4">
        <w:rPr>
          <w:rFonts w:ascii="Open Sans" w:hAnsi="Open Sans" w:cs="Open Sans"/>
          <w:color w:val="000000"/>
          <w:sz w:val="20"/>
          <w:szCs w:val="20"/>
        </w:rPr>
        <w:t xml:space="preserve">. This license or permission, as the case may be, terminates when </w:t>
      </w:r>
      <w:r>
        <w:rPr>
          <w:rFonts w:ascii="Open Sans" w:hAnsi="Open Sans" w:cs="Open Sans"/>
          <w:color w:val="000000"/>
          <w:sz w:val="20"/>
          <w:szCs w:val="20"/>
        </w:rPr>
        <w:t>the Contractor</w:t>
      </w:r>
      <w:r w:rsidRPr="00846FF4">
        <w:rPr>
          <w:rFonts w:ascii="Open Sans" w:hAnsi="Open Sans" w:cs="Open Sans"/>
          <w:color w:val="000000"/>
          <w:sz w:val="20"/>
          <w:szCs w:val="20"/>
        </w:rPr>
        <w:t xml:space="preserve"> has completed its work under </w:t>
      </w:r>
      <w:r>
        <w:rPr>
          <w:rFonts w:ascii="Open Sans" w:hAnsi="Open Sans" w:cs="Open Sans"/>
          <w:color w:val="000000"/>
          <w:sz w:val="20"/>
          <w:szCs w:val="20"/>
        </w:rPr>
        <w:t>this contract</w:t>
      </w:r>
      <w:r w:rsidRPr="00846FF4">
        <w:rPr>
          <w:rFonts w:ascii="Open Sans" w:hAnsi="Open Sans" w:cs="Open Sans"/>
          <w:color w:val="000000"/>
          <w:sz w:val="20"/>
          <w:szCs w:val="20"/>
        </w:rPr>
        <w:t>.</w:t>
      </w:r>
      <w:r w:rsidRPr="00846FF4">
        <w:rPr>
          <w:rFonts w:ascii="Open Sans" w:hAnsi="Open Sans" w:cs="Open Sans"/>
          <w:sz w:val="20"/>
          <w:szCs w:val="20"/>
        </w:rPr>
        <w:t xml:space="preserve"> </w:t>
      </w:r>
      <w:r w:rsidRPr="00846FF4">
        <w:rPr>
          <w:rFonts w:ascii="Open Sans" w:hAnsi="Open Sans" w:cs="Open Sans"/>
          <w:sz w:val="20"/>
          <w:szCs w:val="20"/>
          <w:shd w:val="clear" w:color="auto" w:fill="FFFFFF"/>
        </w:rPr>
        <w:t xml:space="preserve">If </w:t>
      </w:r>
      <w:r>
        <w:rPr>
          <w:rFonts w:ascii="Open Sans" w:hAnsi="Open Sans" w:cs="Open Sans"/>
          <w:sz w:val="20"/>
          <w:szCs w:val="20"/>
          <w:shd w:val="clear" w:color="auto" w:fill="FFFFFF"/>
        </w:rPr>
        <w:t>the Contractor</w:t>
      </w:r>
      <w:r w:rsidRPr="00846FF4">
        <w:rPr>
          <w:rFonts w:ascii="Open Sans" w:hAnsi="Open Sans" w:cs="Open Sans"/>
          <w:sz w:val="20"/>
          <w:szCs w:val="20"/>
          <w:shd w:val="clear" w:color="auto" w:fill="FFFFFF"/>
        </w:rPr>
        <w:t xml:space="preserve"> uses computer software licensed to it which it does not modify or program to handle the specific tasks required by </w:t>
      </w:r>
      <w:r>
        <w:rPr>
          <w:rFonts w:ascii="Open Sans" w:hAnsi="Open Sans" w:cs="Open Sans"/>
          <w:sz w:val="20"/>
          <w:szCs w:val="20"/>
          <w:shd w:val="clear" w:color="auto" w:fill="FFFFFF"/>
        </w:rPr>
        <w:t>this contract</w:t>
      </w:r>
      <w:r w:rsidRPr="00846FF4">
        <w:rPr>
          <w:rFonts w:ascii="Open Sans" w:hAnsi="Open Sans" w:cs="Open Sans"/>
          <w:sz w:val="20"/>
          <w:szCs w:val="20"/>
          <w:shd w:val="clear" w:color="auto" w:fill="FFFFFF"/>
        </w:rPr>
        <w:t xml:space="preserve">, then to the extent allowed by the license agreement between </w:t>
      </w:r>
      <w:r>
        <w:rPr>
          <w:rFonts w:ascii="Open Sans" w:hAnsi="Open Sans" w:cs="Open Sans"/>
          <w:sz w:val="20"/>
          <w:szCs w:val="20"/>
          <w:shd w:val="clear" w:color="auto" w:fill="FFFFFF"/>
        </w:rPr>
        <w:t>the Contractor</w:t>
      </w:r>
      <w:r w:rsidRPr="00846FF4">
        <w:rPr>
          <w:rFonts w:ascii="Open Sans" w:hAnsi="Open Sans" w:cs="Open Sans"/>
          <w:sz w:val="20"/>
          <w:szCs w:val="20"/>
          <w:shd w:val="clear" w:color="auto" w:fill="FFFFFF"/>
        </w:rPr>
        <w:t xml:space="preserve"> and the owner of the software, </w:t>
      </w:r>
      <w:r>
        <w:rPr>
          <w:rFonts w:ascii="Open Sans" w:hAnsi="Open Sans" w:cs="Open Sans"/>
          <w:sz w:val="20"/>
          <w:szCs w:val="20"/>
          <w:shd w:val="clear" w:color="auto" w:fill="FFFFFF"/>
        </w:rPr>
        <w:t>the Contractor</w:t>
      </w:r>
      <w:r w:rsidRPr="00846FF4">
        <w:rPr>
          <w:rFonts w:ascii="Open Sans" w:hAnsi="Open Sans" w:cs="Open Sans"/>
          <w:sz w:val="20"/>
          <w:szCs w:val="20"/>
          <w:shd w:val="clear" w:color="auto" w:fill="FFFFFF"/>
        </w:rPr>
        <w:t xml:space="preserve"> grants to </w:t>
      </w:r>
      <w:r>
        <w:rPr>
          <w:rFonts w:ascii="Open Sans" w:hAnsi="Open Sans" w:cs="Open Sans"/>
          <w:sz w:val="20"/>
          <w:szCs w:val="20"/>
          <w:shd w:val="clear" w:color="auto" w:fill="FFFFFF"/>
        </w:rPr>
        <w:t>DHHS</w:t>
      </w:r>
      <w:r w:rsidRPr="00846FF4">
        <w:rPr>
          <w:rFonts w:ascii="Open Sans" w:hAnsi="Open Sans" w:cs="Open Sans"/>
          <w:sz w:val="20"/>
          <w:szCs w:val="20"/>
          <w:shd w:val="clear" w:color="auto" w:fill="FFFFFF"/>
        </w:rPr>
        <w:t xml:space="preserve"> a continuing, nonexclusive license for either </w:t>
      </w:r>
      <w:r>
        <w:rPr>
          <w:rFonts w:ascii="Open Sans" w:hAnsi="Open Sans" w:cs="Open Sans"/>
          <w:sz w:val="20"/>
          <w:szCs w:val="20"/>
          <w:shd w:val="clear" w:color="auto" w:fill="FFFFFF"/>
        </w:rPr>
        <w:t>DHHS</w:t>
      </w:r>
      <w:r w:rsidRPr="00846FF4">
        <w:rPr>
          <w:rFonts w:ascii="Open Sans" w:hAnsi="Open Sans" w:cs="Open Sans"/>
          <w:sz w:val="20"/>
          <w:szCs w:val="20"/>
          <w:shd w:val="clear" w:color="auto" w:fill="FFFFFF"/>
        </w:rPr>
        <w:t xml:space="preserve"> or a different contractor to use the software in order to perform work substantially identical to the work performed by </w:t>
      </w:r>
      <w:r>
        <w:rPr>
          <w:rFonts w:ascii="Open Sans" w:hAnsi="Open Sans" w:cs="Open Sans"/>
          <w:sz w:val="20"/>
          <w:szCs w:val="20"/>
          <w:shd w:val="clear" w:color="auto" w:fill="FFFFFF"/>
        </w:rPr>
        <w:t>the Contractor</w:t>
      </w:r>
      <w:r w:rsidRPr="00846FF4">
        <w:rPr>
          <w:rFonts w:ascii="Open Sans" w:hAnsi="Open Sans" w:cs="Open Sans"/>
          <w:sz w:val="20"/>
          <w:szCs w:val="20"/>
          <w:shd w:val="clear" w:color="auto" w:fill="FFFFFF"/>
        </w:rPr>
        <w:t xml:space="preserve"> under </w:t>
      </w:r>
      <w:r>
        <w:rPr>
          <w:rFonts w:ascii="Open Sans" w:hAnsi="Open Sans" w:cs="Open Sans"/>
          <w:sz w:val="20"/>
          <w:szCs w:val="20"/>
          <w:shd w:val="clear" w:color="auto" w:fill="FFFFFF"/>
        </w:rPr>
        <w:t>this contract</w:t>
      </w:r>
      <w:r w:rsidRPr="00846FF4">
        <w:rPr>
          <w:rFonts w:ascii="Open Sans" w:hAnsi="Open Sans" w:cs="Open Sans"/>
          <w:sz w:val="20"/>
          <w:szCs w:val="20"/>
          <w:shd w:val="clear" w:color="auto" w:fill="FFFFFF"/>
        </w:rPr>
        <w:t xml:space="preserve">. If </w:t>
      </w:r>
      <w:r>
        <w:rPr>
          <w:rFonts w:ascii="Open Sans" w:hAnsi="Open Sans" w:cs="Open Sans"/>
          <w:sz w:val="20"/>
          <w:szCs w:val="20"/>
          <w:shd w:val="clear" w:color="auto" w:fill="FFFFFF"/>
        </w:rPr>
        <w:t>the Contractor</w:t>
      </w:r>
      <w:r w:rsidRPr="00846FF4">
        <w:rPr>
          <w:rFonts w:ascii="Open Sans" w:hAnsi="Open Sans" w:cs="Open Sans"/>
          <w:sz w:val="20"/>
          <w:szCs w:val="20"/>
          <w:shd w:val="clear" w:color="auto" w:fill="FFFFFF"/>
        </w:rPr>
        <w:t xml:space="preserve"> cannot grant the license as required by this section, then </w:t>
      </w:r>
      <w:r>
        <w:rPr>
          <w:rFonts w:ascii="Open Sans" w:hAnsi="Open Sans" w:cs="Open Sans"/>
          <w:sz w:val="20"/>
          <w:szCs w:val="20"/>
          <w:shd w:val="clear" w:color="auto" w:fill="FFFFFF"/>
        </w:rPr>
        <w:t>the Contractor</w:t>
      </w:r>
      <w:r w:rsidRPr="00846FF4">
        <w:rPr>
          <w:rFonts w:ascii="Open Sans" w:hAnsi="Open Sans" w:cs="Open Sans"/>
          <w:sz w:val="20"/>
          <w:szCs w:val="20"/>
          <w:shd w:val="clear" w:color="auto" w:fill="FFFFFF"/>
        </w:rPr>
        <w:t xml:space="preserve"> shall reveal the input screens, report formats, data structures, linkages, and relations used in performing its obligations under </w:t>
      </w:r>
      <w:r>
        <w:rPr>
          <w:rFonts w:ascii="Open Sans" w:hAnsi="Open Sans" w:cs="Open Sans"/>
          <w:sz w:val="20"/>
          <w:szCs w:val="20"/>
          <w:shd w:val="clear" w:color="auto" w:fill="FFFFFF"/>
        </w:rPr>
        <w:t>this contract</w:t>
      </w:r>
      <w:r w:rsidRPr="00846FF4">
        <w:rPr>
          <w:rFonts w:ascii="Open Sans" w:hAnsi="Open Sans" w:cs="Open Sans"/>
          <w:sz w:val="20"/>
          <w:szCs w:val="20"/>
          <w:shd w:val="clear" w:color="auto" w:fill="FFFFFF"/>
        </w:rPr>
        <w:t xml:space="preserve"> in such a manner to allow </w:t>
      </w:r>
      <w:r>
        <w:rPr>
          <w:rFonts w:ascii="Open Sans" w:hAnsi="Open Sans" w:cs="Open Sans"/>
          <w:sz w:val="20"/>
          <w:szCs w:val="20"/>
          <w:shd w:val="clear" w:color="auto" w:fill="FFFFFF"/>
        </w:rPr>
        <w:t>DHHS</w:t>
      </w:r>
      <w:r w:rsidRPr="00846FF4">
        <w:rPr>
          <w:rFonts w:ascii="Open Sans" w:hAnsi="Open Sans" w:cs="Open Sans"/>
          <w:sz w:val="20"/>
          <w:szCs w:val="20"/>
          <w:shd w:val="clear" w:color="auto" w:fill="FFFFFF"/>
        </w:rPr>
        <w:t xml:space="preserve"> or another contractor to continue the work performed by </w:t>
      </w:r>
      <w:r>
        <w:rPr>
          <w:rFonts w:ascii="Open Sans" w:hAnsi="Open Sans" w:cs="Open Sans"/>
          <w:sz w:val="20"/>
          <w:szCs w:val="20"/>
          <w:shd w:val="clear" w:color="auto" w:fill="FFFFFF"/>
        </w:rPr>
        <w:t>the C</w:t>
      </w:r>
      <w:r w:rsidRPr="00846FF4">
        <w:rPr>
          <w:rFonts w:ascii="Open Sans" w:hAnsi="Open Sans" w:cs="Open Sans"/>
          <w:sz w:val="20"/>
          <w:szCs w:val="20"/>
          <w:shd w:val="clear" w:color="auto" w:fill="FFFFFF"/>
        </w:rPr>
        <w:t xml:space="preserve">ontractor under </w:t>
      </w:r>
      <w:r>
        <w:rPr>
          <w:rFonts w:ascii="Open Sans" w:hAnsi="Open Sans" w:cs="Open Sans"/>
          <w:sz w:val="20"/>
          <w:szCs w:val="20"/>
          <w:shd w:val="clear" w:color="auto" w:fill="FFFFFF"/>
        </w:rPr>
        <w:t>this contract.</w:t>
      </w:r>
    </w:p>
    <w:p w14:paraId="53DEE728" w14:textId="217DAAA8" w:rsidR="00C734B2" w:rsidRPr="005463DA" w:rsidRDefault="00C734B2" w:rsidP="005E60CB">
      <w:pPr>
        <w:pStyle w:val="NormalWeb"/>
        <w:numPr>
          <w:ilvl w:val="0"/>
          <w:numId w:val="37"/>
        </w:numPr>
        <w:spacing w:before="0" w:beforeAutospacing="0" w:after="160" w:afterAutospacing="0"/>
        <w:ind w:hanging="540"/>
        <w:jc w:val="both"/>
        <w:rPr>
          <w:rFonts w:ascii="Open Sans" w:hAnsi="Open Sans" w:cs="Open Sans"/>
          <w:sz w:val="20"/>
          <w:szCs w:val="20"/>
        </w:rPr>
      </w:pPr>
      <w:r>
        <w:rPr>
          <w:rFonts w:ascii="Open Sans" w:hAnsi="Open Sans" w:cs="Open Sans"/>
          <w:b/>
          <w:bCs/>
          <w:color w:val="222222"/>
          <w:sz w:val="20"/>
          <w:szCs w:val="20"/>
          <w:shd w:val="clear" w:color="auto" w:fill="FFFFFF"/>
        </w:rPr>
        <w:t xml:space="preserve">Prohibited Discriminatory Practices: </w:t>
      </w:r>
      <w:r w:rsidRPr="00FC7F3D">
        <w:rPr>
          <w:rFonts w:ascii="Open Sans" w:hAnsi="Open Sans" w:cs="Open Sans"/>
          <w:bCs/>
          <w:color w:val="222222"/>
          <w:sz w:val="20"/>
          <w:szCs w:val="20"/>
          <w:shd w:val="clear" w:color="auto" w:fill="FFFFFF"/>
        </w:rPr>
        <w:t xml:space="preserve">The Contractor shall not use contract funds for any prohibited discriminatory practice as defined by Utah Code </w:t>
      </w:r>
      <w:r w:rsidR="00057149" w:rsidRPr="00974BD4">
        <w:rPr>
          <w:rFonts w:ascii="Open Sans" w:hAnsi="Open Sans" w:cs="Open Sans"/>
          <w:sz w:val="20"/>
          <w:szCs w:val="20"/>
        </w:rPr>
        <w:t>§</w:t>
      </w:r>
      <w:r w:rsidR="00057149">
        <w:rPr>
          <w:rFonts w:ascii="Open Sans" w:hAnsi="Open Sans" w:cs="Open Sans"/>
          <w:sz w:val="20"/>
          <w:szCs w:val="20"/>
        </w:rPr>
        <w:t xml:space="preserve"> </w:t>
      </w:r>
      <w:r w:rsidRPr="00FC7F3D">
        <w:rPr>
          <w:rFonts w:ascii="Open Sans" w:hAnsi="Open Sans" w:cs="Open Sans"/>
          <w:bCs/>
          <w:color w:val="222222"/>
          <w:sz w:val="20"/>
          <w:szCs w:val="20"/>
          <w:shd w:val="clear" w:color="auto" w:fill="FFFFFF"/>
        </w:rPr>
        <w:t>53</w:t>
      </w:r>
      <w:r w:rsidR="00057149">
        <w:rPr>
          <w:rFonts w:ascii="Open Sans" w:hAnsi="Open Sans" w:cs="Open Sans"/>
          <w:bCs/>
          <w:color w:val="222222"/>
          <w:sz w:val="20"/>
          <w:szCs w:val="20"/>
          <w:shd w:val="clear" w:color="auto" w:fill="FFFFFF"/>
        </w:rPr>
        <w:t>H</w:t>
      </w:r>
      <w:r w:rsidRPr="00FC7F3D">
        <w:rPr>
          <w:rFonts w:ascii="Open Sans" w:hAnsi="Open Sans" w:cs="Open Sans"/>
          <w:bCs/>
          <w:color w:val="222222"/>
          <w:sz w:val="20"/>
          <w:szCs w:val="20"/>
          <w:shd w:val="clear" w:color="auto" w:fill="FFFFFF"/>
        </w:rPr>
        <w:t>-1-</w:t>
      </w:r>
      <w:r w:rsidR="00057149">
        <w:rPr>
          <w:rFonts w:ascii="Open Sans" w:hAnsi="Open Sans" w:cs="Open Sans"/>
          <w:bCs/>
          <w:color w:val="222222"/>
          <w:sz w:val="20"/>
          <w:szCs w:val="20"/>
          <w:shd w:val="clear" w:color="auto" w:fill="FFFFFF"/>
        </w:rPr>
        <w:t>504</w:t>
      </w:r>
      <w:r w:rsidRPr="00FC7F3D">
        <w:rPr>
          <w:rFonts w:ascii="Open Sans" w:hAnsi="Open Sans" w:cs="Open Sans"/>
          <w:bCs/>
          <w:color w:val="222222"/>
          <w:sz w:val="20"/>
          <w:szCs w:val="20"/>
          <w:shd w:val="clear" w:color="auto" w:fill="FFFFFF"/>
        </w:rPr>
        <w:t>.</w:t>
      </w:r>
    </w:p>
    <w:p w14:paraId="3E188581" w14:textId="22AFC10A" w:rsidR="005463DA" w:rsidRDefault="005463DA" w:rsidP="005E60CB">
      <w:pPr>
        <w:pStyle w:val="NormalWeb"/>
        <w:numPr>
          <w:ilvl w:val="0"/>
          <w:numId w:val="37"/>
        </w:numPr>
        <w:spacing w:before="0" w:beforeAutospacing="0" w:after="160" w:afterAutospacing="0"/>
        <w:ind w:hanging="540"/>
        <w:jc w:val="both"/>
        <w:rPr>
          <w:rFonts w:ascii="Open Sans" w:hAnsi="Open Sans" w:cs="Open Sans"/>
          <w:sz w:val="20"/>
          <w:szCs w:val="20"/>
        </w:rPr>
      </w:pPr>
      <w:bookmarkStart w:id="5" w:name="_Hlk184714763"/>
      <w:r>
        <w:rPr>
          <w:rFonts w:ascii="Open Sans" w:hAnsi="Open Sans" w:cs="Open Sans"/>
          <w:b/>
          <w:bCs/>
          <w:color w:val="222222"/>
          <w:sz w:val="20"/>
          <w:szCs w:val="20"/>
          <w:shd w:val="clear" w:color="auto" w:fill="FFFFFF"/>
        </w:rPr>
        <w:t>Publicity:</w:t>
      </w:r>
      <w:r>
        <w:rPr>
          <w:rFonts w:ascii="Open Sans" w:hAnsi="Open Sans" w:cs="Open Sans"/>
          <w:sz w:val="20"/>
          <w:szCs w:val="20"/>
        </w:rPr>
        <w:t xml:space="preserve"> </w:t>
      </w:r>
      <w:r w:rsidRPr="005463DA">
        <w:rPr>
          <w:rFonts w:ascii="Open Sans" w:hAnsi="Open Sans" w:cs="Open Sans"/>
          <w:sz w:val="20"/>
          <w:szCs w:val="20"/>
        </w:rPr>
        <w:t xml:space="preserve">The </w:t>
      </w:r>
      <w:r>
        <w:rPr>
          <w:rFonts w:ascii="Open Sans" w:hAnsi="Open Sans" w:cs="Open Sans"/>
          <w:sz w:val="20"/>
          <w:szCs w:val="20"/>
        </w:rPr>
        <w:t>Contractor</w:t>
      </w:r>
      <w:r w:rsidRPr="005463DA">
        <w:rPr>
          <w:rFonts w:ascii="Open Sans" w:hAnsi="Open Sans" w:cs="Open Sans"/>
          <w:sz w:val="20"/>
          <w:szCs w:val="20"/>
        </w:rPr>
        <w:t xml:space="preserve"> shall not advertise or publicize matters relating to this </w:t>
      </w:r>
      <w:r>
        <w:rPr>
          <w:rFonts w:ascii="Open Sans" w:hAnsi="Open Sans" w:cs="Open Sans"/>
          <w:sz w:val="20"/>
          <w:szCs w:val="20"/>
        </w:rPr>
        <w:t>contract</w:t>
      </w:r>
      <w:r w:rsidRPr="005463DA">
        <w:rPr>
          <w:rFonts w:ascii="Open Sans" w:hAnsi="Open Sans" w:cs="Open Sans"/>
          <w:sz w:val="20"/>
          <w:szCs w:val="20"/>
        </w:rPr>
        <w:t>, or publicly use DHHS’s name, without the prior written approval of DHHS.</w:t>
      </w:r>
      <w:r>
        <w:rPr>
          <w:rFonts w:ascii="Open Sans" w:hAnsi="Open Sans" w:cs="Open Sans"/>
          <w:sz w:val="20"/>
          <w:szCs w:val="20"/>
        </w:rPr>
        <w:t xml:space="preserve"> </w:t>
      </w:r>
      <w:r w:rsidRPr="005463DA">
        <w:rPr>
          <w:rFonts w:ascii="Open Sans" w:hAnsi="Open Sans" w:cs="Open Sans"/>
          <w:sz w:val="20"/>
          <w:szCs w:val="20"/>
        </w:rPr>
        <w:t xml:space="preserve">The </w:t>
      </w:r>
      <w:r>
        <w:rPr>
          <w:rFonts w:ascii="Open Sans" w:hAnsi="Open Sans" w:cs="Open Sans"/>
          <w:sz w:val="20"/>
          <w:szCs w:val="20"/>
        </w:rPr>
        <w:t>Contractor</w:t>
      </w:r>
      <w:r w:rsidRPr="005463DA">
        <w:rPr>
          <w:rFonts w:ascii="Open Sans" w:hAnsi="Open Sans" w:cs="Open Sans"/>
          <w:sz w:val="20"/>
          <w:szCs w:val="20"/>
        </w:rPr>
        <w:t xml:space="preserve"> shall impose this restriction on </w:t>
      </w:r>
      <w:r>
        <w:rPr>
          <w:rFonts w:ascii="Open Sans" w:hAnsi="Open Sans" w:cs="Open Sans"/>
          <w:sz w:val="20"/>
          <w:szCs w:val="20"/>
        </w:rPr>
        <w:t>any</w:t>
      </w:r>
      <w:r w:rsidRPr="005463DA">
        <w:rPr>
          <w:rFonts w:ascii="Open Sans" w:hAnsi="Open Sans" w:cs="Open Sans"/>
          <w:sz w:val="20"/>
          <w:szCs w:val="20"/>
        </w:rPr>
        <w:t xml:space="preserve"> subcontractors, and shall require subcontractors to impose this restriction on each lower tier of subcontractors.</w:t>
      </w:r>
    </w:p>
    <w:p w14:paraId="2AF1CE69" w14:textId="7B29894E" w:rsidR="00840BAC" w:rsidRDefault="00840BAC" w:rsidP="00840BAC">
      <w:pPr>
        <w:pStyle w:val="NormalWeb"/>
        <w:numPr>
          <w:ilvl w:val="0"/>
          <w:numId w:val="37"/>
        </w:numPr>
        <w:spacing w:before="0" w:beforeAutospacing="0" w:after="160" w:afterAutospacing="0"/>
        <w:ind w:hanging="540"/>
        <w:jc w:val="both"/>
        <w:rPr>
          <w:rFonts w:ascii="Open Sans" w:hAnsi="Open Sans" w:cs="Open Sans"/>
          <w:sz w:val="20"/>
          <w:szCs w:val="20"/>
          <w:shd w:val="clear" w:color="auto" w:fill="FFFFFF"/>
        </w:rPr>
      </w:pPr>
      <w:r w:rsidRPr="00846FF4">
        <w:rPr>
          <w:rFonts w:ascii="Open Sans" w:hAnsi="Open Sans" w:cs="Open Sans"/>
          <w:b/>
          <w:sz w:val="20"/>
          <w:szCs w:val="20"/>
          <w:shd w:val="clear" w:color="auto" w:fill="FFFFFF"/>
        </w:rPr>
        <w:t>Public Information</w:t>
      </w:r>
      <w:r w:rsidRPr="00846FF4">
        <w:rPr>
          <w:rFonts w:ascii="Open Sans" w:hAnsi="Open Sans" w:cs="Open Sans"/>
          <w:sz w:val="20"/>
          <w:szCs w:val="20"/>
          <w:shd w:val="clear" w:color="auto" w:fill="FFFFFF"/>
        </w:rPr>
        <w:t xml:space="preserve">: </w:t>
      </w:r>
      <w:r>
        <w:rPr>
          <w:rFonts w:ascii="Open Sans" w:hAnsi="Open Sans" w:cs="Open Sans"/>
          <w:sz w:val="20"/>
          <w:szCs w:val="20"/>
          <w:shd w:val="clear" w:color="auto" w:fill="FFFFFF"/>
        </w:rPr>
        <w:t>The Contractor</w:t>
      </w:r>
      <w:r w:rsidRPr="00846FF4">
        <w:rPr>
          <w:rFonts w:ascii="Open Sans" w:hAnsi="Open Sans" w:cs="Open Sans"/>
          <w:sz w:val="20"/>
          <w:szCs w:val="20"/>
          <w:shd w:val="clear" w:color="auto" w:fill="FFFFFF"/>
        </w:rPr>
        <w:t xml:space="preserve"> agrees that </w:t>
      </w:r>
      <w:r>
        <w:rPr>
          <w:rFonts w:ascii="Open Sans" w:hAnsi="Open Sans" w:cs="Open Sans"/>
          <w:sz w:val="20"/>
          <w:szCs w:val="20"/>
          <w:shd w:val="clear" w:color="auto" w:fill="FFFFFF"/>
        </w:rPr>
        <w:t xml:space="preserve">this contract is a public document and may be posted on the DHHS website. </w:t>
      </w:r>
    </w:p>
    <w:p w14:paraId="7D5A5323" w14:textId="6320F11F" w:rsidR="00A00306" w:rsidRPr="00840BAC" w:rsidRDefault="00A00306" w:rsidP="00176616">
      <w:pPr>
        <w:pStyle w:val="NormalWeb"/>
        <w:numPr>
          <w:ilvl w:val="0"/>
          <w:numId w:val="37"/>
        </w:numPr>
        <w:spacing w:before="0" w:beforeAutospacing="0" w:after="0" w:afterAutospacing="0"/>
        <w:ind w:hanging="540"/>
        <w:jc w:val="both"/>
        <w:rPr>
          <w:rFonts w:ascii="Open Sans" w:hAnsi="Open Sans" w:cs="Open Sans"/>
          <w:sz w:val="20"/>
          <w:szCs w:val="20"/>
          <w:shd w:val="clear" w:color="auto" w:fill="FFFFFF"/>
        </w:rPr>
      </w:pPr>
      <w:r w:rsidRPr="00A00306">
        <w:rPr>
          <w:rFonts w:ascii="Open Sans" w:hAnsi="Open Sans" w:cs="Open Sans"/>
          <w:b/>
          <w:bCs/>
          <w:sz w:val="20"/>
          <w:szCs w:val="20"/>
          <w:shd w:val="clear" w:color="auto" w:fill="FFFFFF"/>
        </w:rPr>
        <w:t>Video Surveillance:</w:t>
      </w:r>
      <w:r w:rsidRPr="00A00306">
        <w:rPr>
          <w:rFonts w:ascii="Open Sans" w:hAnsi="Open Sans" w:cs="Open Sans"/>
          <w:sz w:val="20"/>
          <w:szCs w:val="20"/>
          <w:shd w:val="clear" w:color="auto" w:fill="FFFFFF"/>
        </w:rPr>
        <w:t xml:space="preserve"> To the extent reasonably necessary to protect its premises from theft or damage or to enhance the personal safety of clients, the Contractor may use video surveillance of clients. When using video surveillance of clients, the Contractor shall comply with the Health Insurance Portability and Accountability Act of 1996, other applicable laws, and the obligations set forth in this provision unless such obligations conflict with applicable laws. Prior to capturing clients with video surveillance, the Contractor shall in a public place (a place where one may not reasonably expect to be safe from intrusion or surveillance) provide written notice of the video surveillance to clients and visitors; and in a private place (a place where one may reasonably expect to be safe from intrusion or surveillance) receive lawful written consent from each client or their legally authorized representatives. The Contractor shall comply with the security and confidentiality terms of this contract as these terms reasonably relate to video surveillance.</w:t>
      </w:r>
    </w:p>
    <w:bookmarkEnd w:id="5"/>
    <w:p w14:paraId="7FA6D7E2" w14:textId="70978AD6" w:rsidR="00FE1D87" w:rsidRPr="00FE1D87" w:rsidRDefault="00FE1D87" w:rsidP="00176616">
      <w:pPr>
        <w:pStyle w:val="NormalWeb"/>
        <w:spacing w:before="0" w:beforeAutospacing="0" w:after="0" w:afterAutospacing="0"/>
        <w:ind w:left="720"/>
        <w:jc w:val="right"/>
        <w:rPr>
          <w:rFonts w:ascii="Open Sans" w:hAnsi="Open Sans" w:cs="Open Sans"/>
          <w:sz w:val="20"/>
          <w:szCs w:val="20"/>
        </w:rPr>
      </w:pPr>
      <w:r w:rsidRPr="00FE1D87">
        <w:rPr>
          <w:rFonts w:ascii="Open Sans" w:hAnsi="Open Sans" w:cs="Open Sans"/>
          <w:color w:val="000000"/>
          <w:sz w:val="20"/>
          <w:szCs w:val="20"/>
        </w:rPr>
        <w:t xml:space="preserve">(Revised </w:t>
      </w:r>
      <w:r w:rsidR="00E6504D">
        <w:rPr>
          <w:rFonts w:ascii="Open Sans" w:hAnsi="Open Sans" w:cs="Open Sans"/>
          <w:color w:val="000000"/>
          <w:sz w:val="20"/>
          <w:szCs w:val="20"/>
        </w:rPr>
        <w:t>2</w:t>
      </w:r>
      <w:r w:rsidR="00003159">
        <w:rPr>
          <w:rFonts w:ascii="Open Sans" w:hAnsi="Open Sans" w:cs="Open Sans"/>
          <w:color w:val="000000"/>
          <w:sz w:val="20"/>
          <w:szCs w:val="20"/>
        </w:rPr>
        <w:t>/</w:t>
      </w:r>
      <w:r w:rsidR="00E62791">
        <w:rPr>
          <w:rFonts w:ascii="Open Sans" w:hAnsi="Open Sans" w:cs="Open Sans"/>
          <w:color w:val="000000"/>
          <w:sz w:val="20"/>
          <w:szCs w:val="20"/>
        </w:rPr>
        <w:t>24</w:t>
      </w:r>
      <w:r w:rsidR="00003159">
        <w:rPr>
          <w:rFonts w:ascii="Open Sans" w:hAnsi="Open Sans" w:cs="Open Sans"/>
          <w:color w:val="000000"/>
          <w:sz w:val="20"/>
          <w:szCs w:val="20"/>
        </w:rPr>
        <w:t>/202</w:t>
      </w:r>
      <w:r w:rsidR="00E6504D">
        <w:rPr>
          <w:rFonts w:ascii="Open Sans" w:hAnsi="Open Sans" w:cs="Open Sans"/>
          <w:color w:val="000000"/>
          <w:sz w:val="20"/>
          <w:szCs w:val="20"/>
        </w:rPr>
        <w:t>6</w:t>
      </w:r>
      <w:r w:rsidRPr="00FE1D87">
        <w:rPr>
          <w:rFonts w:ascii="Open Sans" w:hAnsi="Open Sans" w:cs="Open Sans"/>
          <w:color w:val="000000"/>
          <w:sz w:val="20"/>
          <w:szCs w:val="20"/>
        </w:rPr>
        <w:t>)</w:t>
      </w:r>
    </w:p>
    <w:sectPr w:rsidR="00FE1D87" w:rsidRPr="00FE1D87" w:rsidSect="008934DB">
      <w:headerReference w:type="default" r:id="rId14"/>
      <w:footerReference w:type="default" r:id="rId15"/>
      <w:type w:val="continuous"/>
      <w:pgSz w:w="12240" w:h="15840" w:code="1"/>
      <w:pgMar w:top="720" w:right="630" w:bottom="720" w:left="360" w:header="720" w:footer="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C27626" w14:textId="77777777" w:rsidR="002A4810" w:rsidRDefault="002A4810">
      <w:r>
        <w:separator/>
      </w:r>
    </w:p>
  </w:endnote>
  <w:endnote w:type="continuationSeparator" w:id="0">
    <w:p w14:paraId="5A38ACA9" w14:textId="77777777" w:rsidR="002A4810" w:rsidRDefault="002A48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504020202020204"/>
    <w:charset w:val="00"/>
    <w:family w:val="swiss"/>
    <w:pitch w:val="variable"/>
    <w:sig w:usb0="E0002EFF" w:usb1="C000785B" w:usb2="00000009" w:usb3="00000000" w:csb0="000001FF" w:csb1="00000000"/>
    <w:embedRegular r:id="rId1" w:fontKey="{6D40353A-8552-4817-AFF5-7C1F1BCE6B39}"/>
  </w:font>
  <w:font w:name="Georgia">
    <w:panose1 w:val="02040502050405020303"/>
    <w:charset w:val="00"/>
    <w:family w:val="roman"/>
    <w:pitch w:val="variable"/>
    <w:sig w:usb0="00000287" w:usb1="00000000" w:usb2="00000000" w:usb3="00000000" w:csb0="0000009F" w:csb1="00000000"/>
    <w:embedRegular r:id="rId2" w:fontKey="{A2629B80-6A64-43A6-8857-592E59602CEE}"/>
  </w:font>
  <w:font w:name="Tahoma">
    <w:panose1 w:val="020B0604030504040204"/>
    <w:charset w:val="00"/>
    <w:family w:val="swiss"/>
    <w:pitch w:val="variable"/>
    <w:sig w:usb0="E1002EFF" w:usb1="C000605B" w:usb2="00000029" w:usb3="00000000" w:csb0="000101FF" w:csb1="00000000"/>
    <w:embedRegular r:id="rId3" w:fontKey="{1E0E5308-CC50-44A7-9C40-30F700A58A85}"/>
  </w:font>
  <w:font w:name="Cambria">
    <w:panose1 w:val="02040503050406030204"/>
    <w:charset w:val="00"/>
    <w:family w:val="roman"/>
    <w:pitch w:val="variable"/>
    <w:sig w:usb0="E00006FF" w:usb1="420024FF" w:usb2="02000000" w:usb3="00000000" w:csb0="0000019F" w:csb1="00000000"/>
    <w:embedBold r:id="rId4" w:fontKey="{36559630-E1C7-487F-A000-9B2BF0AE0345}"/>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5" w:fontKey="{A1B8A655-C78C-4CE3-8A1C-ED48885C830B}"/>
    <w:embedBold r:id="rId6" w:fontKey="{C79461FD-065C-4ACE-8C96-44B2F3BBD0AE}"/>
    <w:embedItalic r:id="rId7" w:fontKey="{250CE766-5063-4572-AC1F-CF9C203B2B38}"/>
  </w:font>
  <w:font w:name="Open Sans">
    <w:panose1 w:val="00000000000000000000"/>
    <w:charset w:val="00"/>
    <w:family w:val="auto"/>
    <w:pitch w:val="variable"/>
    <w:sig w:usb0="E00002FF" w:usb1="4000201B" w:usb2="00000028" w:usb3="00000000" w:csb0="0000019F" w:csb1="00000000"/>
    <w:embedRegular r:id="rId8" w:fontKey="{62F66F51-CF21-4DE6-8119-CED09218AC5B}"/>
    <w:embedBold r:id="rId9" w:fontKey="{C4C7435B-48A6-43B8-B5C1-76CB88F339C0}"/>
    <w:embedItalic r:id="rId10" w:fontKey="{5E39FECE-DDEF-4A42-B9CE-A78B2B0BC81D}"/>
  </w:font>
  <w:font w:name="SimSun;宋体">
    <w:panose1 w:val="00000000000000000000"/>
    <w:charset w:val="8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11" w:fontKey="{6655C49C-818E-42C1-9833-F5D6A3B77DB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0B28B9" w14:textId="77777777" w:rsidR="0097527E" w:rsidRDefault="0097527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0788B" w14:textId="65826B08" w:rsidR="007B5C87" w:rsidRPr="00877960" w:rsidRDefault="007B5C87">
    <w:pPr>
      <w:pStyle w:val="Footer"/>
      <w:jc w:val="center"/>
      <w:rPr>
        <w:rFonts w:ascii="Calibri" w:hAnsi="Calibri" w:cs="Calibri"/>
      </w:rPr>
    </w:pPr>
    <w:r w:rsidRPr="00877960">
      <w:rPr>
        <w:rFonts w:ascii="Calibri" w:hAnsi="Calibri" w:cs="Calibri"/>
      </w:rPr>
      <w:t xml:space="preserve">Page </w:t>
    </w:r>
    <w:r w:rsidRPr="00877960">
      <w:rPr>
        <w:rFonts w:ascii="Calibri" w:hAnsi="Calibri" w:cs="Calibri"/>
        <w:bCs/>
      </w:rPr>
      <w:fldChar w:fldCharType="begin"/>
    </w:r>
    <w:r w:rsidRPr="00877960">
      <w:rPr>
        <w:rFonts w:ascii="Calibri" w:hAnsi="Calibri" w:cs="Calibri"/>
        <w:bCs/>
      </w:rPr>
      <w:instrText xml:space="preserve"> PAGE </w:instrText>
    </w:r>
    <w:r w:rsidRPr="00877960">
      <w:rPr>
        <w:rFonts w:ascii="Calibri" w:hAnsi="Calibri" w:cs="Calibri"/>
        <w:bCs/>
      </w:rPr>
      <w:fldChar w:fldCharType="separate"/>
    </w:r>
    <w:r w:rsidR="00C734B2">
      <w:rPr>
        <w:rFonts w:ascii="Calibri" w:hAnsi="Calibri" w:cs="Calibri"/>
        <w:bCs/>
        <w:noProof/>
      </w:rPr>
      <w:t>13</w:t>
    </w:r>
    <w:r w:rsidRPr="00877960">
      <w:rPr>
        <w:rFonts w:ascii="Calibri" w:hAnsi="Calibri" w:cs="Calibri"/>
        <w:bCs/>
      </w:rPr>
      <w:fldChar w:fldCharType="end"/>
    </w:r>
    <w:r w:rsidRPr="00877960">
      <w:rPr>
        <w:rFonts w:ascii="Calibri" w:hAnsi="Calibri" w:cs="Calibri"/>
      </w:rPr>
      <w:t xml:space="preserve"> of </w:t>
    </w:r>
    <w:r w:rsidRPr="00877960">
      <w:rPr>
        <w:rFonts w:ascii="Calibri" w:hAnsi="Calibri" w:cs="Calibri"/>
        <w:bCs/>
      </w:rPr>
      <w:fldChar w:fldCharType="begin"/>
    </w:r>
    <w:r w:rsidRPr="00877960">
      <w:rPr>
        <w:rFonts w:ascii="Calibri" w:hAnsi="Calibri" w:cs="Calibri"/>
        <w:bCs/>
      </w:rPr>
      <w:instrText xml:space="preserve"> NUMPAGES  </w:instrText>
    </w:r>
    <w:r w:rsidRPr="00877960">
      <w:rPr>
        <w:rFonts w:ascii="Calibri" w:hAnsi="Calibri" w:cs="Calibri"/>
        <w:bCs/>
      </w:rPr>
      <w:fldChar w:fldCharType="separate"/>
    </w:r>
    <w:r w:rsidR="00C734B2">
      <w:rPr>
        <w:rFonts w:ascii="Calibri" w:hAnsi="Calibri" w:cs="Calibri"/>
        <w:bCs/>
        <w:noProof/>
      </w:rPr>
      <w:t>15</w:t>
    </w:r>
    <w:r w:rsidRPr="00877960">
      <w:rPr>
        <w:rFonts w:ascii="Calibri" w:hAnsi="Calibri" w:cs="Calibri"/>
        <w:bCs/>
      </w:rPr>
      <w:fldChar w:fldCharType="end"/>
    </w:r>
  </w:p>
  <w:p w14:paraId="1A7D1EB3" w14:textId="77777777" w:rsidR="007B5C87" w:rsidRDefault="007B5C87" w:rsidP="00BB1C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D20B42" w14:textId="77777777" w:rsidR="002A4810" w:rsidRDefault="002A4810">
      <w:r>
        <w:separator/>
      </w:r>
    </w:p>
  </w:footnote>
  <w:footnote w:type="continuationSeparator" w:id="0">
    <w:p w14:paraId="586F199C" w14:textId="77777777" w:rsidR="002A4810" w:rsidRDefault="002A48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7D7B38" w14:textId="77777777" w:rsidR="007B5C87" w:rsidRPr="00877960" w:rsidRDefault="007B5C87">
    <w:pPr>
      <w:pStyle w:val="Header"/>
      <w:jc w:val="right"/>
      <w:rPr>
        <w:rFonts w:ascii="Calibri" w:hAnsi="Calibri" w:cs="Calibr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C2F6F378"/>
    <w:lvl w:ilvl="0">
      <w:start w:val="1"/>
      <w:numFmt w:val="decimal"/>
      <w:pStyle w:val="Level1"/>
      <w:lvlText w:val="%1."/>
      <w:lvlJc w:val="left"/>
      <w:pPr>
        <w:tabs>
          <w:tab w:val="num" w:pos="350"/>
        </w:tabs>
        <w:ind w:left="350" w:hanging="350"/>
      </w:pPr>
      <w:rPr>
        <w:rFonts w:ascii="Times New Roman" w:hAnsi="Times New Roman" w:cs="Times New Roman"/>
        <w:b/>
        <w:sz w:val="18"/>
        <w:szCs w:val="18"/>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numFmt w:val="decimal"/>
      <w:lvlText w:val=""/>
      <w:lvlJc w:val="left"/>
    </w:lvl>
  </w:abstractNum>
  <w:abstractNum w:abstractNumId="1" w15:restartNumberingAfterBreak="0">
    <w:nsid w:val="00660A86"/>
    <w:multiLevelType w:val="hybridMultilevel"/>
    <w:tmpl w:val="5CD273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987B87"/>
    <w:multiLevelType w:val="singleLevel"/>
    <w:tmpl w:val="DDF24D90"/>
    <w:lvl w:ilvl="0">
      <w:start w:val="1"/>
      <w:numFmt w:val="decimal"/>
      <w:lvlText w:val="%1."/>
      <w:lvlJc w:val="left"/>
      <w:pPr>
        <w:tabs>
          <w:tab w:val="num" w:pos="720"/>
        </w:tabs>
        <w:ind w:left="720" w:hanging="720"/>
      </w:pPr>
      <w:rPr>
        <w:rFonts w:hint="default"/>
        <w:b w:val="0"/>
      </w:rPr>
    </w:lvl>
  </w:abstractNum>
  <w:abstractNum w:abstractNumId="3" w15:restartNumberingAfterBreak="0">
    <w:nsid w:val="02EB24EB"/>
    <w:multiLevelType w:val="hybridMultilevel"/>
    <w:tmpl w:val="F250ABE6"/>
    <w:lvl w:ilvl="0" w:tplc="F56CE3B4">
      <w:start w:val="1"/>
      <w:numFmt w:val="lowerLetter"/>
      <w:lvlText w:val="%1."/>
      <w:lvlJc w:val="left"/>
      <w:pPr>
        <w:ind w:left="1080" w:hanging="360"/>
      </w:pPr>
      <w:rPr>
        <w:rFonts w:hint="default"/>
        <w:b w:val="0"/>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3DE1BE9"/>
    <w:multiLevelType w:val="multilevel"/>
    <w:tmpl w:val="74E019FE"/>
    <w:lvl w:ilvl="0">
      <w:start w:val="5"/>
      <w:numFmt w:val="decimal"/>
      <w:lvlText w:val="%1"/>
      <w:lvlJc w:val="left"/>
      <w:pPr>
        <w:ind w:left="360" w:hanging="360"/>
      </w:pPr>
      <w:rPr>
        <w:rFonts w:hint="default"/>
        <w:b/>
      </w:rPr>
    </w:lvl>
    <w:lvl w:ilvl="1">
      <w:start w:val="3"/>
      <w:numFmt w:val="decimal"/>
      <w:lvlText w:val="%1.%2"/>
      <w:lvlJc w:val="left"/>
      <w:pPr>
        <w:ind w:left="360" w:hanging="36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5" w15:restartNumberingAfterBreak="0">
    <w:nsid w:val="06D25178"/>
    <w:multiLevelType w:val="hybridMultilevel"/>
    <w:tmpl w:val="A88EB8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795989"/>
    <w:multiLevelType w:val="multilevel"/>
    <w:tmpl w:val="569E7836"/>
    <w:lvl w:ilvl="0">
      <w:start w:val="1"/>
      <w:numFmt w:val="decimal"/>
      <w:lvlText w:val="%1"/>
      <w:lvlJc w:val="left"/>
      <w:pPr>
        <w:ind w:left="375" w:hanging="375"/>
      </w:pPr>
      <w:rPr>
        <w:rFonts w:hint="default"/>
      </w:rPr>
    </w:lvl>
    <w:lvl w:ilvl="1">
      <w:start w:val="17"/>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078778B4"/>
    <w:multiLevelType w:val="multilevel"/>
    <w:tmpl w:val="C46C04F8"/>
    <w:lvl w:ilvl="0">
      <w:start w:val="1"/>
      <w:numFmt w:val="decimal"/>
      <w:lvlText w:val="%1"/>
      <w:lvlJc w:val="left"/>
      <w:pPr>
        <w:ind w:left="375" w:hanging="375"/>
      </w:pPr>
      <w:rPr>
        <w:rFonts w:hint="default"/>
        <w:b/>
        <w:u w:val="single"/>
      </w:rPr>
    </w:lvl>
    <w:lvl w:ilvl="1">
      <w:start w:val="20"/>
      <w:numFmt w:val="decimal"/>
      <w:lvlText w:val="%1.%2"/>
      <w:lvlJc w:val="left"/>
      <w:pPr>
        <w:ind w:left="375" w:hanging="375"/>
      </w:pPr>
      <w:rPr>
        <w:rFonts w:hint="default"/>
        <w:b/>
        <w:u w:val="single"/>
      </w:rPr>
    </w:lvl>
    <w:lvl w:ilvl="2">
      <w:start w:val="1"/>
      <w:numFmt w:val="decimal"/>
      <w:lvlText w:val="%1.%2.%3"/>
      <w:lvlJc w:val="left"/>
      <w:pPr>
        <w:ind w:left="720" w:hanging="720"/>
      </w:pPr>
      <w:rPr>
        <w:rFonts w:hint="default"/>
        <w:b/>
        <w:u w:val="single"/>
      </w:rPr>
    </w:lvl>
    <w:lvl w:ilvl="3">
      <w:start w:val="1"/>
      <w:numFmt w:val="decimal"/>
      <w:lvlText w:val="%1.%2.%3.%4"/>
      <w:lvlJc w:val="left"/>
      <w:pPr>
        <w:ind w:left="720" w:hanging="720"/>
      </w:pPr>
      <w:rPr>
        <w:rFonts w:hint="default"/>
        <w:b/>
        <w:u w:val="single"/>
      </w:rPr>
    </w:lvl>
    <w:lvl w:ilvl="4">
      <w:start w:val="1"/>
      <w:numFmt w:val="decimal"/>
      <w:lvlText w:val="%1.%2.%3.%4.%5"/>
      <w:lvlJc w:val="left"/>
      <w:pPr>
        <w:ind w:left="1080" w:hanging="1080"/>
      </w:pPr>
      <w:rPr>
        <w:rFonts w:hint="default"/>
        <w:b/>
        <w:u w:val="single"/>
      </w:rPr>
    </w:lvl>
    <w:lvl w:ilvl="5">
      <w:start w:val="1"/>
      <w:numFmt w:val="decimal"/>
      <w:lvlText w:val="%1.%2.%3.%4.%5.%6"/>
      <w:lvlJc w:val="left"/>
      <w:pPr>
        <w:ind w:left="1080" w:hanging="1080"/>
      </w:pPr>
      <w:rPr>
        <w:rFonts w:hint="default"/>
        <w:b/>
        <w:u w:val="single"/>
      </w:rPr>
    </w:lvl>
    <w:lvl w:ilvl="6">
      <w:start w:val="1"/>
      <w:numFmt w:val="decimal"/>
      <w:lvlText w:val="%1.%2.%3.%4.%5.%6.%7"/>
      <w:lvlJc w:val="left"/>
      <w:pPr>
        <w:ind w:left="1440" w:hanging="1440"/>
      </w:pPr>
      <w:rPr>
        <w:rFonts w:hint="default"/>
        <w:b/>
        <w:u w:val="single"/>
      </w:rPr>
    </w:lvl>
    <w:lvl w:ilvl="7">
      <w:start w:val="1"/>
      <w:numFmt w:val="decimal"/>
      <w:lvlText w:val="%1.%2.%3.%4.%5.%6.%7.%8"/>
      <w:lvlJc w:val="left"/>
      <w:pPr>
        <w:ind w:left="1440" w:hanging="1440"/>
      </w:pPr>
      <w:rPr>
        <w:rFonts w:hint="default"/>
        <w:b/>
        <w:u w:val="single"/>
      </w:rPr>
    </w:lvl>
    <w:lvl w:ilvl="8">
      <w:start w:val="1"/>
      <w:numFmt w:val="decimal"/>
      <w:lvlText w:val="%1.%2.%3.%4.%5.%6.%7.%8.%9"/>
      <w:lvlJc w:val="left"/>
      <w:pPr>
        <w:ind w:left="1440" w:hanging="1440"/>
      </w:pPr>
      <w:rPr>
        <w:rFonts w:hint="default"/>
        <w:b/>
        <w:u w:val="single"/>
      </w:rPr>
    </w:lvl>
  </w:abstractNum>
  <w:abstractNum w:abstractNumId="8" w15:restartNumberingAfterBreak="0">
    <w:nsid w:val="0B200500"/>
    <w:multiLevelType w:val="multilevel"/>
    <w:tmpl w:val="F00A5E02"/>
    <w:lvl w:ilvl="0">
      <w:start w:val="1"/>
      <w:numFmt w:val="decimal"/>
      <w:lvlText w:val="%1"/>
      <w:lvlJc w:val="left"/>
      <w:pPr>
        <w:ind w:left="375" w:hanging="375"/>
      </w:pPr>
      <w:rPr>
        <w:rFonts w:hint="default"/>
        <w:b/>
        <w:u w:val="single"/>
      </w:rPr>
    </w:lvl>
    <w:lvl w:ilvl="1">
      <w:start w:val="16"/>
      <w:numFmt w:val="decimal"/>
      <w:lvlText w:val="%1.%2"/>
      <w:lvlJc w:val="left"/>
      <w:pPr>
        <w:ind w:left="375" w:hanging="375"/>
      </w:pPr>
      <w:rPr>
        <w:rFonts w:hint="default"/>
        <w:b/>
        <w:u w:val="single"/>
      </w:rPr>
    </w:lvl>
    <w:lvl w:ilvl="2">
      <w:start w:val="1"/>
      <w:numFmt w:val="decimal"/>
      <w:lvlText w:val="%1.%2.%3"/>
      <w:lvlJc w:val="left"/>
      <w:pPr>
        <w:ind w:left="720" w:hanging="720"/>
      </w:pPr>
      <w:rPr>
        <w:rFonts w:hint="default"/>
        <w:b/>
        <w:u w:val="single"/>
      </w:rPr>
    </w:lvl>
    <w:lvl w:ilvl="3">
      <w:start w:val="1"/>
      <w:numFmt w:val="decimal"/>
      <w:lvlText w:val="%1.%2.%3.%4"/>
      <w:lvlJc w:val="left"/>
      <w:pPr>
        <w:ind w:left="720" w:hanging="720"/>
      </w:pPr>
      <w:rPr>
        <w:rFonts w:hint="default"/>
        <w:b/>
        <w:u w:val="single"/>
      </w:rPr>
    </w:lvl>
    <w:lvl w:ilvl="4">
      <w:start w:val="1"/>
      <w:numFmt w:val="decimal"/>
      <w:lvlText w:val="%1.%2.%3.%4.%5"/>
      <w:lvlJc w:val="left"/>
      <w:pPr>
        <w:ind w:left="1080" w:hanging="1080"/>
      </w:pPr>
      <w:rPr>
        <w:rFonts w:hint="default"/>
        <w:b/>
        <w:u w:val="single"/>
      </w:rPr>
    </w:lvl>
    <w:lvl w:ilvl="5">
      <w:start w:val="1"/>
      <w:numFmt w:val="decimal"/>
      <w:lvlText w:val="%1.%2.%3.%4.%5.%6"/>
      <w:lvlJc w:val="left"/>
      <w:pPr>
        <w:ind w:left="1080" w:hanging="1080"/>
      </w:pPr>
      <w:rPr>
        <w:rFonts w:hint="default"/>
        <w:b/>
        <w:u w:val="single"/>
      </w:rPr>
    </w:lvl>
    <w:lvl w:ilvl="6">
      <w:start w:val="1"/>
      <w:numFmt w:val="decimal"/>
      <w:lvlText w:val="%1.%2.%3.%4.%5.%6.%7"/>
      <w:lvlJc w:val="left"/>
      <w:pPr>
        <w:ind w:left="1440" w:hanging="1440"/>
      </w:pPr>
      <w:rPr>
        <w:rFonts w:hint="default"/>
        <w:b/>
        <w:u w:val="single"/>
      </w:rPr>
    </w:lvl>
    <w:lvl w:ilvl="7">
      <w:start w:val="1"/>
      <w:numFmt w:val="decimal"/>
      <w:lvlText w:val="%1.%2.%3.%4.%5.%6.%7.%8"/>
      <w:lvlJc w:val="left"/>
      <w:pPr>
        <w:ind w:left="1440" w:hanging="1440"/>
      </w:pPr>
      <w:rPr>
        <w:rFonts w:hint="default"/>
        <w:b/>
        <w:u w:val="single"/>
      </w:rPr>
    </w:lvl>
    <w:lvl w:ilvl="8">
      <w:start w:val="1"/>
      <w:numFmt w:val="decimal"/>
      <w:lvlText w:val="%1.%2.%3.%4.%5.%6.%7.%8.%9"/>
      <w:lvlJc w:val="left"/>
      <w:pPr>
        <w:ind w:left="1440" w:hanging="1440"/>
      </w:pPr>
      <w:rPr>
        <w:rFonts w:hint="default"/>
        <w:b/>
        <w:u w:val="single"/>
      </w:rPr>
    </w:lvl>
  </w:abstractNum>
  <w:abstractNum w:abstractNumId="9" w15:restartNumberingAfterBreak="0">
    <w:nsid w:val="123C3630"/>
    <w:multiLevelType w:val="multilevel"/>
    <w:tmpl w:val="12385AB4"/>
    <w:lvl w:ilvl="0">
      <w:start w:val="1"/>
      <w:numFmt w:val="decimal"/>
      <w:lvlText w:val="%1"/>
      <w:lvlJc w:val="left"/>
      <w:pPr>
        <w:ind w:left="375" w:hanging="375"/>
      </w:pPr>
      <w:rPr>
        <w:rFonts w:hint="default"/>
      </w:rPr>
    </w:lvl>
    <w:lvl w:ilvl="1">
      <w:start w:val="17"/>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242166D"/>
    <w:multiLevelType w:val="multilevel"/>
    <w:tmpl w:val="11E01C12"/>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14262A00"/>
    <w:multiLevelType w:val="hybridMultilevel"/>
    <w:tmpl w:val="F5B0F7AA"/>
    <w:lvl w:ilvl="0" w:tplc="FC225F8E">
      <w:start w:val="1"/>
      <w:numFmt w:val="lowerLetter"/>
      <w:lvlText w:val="%1."/>
      <w:lvlJc w:val="left"/>
      <w:pPr>
        <w:ind w:left="1800" w:hanging="360"/>
      </w:pPr>
      <w:rPr>
        <w:rFonts w:hint="default"/>
        <w:b w:val="0"/>
        <w:bCs w:val="0"/>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2" w15:restartNumberingAfterBreak="0">
    <w:nsid w:val="16270C0B"/>
    <w:multiLevelType w:val="hybridMultilevel"/>
    <w:tmpl w:val="206E6A5E"/>
    <w:lvl w:ilvl="0" w:tplc="980437F6">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3" w15:restartNumberingAfterBreak="0">
    <w:nsid w:val="232F00D7"/>
    <w:multiLevelType w:val="multilevel"/>
    <w:tmpl w:val="DC5AEB46"/>
    <w:lvl w:ilvl="0">
      <w:start w:val="1"/>
      <w:numFmt w:val="decimal"/>
      <w:lvlText w:val="%1"/>
      <w:lvlJc w:val="left"/>
      <w:pPr>
        <w:ind w:left="375" w:hanging="375"/>
      </w:pPr>
      <w:rPr>
        <w:rFonts w:hint="default"/>
      </w:rPr>
    </w:lvl>
    <w:lvl w:ilvl="1">
      <w:start w:val="17"/>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29985539"/>
    <w:multiLevelType w:val="multilevel"/>
    <w:tmpl w:val="87461458"/>
    <w:lvl w:ilvl="0">
      <w:start w:val="1"/>
      <w:numFmt w:val="decimal"/>
      <w:lvlText w:val="%1"/>
      <w:lvlJc w:val="left"/>
      <w:pPr>
        <w:ind w:left="375" w:hanging="375"/>
      </w:pPr>
      <w:rPr>
        <w:rFonts w:hint="default"/>
      </w:rPr>
    </w:lvl>
    <w:lvl w:ilvl="1">
      <w:start w:val="1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A8D19DA"/>
    <w:multiLevelType w:val="hybridMultilevel"/>
    <w:tmpl w:val="76A87AC2"/>
    <w:lvl w:ilvl="0" w:tplc="2EE6A780">
      <w:start w:val="7"/>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2B22051F"/>
    <w:multiLevelType w:val="multilevel"/>
    <w:tmpl w:val="3A8EB624"/>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398865DF"/>
    <w:multiLevelType w:val="hybridMultilevel"/>
    <w:tmpl w:val="ABD6E648"/>
    <w:lvl w:ilvl="0" w:tplc="15A4A4BA">
      <w:start w:val="1"/>
      <w:numFmt w:val="decimal"/>
      <w:lvlText w:val="%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9EE2C9F"/>
    <w:multiLevelType w:val="hybridMultilevel"/>
    <w:tmpl w:val="FAD67680"/>
    <w:lvl w:ilvl="0" w:tplc="04090019">
      <w:start w:val="1"/>
      <w:numFmt w:val="lowerLetter"/>
      <w:lvlText w:val="%1."/>
      <w:lvlJc w:val="left"/>
      <w:pPr>
        <w:tabs>
          <w:tab w:val="num" w:pos="2160"/>
        </w:tabs>
        <w:ind w:left="2160" w:hanging="360"/>
      </w:p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19" w15:restartNumberingAfterBreak="0">
    <w:nsid w:val="43BB2215"/>
    <w:multiLevelType w:val="multilevel"/>
    <w:tmpl w:val="8AF4231C"/>
    <w:lvl w:ilvl="0">
      <w:start w:val="1"/>
      <w:numFmt w:val="decimal"/>
      <w:lvlText w:val="%1"/>
      <w:lvlJc w:val="left"/>
      <w:pPr>
        <w:ind w:left="375" w:hanging="375"/>
      </w:pPr>
      <w:rPr>
        <w:rFonts w:hint="default"/>
      </w:rPr>
    </w:lvl>
    <w:lvl w:ilvl="1">
      <w:start w:val="2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F302E20"/>
    <w:multiLevelType w:val="hybridMultilevel"/>
    <w:tmpl w:val="7AA22D8A"/>
    <w:lvl w:ilvl="0" w:tplc="714A989E">
      <w:start w:val="4"/>
      <w:numFmt w:val="decimal"/>
      <w:lvlText w:val="%1."/>
      <w:lvlJc w:val="left"/>
      <w:pPr>
        <w:ind w:left="1080" w:hanging="360"/>
      </w:pPr>
      <w:rPr>
        <w:rFonts w:hint="default"/>
        <w:b w:val="0"/>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4F827CF3"/>
    <w:multiLevelType w:val="singleLevel"/>
    <w:tmpl w:val="813EB562"/>
    <w:lvl w:ilvl="0">
      <w:start w:val="3"/>
      <w:numFmt w:val="lowerLetter"/>
      <w:lvlText w:val="%1."/>
      <w:lvlJc w:val="left"/>
      <w:pPr>
        <w:tabs>
          <w:tab w:val="num" w:pos="1440"/>
        </w:tabs>
        <w:ind w:left="1440" w:hanging="720"/>
      </w:pPr>
      <w:rPr>
        <w:rFonts w:hint="default"/>
        <w:b w:val="0"/>
      </w:rPr>
    </w:lvl>
  </w:abstractNum>
  <w:abstractNum w:abstractNumId="22" w15:restartNumberingAfterBreak="0">
    <w:nsid w:val="5011575D"/>
    <w:multiLevelType w:val="singleLevel"/>
    <w:tmpl w:val="96361314"/>
    <w:lvl w:ilvl="0">
      <w:start w:val="1"/>
      <w:numFmt w:val="upperLetter"/>
      <w:pStyle w:val="Heading2"/>
      <w:lvlText w:val="%1."/>
      <w:lvlJc w:val="left"/>
      <w:pPr>
        <w:tabs>
          <w:tab w:val="num" w:pos="720"/>
        </w:tabs>
        <w:ind w:left="720" w:hanging="360"/>
      </w:pPr>
      <w:rPr>
        <w:rFonts w:hint="default"/>
      </w:rPr>
    </w:lvl>
  </w:abstractNum>
  <w:abstractNum w:abstractNumId="23" w15:restartNumberingAfterBreak="0">
    <w:nsid w:val="516C72E3"/>
    <w:multiLevelType w:val="multilevel"/>
    <w:tmpl w:val="1D62B658"/>
    <w:lvl w:ilvl="0">
      <w:start w:val="2"/>
      <w:numFmt w:val="decimal"/>
      <w:lvlText w:val="%1."/>
      <w:lvlJc w:val="left"/>
      <w:pPr>
        <w:ind w:left="360" w:hanging="360"/>
      </w:pPr>
      <w:rPr>
        <w:rFonts w:hint="default"/>
        <w:b/>
      </w:rPr>
    </w:lvl>
    <w:lvl w:ilvl="1">
      <w:start w:val="1"/>
      <w:numFmt w:val="decimal"/>
      <w:lvlText w:val="%1.%2."/>
      <w:lvlJc w:val="left"/>
      <w:pPr>
        <w:ind w:left="1080" w:hanging="720"/>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20542B9"/>
    <w:multiLevelType w:val="singleLevel"/>
    <w:tmpl w:val="E7566F8C"/>
    <w:lvl w:ilvl="0">
      <w:start w:val="2"/>
      <w:numFmt w:val="decimal"/>
      <w:lvlText w:val="(%1)"/>
      <w:lvlJc w:val="left"/>
      <w:pPr>
        <w:tabs>
          <w:tab w:val="num" w:pos="2340"/>
        </w:tabs>
        <w:ind w:left="2340" w:hanging="720"/>
      </w:pPr>
      <w:rPr>
        <w:rFonts w:hint="default"/>
      </w:rPr>
    </w:lvl>
  </w:abstractNum>
  <w:abstractNum w:abstractNumId="25" w15:restartNumberingAfterBreak="0">
    <w:nsid w:val="53CD1677"/>
    <w:multiLevelType w:val="singleLevel"/>
    <w:tmpl w:val="DDF24D90"/>
    <w:lvl w:ilvl="0">
      <w:start w:val="5"/>
      <w:numFmt w:val="decimal"/>
      <w:lvlText w:val="%1."/>
      <w:lvlJc w:val="left"/>
      <w:pPr>
        <w:tabs>
          <w:tab w:val="num" w:pos="720"/>
        </w:tabs>
        <w:ind w:left="720" w:hanging="720"/>
      </w:pPr>
      <w:rPr>
        <w:rFonts w:hint="default"/>
      </w:rPr>
    </w:lvl>
  </w:abstractNum>
  <w:abstractNum w:abstractNumId="26" w15:restartNumberingAfterBreak="0">
    <w:nsid w:val="54F34014"/>
    <w:multiLevelType w:val="multilevel"/>
    <w:tmpl w:val="F016002A"/>
    <w:lvl w:ilvl="0">
      <w:start w:val="4"/>
      <w:numFmt w:val="decimal"/>
      <w:lvlText w:val="%1"/>
      <w:lvlJc w:val="left"/>
      <w:pPr>
        <w:ind w:left="360" w:hanging="360"/>
      </w:pPr>
      <w:rPr>
        <w:rFonts w:hint="default"/>
        <w:b/>
      </w:rPr>
    </w:lvl>
    <w:lvl w:ilvl="1">
      <w:start w:val="4"/>
      <w:numFmt w:val="decimal"/>
      <w:lvlText w:val="%1.%2"/>
      <w:lvlJc w:val="left"/>
      <w:pPr>
        <w:ind w:left="360" w:hanging="36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7" w15:restartNumberingAfterBreak="0">
    <w:nsid w:val="576B5ED6"/>
    <w:multiLevelType w:val="multilevel"/>
    <w:tmpl w:val="E3DE57C8"/>
    <w:lvl w:ilvl="0">
      <w:start w:val="5"/>
      <w:numFmt w:val="decimal"/>
      <w:lvlText w:val="%1"/>
      <w:lvlJc w:val="left"/>
      <w:pPr>
        <w:ind w:left="360" w:hanging="360"/>
      </w:pPr>
      <w:rPr>
        <w:rFonts w:hint="default"/>
        <w:b/>
      </w:rPr>
    </w:lvl>
    <w:lvl w:ilvl="1">
      <w:start w:val="3"/>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28" w15:restartNumberingAfterBreak="0">
    <w:nsid w:val="5B923A82"/>
    <w:multiLevelType w:val="multilevel"/>
    <w:tmpl w:val="8B2E080A"/>
    <w:lvl w:ilvl="0">
      <w:start w:val="1"/>
      <w:numFmt w:val="decimal"/>
      <w:lvlText w:val="%1"/>
      <w:lvlJc w:val="left"/>
      <w:pPr>
        <w:ind w:left="375" w:hanging="375"/>
      </w:pPr>
      <w:rPr>
        <w:rFonts w:hint="default"/>
      </w:rPr>
    </w:lvl>
    <w:lvl w:ilvl="1">
      <w:start w:val="13"/>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5BE93D3A"/>
    <w:multiLevelType w:val="hybridMultilevel"/>
    <w:tmpl w:val="D1740656"/>
    <w:lvl w:ilvl="0" w:tplc="2CB2F9E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6A405CCF"/>
    <w:multiLevelType w:val="multilevel"/>
    <w:tmpl w:val="6E2AE004"/>
    <w:lvl w:ilvl="0">
      <w:start w:val="4"/>
      <w:numFmt w:val="decimal"/>
      <w:lvlText w:val="%1"/>
      <w:lvlJc w:val="left"/>
      <w:pPr>
        <w:ind w:left="360" w:hanging="360"/>
      </w:pPr>
      <w:rPr>
        <w:rFonts w:hint="default"/>
        <w:b/>
        <w:u w:val="single"/>
      </w:rPr>
    </w:lvl>
    <w:lvl w:ilvl="1">
      <w:start w:val="4"/>
      <w:numFmt w:val="decimal"/>
      <w:lvlText w:val="%1.%2"/>
      <w:lvlJc w:val="left"/>
      <w:pPr>
        <w:ind w:left="360" w:hanging="360"/>
      </w:pPr>
      <w:rPr>
        <w:rFonts w:hint="default"/>
        <w:b/>
        <w:u w:val="single"/>
      </w:rPr>
    </w:lvl>
    <w:lvl w:ilvl="2">
      <w:start w:val="1"/>
      <w:numFmt w:val="decimal"/>
      <w:lvlText w:val="%1.%2.%3"/>
      <w:lvlJc w:val="left"/>
      <w:pPr>
        <w:ind w:left="720" w:hanging="720"/>
      </w:pPr>
      <w:rPr>
        <w:rFonts w:hint="default"/>
        <w:b/>
        <w:u w:val="single"/>
      </w:rPr>
    </w:lvl>
    <w:lvl w:ilvl="3">
      <w:start w:val="1"/>
      <w:numFmt w:val="decimal"/>
      <w:lvlText w:val="%1.%2.%3.%4"/>
      <w:lvlJc w:val="left"/>
      <w:pPr>
        <w:ind w:left="720" w:hanging="720"/>
      </w:pPr>
      <w:rPr>
        <w:rFonts w:hint="default"/>
        <w:b/>
        <w:u w:val="single"/>
      </w:rPr>
    </w:lvl>
    <w:lvl w:ilvl="4">
      <w:start w:val="1"/>
      <w:numFmt w:val="decimal"/>
      <w:lvlText w:val="%1.%2.%3.%4.%5"/>
      <w:lvlJc w:val="left"/>
      <w:pPr>
        <w:ind w:left="1080" w:hanging="1080"/>
      </w:pPr>
      <w:rPr>
        <w:rFonts w:hint="default"/>
        <w:b/>
        <w:u w:val="single"/>
      </w:rPr>
    </w:lvl>
    <w:lvl w:ilvl="5">
      <w:start w:val="1"/>
      <w:numFmt w:val="decimal"/>
      <w:lvlText w:val="%1.%2.%3.%4.%5.%6"/>
      <w:lvlJc w:val="left"/>
      <w:pPr>
        <w:ind w:left="1080" w:hanging="1080"/>
      </w:pPr>
      <w:rPr>
        <w:rFonts w:hint="default"/>
        <w:b/>
        <w:u w:val="single"/>
      </w:rPr>
    </w:lvl>
    <w:lvl w:ilvl="6">
      <w:start w:val="1"/>
      <w:numFmt w:val="decimal"/>
      <w:lvlText w:val="%1.%2.%3.%4.%5.%6.%7"/>
      <w:lvlJc w:val="left"/>
      <w:pPr>
        <w:ind w:left="1440" w:hanging="1440"/>
      </w:pPr>
      <w:rPr>
        <w:rFonts w:hint="default"/>
        <w:b/>
        <w:u w:val="single"/>
      </w:rPr>
    </w:lvl>
    <w:lvl w:ilvl="7">
      <w:start w:val="1"/>
      <w:numFmt w:val="decimal"/>
      <w:lvlText w:val="%1.%2.%3.%4.%5.%6.%7.%8"/>
      <w:lvlJc w:val="left"/>
      <w:pPr>
        <w:ind w:left="1440" w:hanging="1440"/>
      </w:pPr>
      <w:rPr>
        <w:rFonts w:hint="default"/>
        <w:b/>
        <w:u w:val="single"/>
      </w:rPr>
    </w:lvl>
    <w:lvl w:ilvl="8">
      <w:start w:val="1"/>
      <w:numFmt w:val="decimal"/>
      <w:lvlText w:val="%1.%2.%3.%4.%5.%6.%7.%8.%9"/>
      <w:lvlJc w:val="left"/>
      <w:pPr>
        <w:ind w:left="1440" w:hanging="1440"/>
      </w:pPr>
      <w:rPr>
        <w:rFonts w:hint="default"/>
        <w:b/>
        <w:u w:val="single"/>
      </w:rPr>
    </w:lvl>
  </w:abstractNum>
  <w:abstractNum w:abstractNumId="31" w15:restartNumberingAfterBreak="0">
    <w:nsid w:val="6A615C67"/>
    <w:multiLevelType w:val="hybridMultilevel"/>
    <w:tmpl w:val="5ABAF23E"/>
    <w:lvl w:ilvl="0" w:tplc="E7AC6FC2">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6E8F2A23"/>
    <w:multiLevelType w:val="multilevel"/>
    <w:tmpl w:val="813447CA"/>
    <w:lvl w:ilvl="0">
      <w:start w:val="1"/>
      <w:numFmt w:val="decimal"/>
      <w:lvlText w:val="%1"/>
      <w:lvlJc w:val="left"/>
      <w:pPr>
        <w:ind w:left="375" w:hanging="375"/>
      </w:pPr>
      <w:rPr>
        <w:rFonts w:hint="default"/>
      </w:rPr>
    </w:lvl>
    <w:lvl w:ilvl="1">
      <w:start w:val="20"/>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6F40376F"/>
    <w:multiLevelType w:val="hybridMultilevel"/>
    <w:tmpl w:val="6F544CAA"/>
    <w:lvl w:ilvl="0" w:tplc="E60026DE">
      <w:start w:val="6"/>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70BD5379"/>
    <w:multiLevelType w:val="singleLevel"/>
    <w:tmpl w:val="3D64B95C"/>
    <w:lvl w:ilvl="0">
      <w:start w:val="1"/>
      <w:numFmt w:val="decimal"/>
      <w:lvlText w:val="(%1)"/>
      <w:lvlJc w:val="left"/>
      <w:pPr>
        <w:tabs>
          <w:tab w:val="num" w:pos="2160"/>
        </w:tabs>
        <w:ind w:left="2160" w:hanging="720"/>
      </w:pPr>
      <w:rPr>
        <w:rFonts w:hint="default"/>
      </w:rPr>
    </w:lvl>
  </w:abstractNum>
  <w:abstractNum w:abstractNumId="35" w15:restartNumberingAfterBreak="0">
    <w:nsid w:val="7948116A"/>
    <w:multiLevelType w:val="hybridMultilevel"/>
    <w:tmpl w:val="5822A1B0"/>
    <w:lvl w:ilvl="0" w:tplc="EB828016">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7ADD30A3"/>
    <w:multiLevelType w:val="hybridMultilevel"/>
    <w:tmpl w:val="09A2F6E0"/>
    <w:lvl w:ilvl="0" w:tplc="0409000F">
      <w:start w:val="6"/>
      <w:numFmt w:val="decimal"/>
      <w:lvlText w:val="%1."/>
      <w:lvlJc w:val="left"/>
      <w:pPr>
        <w:tabs>
          <w:tab w:val="num" w:pos="720"/>
        </w:tabs>
        <w:ind w:left="720" w:hanging="360"/>
      </w:pPr>
      <w:rPr>
        <w:rFonts w:hint="default"/>
      </w:rPr>
    </w:lvl>
    <w:lvl w:ilvl="1" w:tplc="7B2A6D30">
      <w:start w:val="1"/>
      <w:numFmt w:val="lowerLetter"/>
      <w:lvlText w:val="%2."/>
      <w:lvlJc w:val="left"/>
      <w:pPr>
        <w:tabs>
          <w:tab w:val="num" w:pos="1440"/>
        </w:tabs>
        <w:ind w:left="1440" w:hanging="360"/>
      </w:pPr>
      <w:rPr>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7BD8568F"/>
    <w:multiLevelType w:val="hybridMultilevel"/>
    <w:tmpl w:val="B0DC873A"/>
    <w:lvl w:ilvl="0" w:tplc="A73AC5DA">
      <w:start w:val="1"/>
      <w:numFmt w:val="lowerLetter"/>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15:restartNumberingAfterBreak="0">
    <w:nsid w:val="7ED51591"/>
    <w:multiLevelType w:val="singleLevel"/>
    <w:tmpl w:val="39FCD85C"/>
    <w:lvl w:ilvl="0">
      <w:start w:val="2"/>
      <w:numFmt w:val="lowerLetter"/>
      <w:lvlText w:val="%1."/>
      <w:lvlJc w:val="left"/>
      <w:pPr>
        <w:tabs>
          <w:tab w:val="num" w:pos="1440"/>
        </w:tabs>
        <w:ind w:left="1440" w:hanging="720"/>
      </w:pPr>
      <w:rPr>
        <w:rFonts w:hint="default"/>
        <w:b w:val="0"/>
        <w:i w:val="0"/>
      </w:rPr>
    </w:lvl>
  </w:abstractNum>
  <w:num w:numId="1" w16cid:durableId="1903905225">
    <w:abstractNumId w:val="21"/>
  </w:num>
  <w:num w:numId="2" w16cid:durableId="1189173539">
    <w:abstractNumId w:val="24"/>
  </w:num>
  <w:num w:numId="3" w16cid:durableId="1234392637">
    <w:abstractNumId w:val="34"/>
  </w:num>
  <w:num w:numId="4" w16cid:durableId="603077400">
    <w:abstractNumId w:val="2"/>
  </w:num>
  <w:num w:numId="5" w16cid:durableId="764615999">
    <w:abstractNumId w:val="38"/>
  </w:num>
  <w:num w:numId="6" w16cid:durableId="707492890">
    <w:abstractNumId w:val="25"/>
  </w:num>
  <w:num w:numId="7" w16cid:durableId="258372582">
    <w:abstractNumId w:val="22"/>
  </w:num>
  <w:num w:numId="8" w16cid:durableId="983465885">
    <w:abstractNumId w:val="0"/>
    <w:lvlOverride w:ilvl="0">
      <w:lvl w:ilvl="0">
        <w:start w:val="1"/>
        <w:numFmt w:val="decimal"/>
        <w:pStyle w:val="Level1"/>
        <w:lvlText w:val="%1."/>
        <w:lvlJc w:val="left"/>
        <w:rPr>
          <w:rFonts w:ascii="Times New Roman" w:hAnsi="Times New Roman" w:cs="Times New Roman" w:hint="default"/>
          <w:sz w:val="18"/>
          <w:szCs w:val="18"/>
        </w:rPr>
      </w:lvl>
    </w:lvlOverride>
    <w:lvlOverride w:ilvl="1">
      <w:lvl w:ilvl="1">
        <w:start w:val="1"/>
        <w:numFmt w:val="decimal"/>
        <w:lvlText w:val="%2"/>
        <w:lvlJc w:val="left"/>
      </w:lvl>
    </w:lvlOverride>
    <w:lvlOverride w:ilvl="2">
      <w:lvl w:ilvl="2">
        <w:start w:val="1"/>
        <w:numFmt w:val="decimal"/>
        <w:lvlText w:val="%3"/>
        <w:lvlJc w:val="left"/>
      </w:lvl>
    </w:lvlOverride>
    <w:lvlOverride w:ilvl="3">
      <w:lvl w:ilvl="3">
        <w:start w:val="1"/>
        <w:numFmt w:val="decimal"/>
        <w:lvlText w:val="%4"/>
        <w:lvlJc w:val="left"/>
      </w:lvl>
    </w:lvlOverride>
    <w:lvlOverride w:ilvl="4">
      <w:lvl w:ilvl="4">
        <w:start w:val="1"/>
        <w:numFmt w:val="decimal"/>
        <w:lvlText w:val="%5"/>
        <w:lvlJc w:val="left"/>
      </w:lvl>
    </w:lvlOverride>
    <w:lvlOverride w:ilvl="5">
      <w:lvl w:ilvl="5">
        <w:start w:val="1"/>
        <w:numFmt w:val="decimal"/>
        <w:lvlText w:val="%6"/>
        <w:lvlJc w:val="left"/>
      </w:lvl>
    </w:lvlOverride>
    <w:lvlOverride w:ilvl="6">
      <w:lvl w:ilvl="6">
        <w:start w:val="1"/>
        <w:numFmt w:val="decimal"/>
        <w:lvlText w:val="%7"/>
        <w:lvlJc w:val="left"/>
      </w:lvl>
    </w:lvlOverride>
    <w:lvlOverride w:ilvl="7">
      <w:lvl w:ilvl="7">
        <w:start w:val="1"/>
        <w:numFmt w:val="decimal"/>
        <w:lvlText w:val="%8"/>
        <w:lvlJc w:val="left"/>
      </w:lvl>
    </w:lvlOverride>
    <w:lvlOverride w:ilvl="8">
      <w:lvl w:ilvl="8">
        <w:numFmt w:val="decimal"/>
        <w:lvlText w:val=""/>
        <w:lvlJc w:val="left"/>
      </w:lvl>
    </w:lvlOverride>
  </w:num>
  <w:num w:numId="9" w16cid:durableId="47531208">
    <w:abstractNumId w:val="36"/>
  </w:num>
  <w:num w:numId="10" w16cid:durableId="1729574883">
    <w:abstractNumId w:val="18"/>
  </w:num>
  <w:num w:numId="11" w16cid:durableId="1453553764">
    <w:abstractNumId w:val="31"/>
  </w:num>
  <w:num w:numId="12" w16cid:durableId="29839279">
    <w:abstractNumId w:val="20"/>
  </w:num>
  <w:num w:numId="13" w16cid:durableId="1137651468">
    <w:abstractNumId w:val="3"/>
  </w:num>
  <w:num w:numId="14" w16cid:durableId="2110661271">
    <w:abstractNumId w:val="35"/>
  </w:num>
  <w:num w:numId="15" w16cid:durableId="2011638175">
    <w:abstractNumId w:val="5"/>
  </w:num>
  <w:num w:numId="16" w16cid:durableId="1291396236">
    <w:abstractNumId w:val="1"/>
  </w:num>
  <w:num w:numId="17" w16cid:durableId="744912101">
    <w:abstractNumId w:val="15"/>
  </w:num>
  <w:num w:numId="18" w16cid:durableId="1728071712">
    <w:abstractNumId w:val="33"/>
  </w:num>
  <w:num w:numId="19" w16cid:durableId="168375494">
    <w:abstractNumId w:val="12"/>
  </w:num>
  <w:num w:numId="20" w16cid:durableId="1724407594">
    <w:abstractNumId w:val="30"/>
  </w:num>
  <w:num w:numId="21" w16cid:durableId="726495433">
    <w:abstractNumId w:val="26"/>
  </w:num>
  <w:num w:numId="22" w16cid:durableId="310983315">
    <w:abstractNumId w:val="6"/>
  </w:num>
  <w:num w:numId="23" w16cid:durableId="1976637413">
    <w:abstractNumId w:val="9"/>
  </w:num>
  <w:num w:numId="24" w16cid:durableId="1492141629">
    <w:abstractNumId w:val="13"/>
  </w:num>
  <w:num w:numId="25" w16cid:durableId="1269198616">
    <w:abstractNumId w:val="14"/>
  </w:num>
  <w:num w:numId="26" w16cid:durableId="1970354562">
    <w:abstractNumId w:val="28"/>
  </w:num>
  <w:num w:numId="27" w16cid:durableId="177619982">
    <w:abstractNumId w:val="8"/>
  </w:num>
  <w:num w:numId="28" w16cid:durableId="1506094363">
    <w:abstractNumId w:val="7"/>
  </w:num>
  <w:num w:numId="29" w16cid:durableId="182788697">
    <w:abstractNumId w:val="32"/>
  </w:num>
  <w:num w:numId="30" w16cid:durableId="1086194771">
    <w:abstractNumId w:val="19"/>
  </w:num>
  <w:num w:numId="31" w16cid:durableId="1102190289">
    <w:abstractNumId w:val="29"/>
  </w:num>
  <w:num w:numId="32" w16cid:durableId="1110011318">
    <w:abstractNumId w:val="16"/>
  </w:num>
  <w:num w:numId="33" w16cid:durableId="926232614">
    <w:abstractNumId w:val="10"/>
  </w:num>
  <w:num w:numId="34" w16cid:durableId="1245265814">
    <w:abstractNumId w:val="27"/>
  </w:num>
  <w:num w:numId="35" w16cid:durableId="1175414559">
    <w:abstractNumId w:val="4"/>
  </w:num>
  <w:num w:numId="36" w16cid:durableId="1111509831">
    <w:abstractNumId w:val="37"/>
  </w:num>
  <w:num w:numId="37" w16cid:durableId="195779275">
    <w:abstractNumId w:val="17"/>
  </w:num>
  <w:num w:numId="38" w16cid:durableId="1458835167">
    <w:abstractNumId w:val="11"/>
  </w:num>
  <w:num w:numId="39" w16cid:durableId="70736529">
    <w:abstractNumId w:val="2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defaultTabStop w:val="720"/>
  <w:drawingGridHorizontalSpacing w:val="78"/>
  <w:drawingGridVerticalSpacing w:val="106"/>
  <w:displayHorizontalDrawingGridEvery w:val="0"/>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32D0"/>
    <w:rsid w:val="00000151"/>
    <w:rsid w:val="00000E10"/>
    <w:rsid w:val="000015F2"/>
    <w:rsid w:val="00001621"/>
    <w:rsid w:val="00001FAA"/>
    <w:rsid w:val="0000252C"/>
    <w:rsid w:val="00002EA1"/>
    <w:rsid w:val="00003159"/>
    <w:rsid w:val="00003370"/>
    <w:rsid w:val="00004C5B"/>
    <w:rsid w:val="00007F5B"/>
    <w:rsid w:val="000105F2"/>
    <w:rsid w:val="000106C7"/>
    <w:rsid w:val="000110F2"/>
    <w:rsid w:val="0001123A"/>
    <w:rsid w:val="00012D0A"/>
    <w:rsid w:val="00014879"/>
    <w:rsid w:val="00015D93"/>
    <w:rsid w:val="00016C3E"/>
    <w:rsid w:val="00017562"/>
    <w:rsid w:val="00017BB7"/>
    <w:rsid w:val="00022925"/>
    <w:rsid w:val="0002593E"/>
    <w:rsid w:val="00025ACD"/>
    <w:rsid w:val="0002616E"/>
    <w:rsid w:val="000275CE"/>
    <w:rsid w:val="00031C7A"/>
    <w:rsid w:val="0003206A"/>
    <w:rsid w:val="000325E6"/>
    <w:rsid w:val="000340C4"/>
    <w:rsid w:val="00037740"/>
    <w:rsid w:val="000403EC"/>
    <w:rsid w:val="00040502"/>
    <w:rsid w:val="000405C7"/>
    <w:rsid w:val="000407A3"/>
    <w:rsid w:val="0004185F"/>
    <w:rsid w:val="00041E8D"/>
    <w:rsid w:val="0004262A"/>
    <w:rsid w:val="00043C60"/>
    <w:rsid w:val="000454D0"/>
    <w:rsid w:val="000465BC"/>
    <w:rsid w:val="00046834"/>
    <w:rsid w:val="00046866"/>
    <w:rsid w:val="000500DA"/>
    <w:rsid w:val="00051F25"/>
    <w:rsid w:val="00053C8B"/>
    <w:rsid w:val="00053D67"/>
    <w:rsid w:val="000547E8"/>
    <w:rsid w:val="00055029"/>
    <w:rsid w:val="00055E2F"/>
    <w:rsid w:val="00056032"/>
    <w:rsid w:val="00056C0E"/>
    <w:rsid w:val="00057149"/>
    <w:rsid w:val="000600D8"/>
    <w:rsid w:val="0006037A"/>
    <w:rsid w:val="00060AD5"/>
    <w:rsid w:val="00060D8B"/>
    <w:rsid w:val="00060FFA"/>
    <w:rsid w:val="000618A5"/>
    <w:rsid w:val="00062025"/>
    <w:rsid w:val="00064B1D"/>
    <w:rsid w:val="000651AF"/>
    <w:rsid w:val="00066E7E"/>
    <w:rsid w:val="00067870"/>
    <w:rsid w:val="0007196A"/>
    <w:rsid w:val="00071A81"/>
    <w:rsid w:val="00071D55"/>
    <w:rsid w:val="00072214"/>
    <w:rsid w:val="00074E9F"/>
    <w:rsid w:val="00077108"/>
    <w:rsid w:val="000801D4"/>
    <w:rsid w:val="00080C7E"/>
    <w:rsid w:val="00081444"/>
    <w:rsid w:val="00081AC8"/>
    <w:rsid w:val="00082B0A"/>
    <w:rsid w:val="000834F8"/>
    <w:rsid w:val="00086DED"/>
    <w:rsid w:val="00087540"/>
    <w:rsid w:val="0008774D"/>
    <w:rsid w:val="00087B8C"/>
    <w:rsid w:val="00087B9F"/>
    <w:rsid w:val="00090757"/>
    <w:rsid w:val="00091A95"/>
    <w:rsid w:val="00092241"/>
    <w:rsid w:val="000924D5"/>
    <w:rsid w:val="0009725F"/>
    <w:rsid w:val="00097C04"/>
    <w:rsid w:val="000A1F62"/>
    <w:rsid w:val="000A2439"/>
    <w:rsid w:val="000A4426"/>
    <w:rsid w:val="000A4537"/>
    <w:rsid w:val="000A68C7"/>
    <w:rsid w:val="000A764D"/>
    <w:rsid w:val="000B044D"/>
    <w:rsid w:val="000B0614"/>
    <w:rsid w:val="000B2B67"/>
    <w:rsid w:val="000B2D18"/>
    <w:rsid w:val="000B2EFE"/>
    <w:rsid w:val="000B41F0"/>
    <w:rsid w:val="000B4EF8"/>
    <w:rsid w:val="000B53B2"/>
    <w:rsid w:val="000B6138"/>
    <w:rsid w:val="000B6D7A"/>
    <w:rsid w:val="000B7B74"/>
    <w:rsid w:val="000C07B6"/>
    <w:rsid w:val="000C268B"/>
    <w:rsid w:val="000C5190"/>
    <w:rsid w:val="000C699A"/>
    <w:rsid w:val="000C7B9B"/>
    <w:rsid w:val="000C7BA1"/>
    <w:rsid w:val="000D0138"/>
    <w:rsid w:val="000D35F5"/>
    <w:rsid w:val="000D4688"/>
    <w:rsid w:val="000D55D5"/>
    <w:rsid w:val="000D6E50"/>
    <w:rsid w:val="000E1575"/>
    <w:rsid w:val="000E4486"/>
    <w:rsid w:val="000E611F"/>
    <w:rsid w:val="000E7FB2"/>
    <w:rsid w:val="000F09FC"/>
    <w:rsid w:val="000F3EF1"/>
    <w:rsid w:val="000F53E6"/>
    <w:rsid w:val="000F5D21"/>
    <w:rsid w:val="000F6643"/>
    <w:rsid w:val="00101898"/>
    <w:rsid w:val="001042E5"/>
    <w:rsid w:val="00107CDE"/>
    <w:rsid w:val="001122C9"/>
    <w:rsid w:val="001153B4"/>
    <w:rsid w:val="0011567D"/>
    <w:rsid w:val="001161DA"/>
    <w:rsid w:val="00116598"/>
    <w:rsid w:val="00117587"/>
    <w:rsid w:val="00120625"/>
    <w:rsid w:val="00124E9B"/>
    <w:rsid w:val="00126285"/>
    <w:rsid w:val="001266A0"/>
    <w:rsid w:val="00126A84"/>
    <w:rsid w:val="00127275"/>
    <w:rsid w:val="00127D5E"/>
    <w:rsid w:val="00130109"/>
    <w:rsid w:val="0013026E"/>
    <w:rsid w:val="00132232"/>
    <w:rsid w:val="00132301"/>
    <w:rsid w:val="001328BC"/>
    <w:rsid w:val="00132C42"/>
    <w:rsid w:val="00132EA3"/>
    <w:rsid w:val="00134429"/>
    <w:rsid w:val="00136F78"/>
    <w:rsid w:val="00137BAF"/>
    <w:rsid w:val="0014061C"/>
    <w:rsid w:val="00140A87"/>
    <w:rsid w:val="00140C68"/>
    <w:rsid w:val="001410D2"/>
    <w:rsid w:val="00142774"/>
    <w:rsid w:val="00143757"/>
    <w:rsid w:val="00143925"/>
    <w:rsid w:val="00143B21"/>
    <w:rsid w:val="001456F0"/>
    <w:rsid w:val="00145D1A"/>
    <w:rsid w:val="00145F76"/>
    <w:rsid w:val="001465D7"/>
    <w:rsid w:val="001477C3"/>
    <w:rsid w:val="00150949"/>
    <w:rsid w:val="00156FCA"/>
    <w:rsid w:val="00156FF0"/>
    <w:rsid w:val="001609F6"/>
    <w:rsid w:val="00162154"/>
    <w:rsid w:val="00163CE6"/>
    <w:rsid w:val="00164221"/>
    <w:rsid w:val="00165B1C"/>
    <w:rsid w:val="00165E5E"/>
    <w:rsid w:val="00166713"/>
    <w:rsid w:val="00167615"/>
    <w:rsid w:val="00170A92"/>
    <w:rsid w:val="001711E6"/>
    <w:rsid w:val="00171A97"/>
    <w:rsid w:val="001743E5"/>
    <w:rsid w:val="00176616"/>
    <w:rsid w:val="001772E0"/>
    <w:rsid w:val="001825C7"/>
    <w:rsid w:val="001845CD"/>
    <w:rsid w:val="00184A4C"/>
    <w:rsid w:val="00184CD7"/>
    <w:rsid w:val="00185645"/>
    <w:rsid w:val="00186121"/>
    <w:rsid w:val="00187F21"/>
    <w:rsid w:val="00190D8C"/>
    <w:rsid w:val="00191487"/>
    <w:rsid w:val="00193DEC"/>
    <w:rsid w:val="00194168"/>
    <w:rsid w:val="0019435B"/>
    <w:rsid w:val="001958D7"/>
    <w:rsid w:val="0019592E"/>
    <w:rsid w:val="001A1363"/>
    <w:rsid w:val="001A1A78"/>
    <w:rsid w:val="001A2198"/>
    <w:rsid w:val="001A4A08"/>
    <w:rsid w:val="001A5250"/>
    <w:rsid w:val="001B04B5"/>
    <w:rsid w:val="001B0556"/>
    <w:rsid w:val="001B0C2C"/>
    <w:rsid w:val="001B16C1"/>
    <w:rsid w:val="001B170C"/>
    <w:rsid w:val="001B265F"/>
    <w:rsid w:val="001B357C"/>
    <w:rsid w:val="001B3B74"/>
    <w:rsid w:val="001B3C39"/>
    <w:rsid w:val="001B3E65"/>
    <w:rsid w:val="001B4553"/>
    <w:rsid w:val="001B70E3"/>
    <w:rsid w:val="001B79C1"/>
    <w:rsid w:val="001C05F3"/>
    <w:rsid w:val="001C0C1A"/>
    <w:rsid w:val="001C20FA"/>
    <w:rsid w:val="001C2363"/>
    <w:rsid w:val="001C3E57"/>
    <w:rsid w:val="001C41E7"/>
    <w:rsid w:val="001C453C"/>
    <w:rsid w:val="001C4A9B"/>
    <w:rsid w:val="001C4D92"/>
    <w:rsid w:val="001D081F"/>
    <w:rsid w:val="001D2DB8"/>
    <w:rsid w:val="001D3333"/>
    <w:rsid w:val="001D3659"/>
    <w:rsid w:val="001D4335"/>
    <w:rsid w:val="001D5F6A"/>
    <w:rsid w:val="001D6098"/>
    <w:rsid w:val="001D67AA"/>
    <w:rsid w:val="001D758A"/>
    <w:rsid w:val="001E080A"/>
    <w:rsid w:val="001E0F2F"/>
    <w:rsid w:val="001E16E2"/>
    <w:rsid w:val="001E4205"/>
    <w:rsid w:val="001E4D2A"/>
    <w:rsid w:val="001E73FD"/>
    <w:rsid w:val="001F239F"/>
    <w:rsid w:val="001F661B"/>
    <w:rsid w:val="001F6BE9"/>
    <w:rsid w:val="002005C4"/>
    <w:rsid w:val="0020157F"/>
    <w:rsid w:val="00202A8B"/>
    <w:rsid w:val="00204C59"/>
    <w:rsid w:val="00206019"/>
    <w:rsid w:val="00206216"/>
    <w:rsid w:val="002074C1"/>
    <w:rsid w:val="00207CCC"/>
    <w:rsid w:val="00211386"/>
    <w:rsid w:val="00211F4E"/>
    <w:rsid w:val="00212C2E"/>
    <w:rsid w:val="00212FB3"/>
    <w:rsid w:val="002130E0"/>
    <w:rsid w:val="002150EB"/>
    <w:rsid w:val="00215438"/>
    <w:rsid w:val="002179F8"/>
    <w:rsid w:val="00217E5E"/>
    <w:rsid w:val="002200FF"/>
    <w:rsid w:val="00223E5D"/>
    <w:rsid w:val="00225A76"/>
    <w:rsid w:val="00225B48"/>
    <w:rsid w:val="00230F03"/>
    <w:rsid w:val="00232204"/>
    <w:rsid w:val="0023250C"/>
    <w:rsid w:val="00232A05"/>
    <w:rsid w:val="0023365A"/>
    <w:rsid w:val="0023435A"/>
    <w:rsid w:val="0023584C"/>
    <w:rsid w:val="00235AF6"/>
    <w:rsid w:val="00237618"/>
    <w:rsid w:val="002401E2"/>
    <w:rsid w:val="002410E9"/>
    <w:rsid w:val="0024139F"/>
    <w:rsid w:val="00241977"/>
    <w:rsid w:val="00243C87"/>
    <w:rsid w:val="00244BA3"/>
    <w:rsid w:val="00245CAC"/>
    <w:rsid w:val="00247AB9"/>
    <w:rsid w:val="002503E3"/>
    <w:rsid w:val="00250D2B"/>
    <w:rsid w:val="0025270A"/>
    <w:rsid w:val="00252713"/>
    <w:rsid w:val="00256FAC"/>
    <w:rsid w:val="002579AD"/>
    <w:rsid w:val="00262D99"/>
    <w:rsid w:val="002646ED"/>
    <w:rsid w:val="00264704"/>
    <w:rsid w:val="00266684"/>
    <w:rsid w:val="00266756"/>
    <w:rsid w:val="002670D0"/>
    <w:rsid w:val="00270918"/>
    <w:rsid w:val="00273039"/>
    <w:rsid w:val="0027309C"/>
    <w:rsid w:val="00273B1A"/>
    <w:rsid w:val="002742FD"/>
    <w:rsid w:val="00274E1A"/>
    <w:rsid w:val="0027545C"/>
    <w:rsid w:val="00275ED4"/>
    <w:rsid w:val="002761DA"/>
    <w:rsid w:val="002764EE"/>
    <w:rsid w:val="00277882"/>
    <w:rsid w:val="0028036F"/>
    <w:rsid w:val="00282050"/>
    <w:rsid w:val="002825F6"/>
    <w:rsid w:val="002840FA"/>
    <w:rsid w:val="00285800"/>
    <w:rsid w:val="00285D86"/>
    <w:rsid w:val="00285F03"/>
    <w:rsid w:val="00286B9C"/>
    <w:rsid w:val="00286D48"/>
    <w:rsid w:val="0028700B"/>
    <w:rsid w:val="00287656"/>
    <w:rsid w:val="002876E1"/>
    <w:rsid w:val="00290188"/>
    <w:rsid w:val="00291131"/>
    <w:rsid w:val="00291D9F"/>
    <w:rsid w:val="002944B6"/>
    <w:rsid w:val="0029455D"/>
    <w:rsid w:val="00294A6F"/>
    <w:rsid w:val="002957D5"/>
    <w:rsid w:val="00295AF1"/>
    <w:rsid w:val="002971DB"/>
    <w:rsid w:val="00297CAC"/>
    <w:rsid w:val="002A0F57"/>
    <w:rsid w:val="002A198F"/>
    <w:rsid w:val="002A4810"/>
    <w:rsid w:val="002A51F9"/>
    <w:rsid w:val="002A79A2"/>
    <w:rsid w:val="002B1186"/>
    <w:rsid w:val="002B1315"/>
    <w:rsid w:val="002B5603"/>
    <w:rsid w:val="002B6081"/>
    <w:rsid w:val="002B6D21"/>
    <w:rsid w:val="002C03E9"/>
    <w:rsid w:val="002C0FA9"/>
    <w:rsid w:val="002C28CD"/>
    <w:rsid w:val="002C450D"/>
    <w:rsid w:val="002C67F0"/>
    <w:rsid w:val="002C68CB"/>
    <w:rsid w:val="002C76C1"/>
    <w:rsid w:val="002C7DF2"/>
    <w:rsid w:val="002C7E41"/>
    <w:rsid w:val="002D056A"/>
    <w:rsid w:val="002D0896"/>
    <w:rsid w:val="002D350B"/>
    <w:rsid w:val="002D38CA"/>
    <w:rsid w:val="002D45CD"/>
    <w:rsid w:val="002D51F9"/>
    <w:rsid w:val="002D76A6"/>
    <w:rsid w:val="002E0A26"/>
    <w:rsid w:val="002E647E"/>
    <w:rsid w:val="002E74A3"/>
    <w:rsid w:val="002E7A19"/>
    <w:rsid w:val="002E7DC5"/>
    <w:rsid w:val="002F13F1"/>
    <w:rsid w:val="002F36C1"/>
    <w:rsid w:val="002F43B7"/>
    <w:rsid w:val="002F43EB"/>
    <w:rsid w:val="002F4C99"/>
    <w:rsid w:val="002F512F"/>
    <w:rsid w:val="002F6E1E"/>
    <w:rsid w:val="002F7882"/>
    <w:rsid w:val="0030040D"/>
    <w:rsid w:val="0030129B"/>
    <w:rsid w:val="0030221D"/>
    <w:rsid w:val="003024F8"/>
    <w:rsid w:val="0030477A"/>
    <w:rsid w:val="00304CB1"/>
    <w:rsid w:val="00305CBA"/>
    <w:rsid w:val="00305EA9"/>
    <w:rsid w:val="00307139"/>
    <w:rsid w:val="00307BF0"/>
    <w:rsid w:val="003102C7"/>
    <w:rsid w:val="003106B3"/>
    <w:rsid w:val="003107B5"/>
    <w:rsid w:val="0031135F"/>
    <w:rsid w:val="003114E0"/>
    <w:rsid w:val="00311572"/>
    <w:rsid w:val="00313850"/>
    <w:rsid w:val="00315311"/>
    <w:rsid w:val="003169D3"/>
    <w:rsid w:val="0031757D"/>
    <w:rsid w:val="003200A7"/>
    <w:rsid w:val="00320647"/>
    <w:rsid w:val="00320AC8"/>
    <w:rsid w:val="00320DCC"/>
    <w:rsid w:val="00322E92"/>
    <w:rsid w:val="0032360A"/>
    <w:rsid w:val="003254E4"/>
    <w:rsid w:val="00325863"/>
    <w:rsid w:val="003261D5"/>
    <w:rsid w:val="00327587"/>
    <w:rsid w:val="00327743"/>
    <w:rsid w:val="00330C24"/>
    <w:rsid w:val="00332BA2"/>
    <w:rsid w:val="00333D65"/>
    <w:rsid w:val="003347E5"/>
    <w:rsid w:val="00335A64"/>
    <w:rsid w:val="00335B39"/>
    <w:rsid w:val="00336E6C"/>
    <w:rsid w:val="00337101"/>
    <w:rsid w:val="003412B9"/>
    <w:rsid w:val="00341303"/>
    <w:rsid w:val="00341566"/>
    <w:rsid w:val="00341A3B"/>
    <w:rsid w:val="0034274B"/>
    <w:rsid w:val="00342D35"/>
    <w:rsid w:val="00343CB1"/>
    <w:rsid w:val="003441B6"/>
    <w:rsid w:val="003453D8"/>
    <w:rsid w:val="00345712"/>
    <w:rsid w:val="00351B12"/>
    <w:rsid w:val="003522F3"/>
    <w:rsid w:val="00353FE4"/>
    <w:rsid w:val="00354CC7"/>
    <w:rsid w:val="00355015"/>
    <w:rsid w:val="003552AA"/>
    <w:rsid w:val="00355352"/>
    <w:rsid w:val="0035549F"/>
    <w:rsid w:val="00355F65"/>
    <w:rsid w:val="0035646E"/>
    <w:rsid w:val="00356599"/>
    <w:rsid w:val="00357104"/>
    <w:rsid w:val="00357121"/>
    <w:rsid w:val="00357CEA"/>
    <w:rsid w:val="0036177E"/>
    <w:rsid w:val="00361A4C"/>
    <w:rsid w:val="00361C58"/>
    <w:rsid w:val="003624ED"/>
    <w:rsid w:val="00362947"/>
    <w:rsid w:val="00363FBE"/>
    <w:rsid w:val="00364421"/>
    <w:rsid w:val="00364A61"/>
    <w:rsid w:val="0036541F"/>
    <w:rsid w:val="0036578B"/>
    <w:rsid w:val="00365EB1"/>
    <w:rsid w:val="003677CD"/>
    <w:rsid w:val="003711E2"/>
    <w:rsid w:val="003732BF"/>
    <w:rsid w:val="00374113"/>
    <w:rsid w:val="0037423D"/>
    <w:rsid w:val="003748C5"/>
    <w:rsid w:val="003774CD"/>
    <w:rsid w:val="0037798F"/>
    <w:rsid w:val="00377A33"/>
    <w:rsid w:val="00382800"/>
    <w:rsid w:val="00382AE6"/>
    <w:rsid w:val="00383BF1"/>
    <w:rsid w:val="00384FCC"/>
    <w:rsid w:val="00385BCC"/>
    <w:rsid w:val="00386010"/>
    <w:rsid w:val="00386BC6"/>
    <w:rsid w:val="00390161"/>
    <w:rsid w:val="00390E5E"/>
    <w:rsid w:val="00395EC6"/>
    <w:rsid w:val="00396B48"/>
    <w:rsid w:val="0039750D"/>
    <w:rsid w:val="003978AA"/>
    <w:rsid w:val="003A196F"/>
    <w:rsid w:val="003A1A6A"/>
    <w:rsid w:val="003A21C3"/>
    <w:rsid w:val="003A2252"/>
    <w:rsid w:val="003A2654"/>
    <w:rsid w:val="003A33AC"/>
    <w:rsid w:val="003A456C"/>
    <w:rsid w:val="003A5999"/>
    <w:rsid w:val="003A6A87"/>
    <w:rsid w:val="003A6D64"/>
    <w:rsid w:val="003A75AA"/>
    <w:rsid w:val="003A787B"/>
    <w:rsid w:val="003B06C6"/>
    <w:rsid w:val="003B1543"/>
    <w:rsid w:val="003B1D7C"/>
    <w:rsid w:val="003B4411"/>
    <w:rsid w:val="003B4DCD"/>
    <w:rsid w:val="003B4ED7"/>
    <w:rsid w:val="003B543F"/>
    <w:rsid w:val="003B72D9"/>
    <w:rsid w:val="003B7693"/>
    <w:rsid w:val="003C00D8"/>
    <w:rsid w:val="003C19DE"/>
    <w:rsid w:val="003C223A"/>
    <w:rsid w:val="003C3D15"/>
    <w:rsid w:val="003C5153"/>
    <w:rsid w:val="003C7A60"/>
    <w:rsid w:val="003D3817"/>
    <w:rsid w:val="003D418B"/>
    <w:rsid w:val="003D454B"/>
    <w:rsid w:val="003D4757"/>
    <w:rsid w:val="003D48D7"/>
    <w:rsid w:val="003D4E6A"/>
    <w:rsid w:val="003D5577"/>
    <w:rsid w:val="003D6594"/>
    <w:rsid w:val="003D6A86"/>
    <w:rsid w:val="003D70F2"/>
    <w:rsid w:val="003D7669"/>
    <w:rsid w:val="003E04E7"/>
    <w:rsid w:val="003E06A8"/>
    <w:rsid w:val="003E1A85"/>
    <w:rsid w:val="003E2686"/>
    <w:rsid w:val="003E3FEF"/>
    <w:rsid w:val="003E44FC"/>
    <w:rsid w:val="003F01E8"/>
    <w:rsid w:val="003F3108"/>
    <w:rsid w:val="003F3EB0"/>
    <w:rsid w:val="003F4257"/>
    <w:rsid w:val="003F5325"/>
    <w:rsid w:val="004024DA"/>
    <w:rsid w:val="004034F2"/>
    <w:rsid w:val="0040412B"/>
    <w:rsid w:val="00405825"/>
    <w:rsid w:val="00410AF9"/>
    <w:rsid w:val="00410F31"/>
    <w:rsid w:val="00413B2A"/>
    <w:rsid w:val="00414177"/>
    <w:rsid w:val="00414BEA"/>
    <w:rsid w:val="00416838"/>
    <w:rsid w:val="00417B42"/>
    <w:rsid w:val="00417F2E"/>
    <w:rsid w:val="0042048E"/>
    <w:rsid w:val="00420D2D"/>
    <w:rsid w:val="00420D94"/>
    <w:rsid w:val="004212D2"/>
    <w:rsid w:val="004214A4"/>
    <w:rsid w:val="0042174B"/>
    <w:rsid w:val="004225DA"/>
    <w:rsid w:val="00423421"/>
    <w:rsid w:val="00424B53"/>
    <w:rsid w:val="00425566"/>
    <w:rsid w:val="004259C0"/>
    <w:rsid w:val="00426435"/>
    <w:rsid w:val="0043028C"/>
    <w:rsid w:val="0043075F"/>
    <w:rsid w:val="00430CE7"/>
    <w:rsid w:val="00433C89"/>
    <w:rsid w:val="00436C6D"/>
    <w:rsid w:val="00437E49"/>
    <w:rsid w:val="0044040D"/>
    <w:rsid w:val="0044132A"/>
    <w:rsid w:val="00441EA1"/>
    <w:rsid w:val="00443025"/>
    <w:rsid w:val="00443530"/>
    <w:rsid w:val="00443D69"/>
    <w:rsid w:val="00444DCB"/>
    <w:rsid w:val="00445010"/>
    <w:rsid w:val="00445B07"/>
    <w:rsid w:val="00446380"/>
    <w:rsid w:val="0045079A"/>
    <w:rsid w:val="00451090"/>
    <w:rsid w:val="00452DDE"/>
    <w:rsid w:val="00453A2B"/>
    <w:rsid w:val="00454F6B"/>
    <w:rsid w:val="0045519F"/>
    <w:rsid w:val="0045635B"/>
    <w:rsid w:val="00456FD5"/>
    <w:rsid w:val="0045711B"/>
    <w:rsid w:val="004604E2"/>
    <w:rsid w:val="00460DF5"/>
    <w:rsid w:val="00465BE6"/>
    <w:rsid w:val="00465DAC"/>
    <w:rsid w:val="00466BC6"/>
    <w:rsid w:val="0046746C"/>
    <w:rsid w:val="00467948"/>
    <w:rsid w:val="00470398"/>
    <w:rsid w:val="00470D20"/>
    <w:rsid w:val="00471A99"/>
    <w:rsid w:val="004731F5"/>
    <w:rsid w:val="004753C6"/>
    <w:rsid w:val="004754CC"/>
    <w:rsid w:val="00477009"/>
    <w:rsid w:val="004779F6"/>
    <w:rsid w:val="00480171"/>
    <w:rsid w:val="00483A54"/>
    <w:rsid w:val="004842D8"/>
    <w:rsid w:val="00484DDB"/>
    <w:rsid w:val="00485A1F"/>
    <w:rsid w:val="0048686F"/>
    <w:rsid w:val="00493150"/>
    <w:rsid w:val="00493595"/>
    <w:rsid w:val="004938A2"/>
    <w:rsid w:val="00494F2A"/>
    <w:rsid w:val="00495DA8"/>
    <w:rsid w:val="004A17A3"/>
    <w:rsid w:val="004A29DC"/>
    <w:rsid w:val="004A44DF"/>
    <w:rsid w:val="004A5895"/>
    <w:rsid w:val="004A65EC"/>
    <w:rsid w:val="004A7C07"/>
    <w:rsid w:val="004B1C76"/>
    <w:rsid w:val="004B2DBE"/>
    <w:rsid w:val="004B31A4"/>
    <w:rsid w:val="004B4538"/>
    <w:rsid w:val="004B49EE"/>
    <w:rsid w:val="004C024A"/>
    <w:rsid w:val="004C09DE"/>
    <w:rsid w:val="004C09F7"/>
    <w:rsid w:val="004C22D8"/>
    <w:rsid w:val="004C2912"/>
    <w:rsid w:val="004C40A5"/>
    <w:rsid w:val="004C6CD9"/>
    <w:rsid w:val="004C7B94"/>
    <w:rsid w:val="004D14D1"/>
    <w:rsid w:val="004D3381"/>
    <w:rsid w:val="004D3E16"/>
    <w:rsid w:val="004D4642"/>
    <w:rsid w:val="004D6804"/>
    <w:rsid w:val="004D6881"/>
    <w:rsid w:val="004D6F23"/>
    <w:rsid w:val="004D6F26"/>
    <w:rsid w:val="004D6FBF"/>
    <w:rsid w:val="004E0A2A"/>
    <w:rsid w:val="004E0DEF"/>
    <w:rsid w:val="004E268D"/>
    <w:rsid w:val="004E271E"/>
    <w:rsid w:val="004E299D"/>
    <w:rsid w:val="004E5C38"/>
    <w:rsid w:val="004E5CD2"/>
    <w:rsid w:val="004F00A2"/>
    <w:rsid w:val="004F04A3"/>
    <w:rsid w:val="004F0D77"/>
    <w:rsid w:val="004F11B5"/>
    <w:rsid w:val="004F1641"/>
    <w:rsid w:val="004F3689"/>
    <w:rsid w:val="004F38B6"/>
    <w:rsid w:val="004F68F3"/>
    <w:rsid w:val="004F77C8"/>
    <w:rsid w:val="00500187"/>
    <w:rsid w:val="005013A4"/>
    <w:rsid w:val="00502062"/>
    <w:rsid w:val="00503ADD"/>
    <w:rsid w:val="00506910"/>
    <w:rsid w:val="005069D2"/>
    <w:rsid w:val="00506FCB"/>
    <w:rsid w:val="00511B59"/>
    <w:rsid w:val="00511EF1"/>
    <w:rsid w:val="0051214E"/>
    <w:rsid w:val="00515642"/>
    <w:rsid w:val="00515C5F"/>
    <w:rsid w:val="00516AE6"/>
    <w:rsid w:val="00517A22"/>
    <w:rsid w:val="0052215F"/>
    <w:rsid w:val="00522E6B"/>
    <w:rsid w:val="00523305"/>
    <w:rsid w:val="00523FC5"/>
    <w:rsid w:val="0052439B"/>
    <w:rsid w:val="00526032"/>
    <w:rsid w:val="00526AE4"/>
    <w:rsid w:val="00531225"/>
    <w:rsid w:val="00531535"/>
    <w:rsid w:val="0053348E"/>
    <w:rsid w:val="00535F6B"/>
    <w:rsid w:val="00536232"/>
    <w:rsid w:val="005370DF"/>
    <w:rsid w:val="00537A2A"/>
    <w:rsid w:val="00540E2F"/>
    <w:rsid w:val="00540FB6"/>
    <w:rsid w:val="00541202"/>
    <w:rsid w:val="0054319B"/>
    <w:rsid w:val="00544301"/>
    <w:rsid w:val="00544DC1"/>
    <w:rsid w:val="005463DA"/>
    <w:rsid w:val="005463DD"/>
    <w:rsid w:val="00546EEC"/>
    <w:rsid w:val="0055014E"/>
    <w:rsid w:val="0055060F"/>
    <w:rsid w:val="0055082D"/>
    <w:rsid w:val="00554895"/>
    <w:rsid w:val="00554A82"/>
    <w:rsid w:val="00560118"/>
    <w:rsid w:val="00560127"/>
    <w:rsid w:val="00561A61"/>
    <w:rsid w:val="005627FF"/>
    <w:rsid w:val="00562CCD"/>
    <w:rsid w:val="005644AE"/>
    <w:rsid w:val="00570139"/>
    <w:rsid w:val="00572657"/>
    <w:rsid w:val="005738A3"/>
    <w:rsid w:val="005745DA"/>
    <w:rsid w:val="00574E85"/>
    <w:rsid w:val="00576D8A"/>
    <w:rsid w:val="00577780"/>
    <w:rsid w:val="00577E3A"/>
    <w:rsid w:val="005809ED"/>
    <w:rsid w:val="00581BA4"/>
    <w:rsid w:val="00581E74"/>
    <w:rsid w:val="0058288F"/>
    <w:rsid w:val="00584820"/>
    <w:rsid w:val="005868D7"/>
    <w:rsid w:val="005871DC"/>
    <w:rsid w:val="0058761C"/>
    <w:rsid w:val="00587DCA"/>
    <w:rsid w:val="00590654"/>
    <w:rsid w:val="00590E7E"/>
    <w:rsid w:val="00591697"/>
    <w:rsid w:val="00592759"/>
    <w:rsid w:val="00592816"/>
    <w:rsid w:val="00592D43"/>
    <w:rsid w:val="00592DEE"/>
    <w:rsid w:val="00593780"/>
    <w:rsid w:val="005957BB"/>
    <w:rsid w:val="005A02B4"/>
    <w:rsid w:val="005A0A19"/>
    <w:rsid w:val="005A1972"/>
    <w:rsid w:val="005A1BB8"/>
    <w:rsid w:val="005A2B7C"/>
    <w:rsid w:val="005A3700"/>
    <w:rsid w:val="005A4470"/>
    <w:rsid w:val="005A4574"/>
    <w:rsid w:val="005B4398"/>
    <w:rsid w:val="005B4F94"/>
    <w:rsid w:val="005B522F"/>
    <w:rsid w:val="005B5CEF"/>
    <w:rsid w:val="005B6EEC"/>
    <w:rsid w:val="005C08F2"/>
    <w:rsid w:val="005C23CF"/>
    <w:rsid w:val="005C7B58"/>
    <w:rsid w:val="005D2FFB"/>
    <w:rsid w:val="005D6021"/>
    <w:rsid w:val="005D62E6"/>
    <w:rsid w:val="005D6632"/>
    <w:rsid w:val="005D6F2A"/>
    <w:rsid w:val="005D78CE"/>
    <w:rsid w:val="005E01E8"/>
    <w:rsid w:val="005E0943"/>
    <w:rsid w:val="005E0D0E"/>
    <w:rsid w:val="005E1618"/>
    <w:rsid w:val="005E20B9"/>
    <w:rsid w:val="005E226D"/>
    <w:rsid w:val="005E256E"/>
    <w:rsid w:val="005E3948"/>
    <w:rsid w:val="005E3B4F"/>
    <w:rsid w:val="005E3F7A"/>
    <w:rsid w:val="005E4339"/>
    <w:rsid w:val="005E492E"/>
    <w:rsid w:val="005E4DEB"/>
    <w:rsid w:val="005E60CB"/>
    <w:rsid w:val="005E6609"/>
    <w:rsid w:val="005E72A7"/>
    <w:rsid w:val="005F15D2"/>
    <w:rsid w:val="005F1DDE"/>
    <w:rsid w:val="005F2F10"/>
    <w:rsid w:val="005F3267"/>
    <w:rsid w:val="005F4003"/>
    <w:rsid w:val="005F4965"/>
    <w:rsid w:val="005F4D8E"/>
    <w:rsid w:val="005F571D"/>
    <w:rsid w:val="005F69C6"/>
    <w:rsid w:val="005F701E"/>
    <w:rsid w:val="005F7618"/>
    <w:rsid w:val="00600A29"/>
    <w:rsid w:val="00601220"/>
    <w:rsid w:val="00601567"/>
    <w:rsid w:val="006029F0"/>
    <w:rsid w:val="0060393E"/>
    <w:rsid w:val="006048C0"/>
    <w:rsid w:val="00604EA8"/>
    <w:rsid w:val="00605038"/>
    <w:rsid w:val="006067C1"/>
    <w:rsid w:val="006108C5"/>
    <w:rsid w:val="00610906"/>
    <w:rsid w:val="00610DDE"/>
    <w:rsid w:val="006127E8"/>
    <w:rsid w:val="006127F9"/>
    <w:rsid w:val="00612CD4"/>
    <w:rsid w:val="0061335B"/>
    <w:rsid w:val="00613D61"/>
    <w:rsid w:val="00614CC2"/>
    <w:rsid w:val="00614FE6"/>
    <w:rsid w:val="00620E79"/>
    <w:rsid w:val="006227B0"/>
    <w:rsid w:val="00623B3B"/>
    <w:rsid w:val="00623CCE"/>
    <w:rsid w:val="00624C12"/>
    <w:rsid w:val="006258A7"/>
    <w:rsid w:val="00625975"/>
    <w:rsid w:val="006265D7"/>
    <w:rsid w:val="00626A17"/>
    <w:rsid w:val="00626A90"/>
    <w:rsid w:val="006278C2"/>
    <w:rsid w:val="0063070E"/>
    <w:rsid w:val="006322CF"/>
    <w:rsid w:val="00633EDB"/>
    <w:rsid w:val="00634073"/>
    <w:rsid w:val="00634DEA"/>
    <w:rsid w:val="006368B4"/>
    <w:rsid w:val="00640DC5"/>
    <w:rsid w:val="00641640"/>
    <w:rsid w:val="00641A00"/>
    <w:rsid w:val="00643290"/>
    <w:rsid w:val="0064551C"/>
    <w:rsid w:val="00646DA5"/>
    <w:rsid w:val="00647B8A"/>
    <w:rsid w:val="00651231"/>
    <w:rsid w:val="00653797"/>
    <w:rsid w:val="00653C4D"/>
    <w:rsid w:val="00654EFF"/>
    <w:rsid w:val="006565E0"/>
    <w:rsid w:val="00660626"/>
    <w:rsid w:val="00660C23"/>
    <w:rsid w:val="00661054"/>
    <w:rsid w:val="00661C84"/>
    <w:rsid w:val="00661E41"/>
    <w:rsid w:val="006651F1"/>
    <w:rsid w:val="00665709"/>
    <w:rsid w:val="00666025"/>
    <w:rsid w:val="00666B48"/>
    <w:rsid w:val="006671D1"/>
    <w:rsid w:val="006675AE"/>
    <w:rsid w:val="006679E5"/>
    <w:rsid w:val="00670AEE"/>
    <w:rsid w:val="00671D00"/>
    <w:rsid w:val="00671FE1"/>
    <w:rsid w:val="0067515A"/>
    <w:rsid w:val="00675BE2"/>
    <w:rsid w:val="006778A4"/>
    <w:rsid w:val="00677E2B"/>
    <w:rsid w:val="006811F5"/>
    <w:rsid w:val="00681E87"/>
    <w:rsid w:val="00682415"/>
    <w:rsid w:val="00683587"/>
    <w:rsid w:val="00683A99"/>
    <w:rsid w:val="006840D5"/>
    <w:rsid w:val="006908E1"/>
    <w:rsid w:val="0069184B"/>
    <w:rsid w:val="006922A2"/>
    <w:rsid w:val="00693067"/>
    <w:rsid w:val="00693110"/>
    <w:rsid w:val="00694162"/>
    <w:rsid w:val="00694619"/>
    <w:rsid w:val="0069472A"/>
    <w:rsid w:val="00696356"/>
    <w:rsid w:val="006963AD"/>
    <w:rsid w:val="0069651A"/>
    <w:rsid w:val="00697BDE"/>
    <w:rsid w:val="006A1AC8"/>
    <w:rsid w:val="006A20D9"/>
    <w:rsid w:val="006A2DA5"/>
    <w:rsid w:val="006A3F11"/>
    <w:rsid w:val="006A3F37"/>
    <w:rsid w:val="006A44E5"/>
    <w:rsid w:val="006A5EEC"/>
    <w:rsid w:val="006A65DF"/>
    <w:rsid w:val="006A760A"/>
    <w:rsid w:val="006B0360"/>
    <w:rsid w:val="006B134A"/>
    <w:rsid w:val="006B1F44"/>
    <w:rsid w:val="006B24C9"/>
    <w:rsid w:val="006B2B04"/>
    <w:rsid w:val="006B3D1C"/>
    <w:rsid w:val="006B4B64"/>
    <w:rsid w:val="006B63F5"/>
    <w:rsid w:val="006B7EBF"/>
    <w:rsid w:val="006C01FD"/>
    <w:rsid w:val="006C05F5"/>
    <w:rsid w:val="006C0726"/>
    <w:rsid w:val="006C1085"/>
    <w:rsid w:val="006C3448"/>
    <w:rsid w:val="006C53BE"/>
    <w:rsid w:val="006C634E"/>
    <w:rsid w:val="006D3DBF"/>
    <w:rsid w:val="006D5A12"/>
    <w:rsid w:val="006D5D91"/>
    <w:rsid w:val="006D647F"/>
    <w:rsid w:val="006D794B"/>
    <w:rsid w:val="006D795B"/>
    <w:rsid w:val="006D7ECA"/>
    <w:rsid w:val="006E079E"/>
    <w:rsid w:val="006E0F7D"/>
    <w:rsid w:val="006E0FD7"/>
    <w:rsid w:val="006E3D1C"/>
    <w:rsid w:val="006E4BC3"/>
    <w:rsid w:val="006E4D63"/>
    <w:rsid w:val="006E5EBB"/>
    <w:rsid w:val="006E639B"/>
    <w:rsid w:val="006E7560"/>
    <w:rsid w:val="006E7662"/>
    <w:rsid w:val="006E77E2"/>
    <w:rsid w:val="006E7D33"/>
    <w:rsid w:val="006E7EEF"/>
    <w:rsid w:val="006F0B45"/>
    <w:rsid w:val="006F12D7"/>
    <w:rsid w:val="006F20D5"/>
    <w:rsid w:val="006F5C71"/>
    <w:rsid w:val="006F5E38"/>
    <w:rsid w:val="006F71BC"/>
    <w:rsid w:val="00700E17"/>
    <w:rsid w:val="007016C9"/>
    <w:rsid w:val="00702696"/>
    <w:rsid w:val="00702BC3"/>
    <w:rsid w:val="00703445"/>
    <w:rsid w:val="007038DC"/>
    <w:rsid w:val="00710785"/>
    <w:rsid w:val="00714605"/>
    <w:rsid w:val="00714C03"/>
    <w:rsid w:val="0071666E"/>
    <w:rsid w:val="00716ABE"/>
    <w:rsid w:val="00716D59"/>
    <w:rsid w:val="00717090"/>
    <w:rsid w:val="00721D60"/>
    <w:rsid w:val="007258B1"/>
    <w:rsid w:val="00725BE1"/>
    <w:rsid w:val="0072690C"/>
    <w:rsid w:val="0072777C"/>
    <w:rsid w:val="007300A4"/>
    <w:rsid w:val="007312DD"/>
    <w:rsid w:val="00731C09"/>
    <w:rsid w:val="00732DE4"/>
    <w:rsid w:val="0073484E"/>
    <w:rsid w:val="0073532E"/>
    <w:rsid w:val="00737C01"/>
    <w:rsid w:val="00740F5D"/>
    <w:rsid w:val="0074181E"/>
    <w:rsid w:val="00741D15"/>
    <w:rsid w:val="00741D64"/>
    <w:rsid w:val="0074537F"/>
    <w:rsid w:val="00745E64"/>
    <w:rsid w:val="0074670A"/>
    <w:rsid w:val="00747CAE"/>
    <w:rsid w:val="00747DDD"/>
    <w:rsid w:val="00752E37"/>
    <w:rsid w:val="0075342C"/>
    <w:rsid w:val="007549F4"/>
    <w:rsid w:val="00755DE6"/>
    <w:rsid w:val="007563FC"/>
    <w:rsid w:val="00756B86"/>
    <w:rsid w:val="007607D9"/>
    <w:rsid w:val="00760896"/>
    <w:rsid w:val="00761385"/>
    <w:rsid w:val="00762C55"/>
    <w:rsid w:val="0076439A"/>
    <w:rsid w:val="00765247"/>
    <w:rsid w:val="007659B7"/>
    <w:rsid w:val="00766D74"/>
    <w:rsid w:val="00766E0D"/>
    <w:rsid w:val="00766E10"/>
    <w:rsid w:val="00770460"/>
    <w:rsid w:val="00770883"/>
    <w:rsid w:val="00771010"/>
    <w:rsid w:val="00772351"/>
    <w:rsid w:val="007734B0"/>
    <w:rsid w:val="007738C5"/>
    <w:rsid w:val="00774436"/>
    <w:rsid w:val="007760FC"/>
    <w:rsid w:val="00776373"/>
    <w:rsid w:val="00777211"/>
    <w:rsid w:val="00777877"/>
    <w:rsid w:val="007807F0"/>
    <w:rsid w:val="00780FC7"/>
    <w:rsid w:val="007826F5"/>
    <w:rsid w:val="00782949"/>
    <w:rsid w:val="00782DC7"/>
    <w:rsid w:val="007834EA"/>
    <w:rsid w:val="007836EF"/>
    <w:rsid w:val="00786EC7"/>
    <w:rsid w:val="007903BA"/>
    <w:rsid w:val="00791C92"/>
    <w:rsid w:val="00792936"/>
    <w:rsid w:val="00793C49"/>
    <w:rsid w:val="0079513B"/>
    <w:rsid w:val="00797945"/>
    <w:rsid w:val="007A0ABE"/>
    <w:rsid w:val="007A0DCE"/>
    <w:rsid w:val="007A1787"/>
    <w:rsid w:val="007A2033"/>
    <w:rsid w:val="007A357A"/>
    <w:rsid w:val="007A58DB"/>
    <w:rsid w:val="007A7A6D"/>
    <w:rsid w:val="007B0360"/>
    <w:rsid w:val="007B0932"/>
    <w:rsid w:val="007B209C"/>
    <w:rsid w:val="007B29AF"/>
    <w:rsid w:val="007B45B8"/>
    <w:rsid w:val="007B5C87"/>
    <w:rsid w:val="007B64CA"/>
    <w:rsid w:val="007C205F"/>
    <w:rsid w:val="007C6445"/>
    <w:rsid w:val="007C6643"/>
    <w:rsid w:val="007C6DE2"/>
    <w:rsid w:val="007C7EFF"/>
    <w:rsid w:val="007D10D1"/>
    <w:rsid w:val="007D1417"/>
    <w:rsid w:val="007D1999"/>
    <w:rsid w:val="007D3B86"/>
    <w:rsid w:val="007D49BD"/>
    <w:rsid w:val="007D7C2B"/>
    <w:rsid w:val="007E0DAF"/>
    <w:rsid w:val="007E1955"/>
    <w:rsid w:val="007E276B"/>
    <w:rsid w:val="007E27CF"/>
    <w:rsid w:val="007E457A"/>
    <w:rsid w:val="007E4A12"/>
    <w:rsid w:val="007E50DA"/>
    <w:rsid w:val="007E668D"/>
    <w:rsid w:val="007E7F16"/>
    <w:rsid w:val="007F486D"/>
    <w:rsid w:val="007F5F63"/>
    <w:rsid w:val="007F658F"/>
    <w:rsid w:val="00803394"/>
    <w:rsid w:val="00810EBA"/>
    <w:rsid w:val="00813A07"/>
    <w:rsid w:val="00813AF9"/>
    <w:rsid w:val="008140F0"/>
    <w:rsid w:val="00817E4A"/>
    <w:rsid w:val="00817FEB"/>
    <w:rsid w:val="00820057"/>
    <w:rsid w:val="008213B0"/>
    <w:rsid w:val="008229F3"/>
    <w:rsid w:val="0082522C"/>
    <w:rsid w:val="00825790"/>
    <w:rsid w:val="008276DE"/>
    <w:rsid w:val="00830E56"/>
    <w:rsid w:val="00830FFC"/>
    <w:rsid w:val="008315F3"/>
    <w:rsid w:val="0083268A"/>
    <w:rsid w:val="00833207"/>
    <w:rsid w:val="00833D6A"/>
    <w:rsid w:val="00834506"/>
    <w:rsid w:val="00834DAD"/>
    <w:rsid w:val="00834E6E"/>
    <w:rsid w:val="00835122"/>
    <w:rsid w:val="008359E3"/>
    <w:rsid w:val="00840BAC"/>
    <w:rsid w:val="008427CD"/>
    <w:rsid w:val="008428D1"/>
    <w:rsid w:val="0084388A"/>
    <w:rsid w:val="008439F6"/>
    <w:rsid w:val="00843CAD"/>
    <w:rsid w:val="00843D6B"/>
    <w:rsid w:val="0084433F"/>
    <w:rsid w:val="0084436D"/>
    <w:rsid w:val="0084448D"/>
    <w:rsid w:val="00845805"/>
    <w:rsid w:val="008467D6"/>
    <w:rsid w:val="00846C0B"/>
    <w:rsid w:val="00846D4B"/>
    <w:rsid w:val="008505D6"/>
    <w:rsid w:val="00850732"/>
    <w:rsid w:val="0085190A"/>
    <w:rsid w:val="0085254A"/>
    <w:rsid w:val="00852D4B"/>
    <w:rsid w:val="00855AF0"/>
    <w:rsid w:val="008560D6"/>
    <w:rsid w:val="0085713A"/>
    <w:rsid w:val="00857241"/>
    <w:rsid w:val="00861ECC"/>
    <w:rsid w:val="008625D8"/>
    <w:rsid w:val="00865FC0"/>
    <w:rsid w:val="008711AE"/>
    <w:rsid w:val="008717CE"/>
    <w:rsid w:val="00876B4D"/>
    <w:rsid w:val="0087728A"/>
    <w:rsid w:val="0087763D"/>
    <w:rsid w:val="00877960"/>
    <w:rsid w:val="00880D55"/>
    <w:rsid w:val="00883EC2"/>
    <w:rsid w:val="00884C98"/>
    <w:rsid w:val="00884D9D"/>
    <w:rsid w:val="008870A0"/>
    <w:rsid w:val="00887687"/>
    <w:rsid w:val="00890A15"/>
    <w:rsid w:val="00891A3F"/>
    <w:rsid w:val="00891FB2"/>
    <w:rsid w:val="00891FDB"/>
    <w:rsid w:val="0089266E"/>
    <w:rsid w:val="00892B16"/>
    <w:rsid w:val="008934DB"/>
    <w:rsid w:val="00893BFA"/>
    <w:rsid w:val="00894164"/>
    <w:rsid w:val="008945F1"/>
    <w:rsid w:val="00895D0A"/>
    <w:rsid w:val="00896DF2"/>
    <w:rsid w:val="008A000B"/>
    <w:rsid w:val="008A03C0"/>
    <w:rsid w:val="008A0D19"/>
    <w:rsid w:val="008A1306"/>
    <w:rsid w:val="008A1312"/>
    <w:rsid w:val="008A16B3"/>
    <w:rsid w:val="008A21BC"/>
    <w:rsid w:val="008A3603"/>
    <w:rsid w:val="008A361F"/>
    <w:rsid w:val="008A498A"/>
    <w:rsid w:val="008A4994"/>
    <w:rsid w:val="008B0133"/>
    <w:rsid w:val="008B0ADA"/>
    <w:rsid w:val="008B0F25"/>
    <w:rsid w:val="008B1472"/>
    <w:rsid w:val="008B29D5"/>
    <w:rsid w:val="008B2D49"/>
    <w:rsid w:val="008B41F1"/>
    <w:rsid w:val="008B5A0F"/>
    <w:rsid w:val="008B6593"/>
    <w:rsid w:val="008B6A76"/>
    <w:rsid w:val="008B7B66"/>
    <w:rsid w:val="008C1719"/>
    <w:rsid w:val="008C1C8A"/>
    <w:rsid w:val="008C436C"/>
    <w:rsid w:val="008C4AD4"/>
    <w:rsid w:val="008C4FA7"/>
    <w:rsid w:val="008C64BC"/>
    <w:rsid w:val="008C6B61"/>
    <w:rsid w:val="008C7434"/>
    <w:rsid w:val="008D02FD"/>
    <w:rsid w:val="008D1366"/>
    <w:rsid w:val="008D142B"/>
    <w:rsid w:val="008D1A55"/>
    <w:rsid w:val="008D1D22"/>
    <w:rsid w:val="008D26D8"/>
    <w:rsid w:val="008D3A14"/>
    <w:rsid w:val="008D3BE0"/>
    <w:rsid w:val="008D3C81"/>
    <w:rsid w:val="008D4F6B"/>
    <w:rsid w:val="008D5CBF"/>
    <w:rsid w:val="008E09F5"/>
    <w:rsid w:val="008E31A4"/>
    <w:rsid w:val="008E5562"/>
    <w:rsid w:val="008E5B18"/>
    <w:rsid w:val="008E5F6A"/>
    <w:rsid w:val="008E6D99"/>
    <w:rsid w:val="008F1111"/>
    <w:rsid w:val="008F224F"/>
    <w:rsid w:val="008F2E0B"/>
    <w:rsid w:val="008F3FE0"/>
    <w:rsid w:val="008F40DF"/>
    <w:rsid w:val="008F4471"/>
    <w:rsid w:val="008F44B3"/>
    <w:rsid w:val="008F55BB"/>
    <w:rsid w:val="008F5E69"/>
    <w:rsid w:val="008F6E58"/>
    <w:rsid w:val="008F7124"/>
    <w:rsid w:val="008F75DF"/>
    <w:rsid w:val="00902A11"/>
    <w:rsid w:val="009069DE"/>
    <w:rsid w:val="00906F17"/>
    <w:rsid w:val="00907C36"/>
    <w:rsid w:val="009117BF"/>
    <w:rsid w:val="00915224"/>
    <w:rsid w:val="00916C0B"/>
    <w:rsid w:val="0092013E"/>
    <w:rsid w:val="00920B10"/>
    <w:rsid w:val="00922077"/>
    <w:rsid w:val="009239C8"/>
    <w:rsid w:val="00923A23"/>
    <w:rsid w:val="00924494"/>
    <w:rsid w:val="00925936"/>
    <w:rsid w:val="00926346"/>
    <w:rsid w:val="009266D1"/>
    <w:rsid w:val="009271C1"/>
    <w:rsid w:val="0093010A"/>
    <w:rsid w:val="009306E8"/>
    <w:rsid w:val="0093131C"/>
    <w:rsid w:val="00933942"/>
    <w:rsid w:val="00935640"/>
    <w:rsid w:val="00937011"/>
    <w:rsid w:val="00940173"/>
    <w:rsid w:val="0094347A"/>
    <w:rsid w:val="009441EE"/>
    <w:rsid w:val="00944921"/>
    <w:rsid w:val="009450D5"/>
    <w:rsid w:val="00945967"/>
    <w:rsid w:val="00946785"/>
    <w:rsid w:val="009469FD"/>
    <w:rsid w:val="009473DE"/>
    <w:rsid w:val="00950133"/>
    <w:rsid w:val="0095022A"/>
    <w:rsid w:val="00953166"/>
    <w:rsid w:val="0095378C"/>
    <w:rsid w:val="00954686"/>
    <w:rsid w:val="00955757"/>
    <w:rsid w:val="00955DE5"/>
    <w:rsid w:val="00957CE0"/>
    <w:rsid w:val="00961B75"/>
    <w:rsid w:val="0096305B"/>
    <w:rsid w:val="009648E2"/>
    <w:rsid w:val="009649E6"/>
    <w:rsid w:val="00966300"/>
    <w:rsid w:val="00967572"/>
    <w:rsid w:val="00967A4F"/>
    <w:rsid w:val="00967E12"/>
    <w:rsid w:val="00970394"/>
    <w:rsid w:val="00972DAE"/>
    <w:rsid w:val="00972E3B"/>
    <w:rsid w:val="009744B1"/>
    <w:rsid w:val="00974D36"/>
    <w:rsid w:val="0097527E"/>
    <w:rsid w:val="00976D79"/>
    <w:rsid w:val="0097787F"/>
    <w:rsid w:val="00980279"/>
    <w:rsid w:val="009819FB"/>
    <w:rsid w:val="00983CE6"/>
    <w:rsid w:val="00985555"/>
    <w:rsid w:val="00986131"/>
    <w:rsid w:val="00986BFE"/>
    <w:rsid w:val="00987CFC"/>
    <w:rsid w:val="009904AE"/>
    <w:rsid w:val="00991366"/>
    <w:rsid w:val="00992B9F"/>
    <w:rsid w:val="009939A6"/>
    <w:rsid w:val="00993D62"/>
    <w:rsid w:val="00994747"/>
    <w:rsid w:val="00995E67"/>
    <w:rsid w:val="009960DC"/>
    <w:rsid w:val="00996385"/>
    <w:rsid w:val="009967FB"/>
    <w:rsid w:val="00996B74"/>
    <w:rsid w:val="00996FAD"/>
    <w:rsid w:val="00997443"/>
    <w:rsid w:val="00997F3E"/>
    <w:rsid w:val="009A18B7"/>
    <w:rsid w:val="009A1C69"/>
    <w:rsid w:val="009A51F5"/>
    <w:rsid w:val="009A7704"/>
    <w:rsid w:val="009A7DA7"/>
    <w:rsid w:val="009B0EBD"/>
    <w:rsid w:val="009B10E1"/>
    <w:rsid w:val="009B1A0D"/>
    <w:rsid w:val="009B1AD9"/>
    <w:rsid w:val="009B23A1"/>
    <w:rsid w:val="009B2BDF"/>
    <w:rsid w:val="009B48AF"/>
    <w:rsid w:val="009B497E"/>
    <w:rsid w:val="009B61E5"/>
    <w:rsid w:val="009C0BB9"/>
    <w:rsid w:val="009C0C30"/>
    <w:rsid w:val="009C1FA8"/>
    <w:rsid w:val="009C325C"/>
    <w:rsid w:val="009C4546"/>
    <w:rsid w:val="009C4571"/>
    <w:rsid w:val="009C4B48"/>
    <w:rsid w:val="009C6634"/>
    <w:rsid w:val="009C75BB"/>
    <w:rsid w:val="009C7D0E"/>
    <w:rsid w:val="009D0D39"/>
    <w:rsid w:val="009D1792"/>
    <w:rsid w:val="009D2DD7"/>
    <w:rsid w:val="009D4A52"/>
    <w:rsid w:val="009D4D63"/>
    <w:rsid w:val="009D599B"/>
    <w:rsid w:val="009D78B3"/>
    <w:rsid w:val="009E3590"/>
    <w:rsid w:val="009E4F3C"/>
    <w:rsid w:val="009E55E3"/>
    <w:rsid w:val="009E700B"/>
    <w:rsid w:val="009E78DF"/>
    <w:rsid w:val="009F2A4C"/>
    <w:rsid w:val="009F3921"/>
    <w:rsid w:val="009F3A20"/>
    <w:rsid w:val="009F47BA"/>
    <w:rsid w:val="00A00306"/>
    <w:rsid w:val="00A009D8"/>
    <w:rsid w:val="00A0186D"/>
    <w:rsid w:val="00A06259"/>
    <w:rsid w:val="00A063FC"/>
    <w:rsid w:val="00A068F2"/>
    <w:rsid w:val="00A11AEA"/>
    <w:rsid w:val="00A12191"/>
    <w:rsid w:val="00A13170"/>
    <w:rsid w:val="00A13463"/>
    <w:rsid w:val="00A149AE"/>
    <w:rsid w:val="00A164C9"/>
    <w:rsid w:val="00A16BCF"/>
    <w:rsid w:val="00A20C81"/>
    <w:rsid w:val="00A22D72"/>
    <w:rsid w:val="00A2340C"/>
    <w:rsid w:val="00A2703E"/>
    <w:rsid w:val="00A27358"/>
    <w:rsid w:val="00A2786B"/>
    <w:rsid w:val="00A279F2"/>
    <w:rsid w:val="00A30DDD"/>
    <w:rsid w:val="00A313A7"/>
    <w:rsid w:val="00A3217C"/>
    <w:rsid w:val="00A34853"/>
    <w:rsid w:val="00A35A5B"/>
    <w:rsid w:val="00A3666E"/>
    <w:rsid w:val="00A36FB5"/>
    <w:rsid w:val="00A37296"/>
    <w:rsid w:val="00A37A8E"/>
    <w:rsid w:val="00A37E4A"/>
    <w:rsid w:val="00A46667"/>
    <w:rsid w:val="00A47754"/>
    <w:rsid w:val="00A47B65"/>
    <w:rsid w:val="00A51349"/>
    <w:rsid w:val="00A51810"/>
    <w:rsid w:val="00A53107"/>
    <w:rsid w:val="00A53457"/>
    <w:rsid w:val="00A55442"/>
    <w:rsid w:val="00A555E5"/>
    <w:rsid w:val="00A56303"/>
    <w:rsid w:val="00A56ADF"/>
    <w:rsid w:val="00A56CFD"/>
    <w:rsid w:val="00A573A0"/>
    <w:rsid w:val="00A57FB7"/>
    <w:rsid w:val="00A673FE"/>
    <w:rsid w:val="00A70968"/>
    <w:rsid w:val="00A70B2F"/>
    <w:rsid w:val="00A717E7"/>
    <w:rsid w:val="00A717F8"/>
    <w:rsid w:val="00A71B5B"/>
    <w:rsid w:val="00A71C87"/>
    <w:rsid w:val="00A73554"/>
    <w:rsid w:val="00A73EC7"/>
    <w:rsid w:val="00A74E8F"/>
    <w:rsid w:val="00A75100"/>
    <w:rsid w:val="00A760BF"/>
    <w:rsid w:val="00A76FD3"/>
    <w:rsid w:val="00A802D5"/>
    <w:rsid w:val="00A80DCA"/>
    <w:rsid w:val="00A8639D"/>
    <w:rsid w:val="00A86FEB"/>
    <w:rsid w:val="00A907AA"/>
    <w:rsid w:val="00A94638"/>
    <w:rsid w:val="00A9465D"/>
    <w:rsid w:val="00A94F39"/>
    <w:rsid w:val="00AA146F"/>
    <w:rsid w:val="00AA29D3"/>
    <w:rsid w:val="00AA3C16"/>
    <w:rsid w:val="00AA4699"/>
    <w:rsid w:val="00AA501C"/>
    <w:rsid w:val="00AA7635"/>
    <w:rsid w:val="00AB57D7"/>
    <w:rsid w:val="00AB5E82"/>
    <w:rsid w:val="00AB6AD6"/>
    <w:rsid w:val="00AB6F5E"/>
    <w:rsid w:val="00AB72BB"/>
    <w:rsid w:val="00AB761B"/>
    <w:rsid w:val="00AC00A5"/>
    <w:rsid w:val="00AC102F"/>
    <w:rsid w:val="00AC1986"/>
    <w:rsid w:val="00AC38B9"/>
    <w:rsid w:val="00AC4014"/>
    <w:rsid w:val="00AC5A38"/>
    <w:rsid w:val="00AD09A3"/>
    <w:rsid w:val="00AD4524"/>
    <w:rsid w:val="00AD459D"/>
    <w:rsid w:val="00AD48A5"/>
    <w:rsid w:val="00AD4D82"/>
    <w:rsid w:val="00AD50B5"/>
    <w:rsid w:val="00AD5ADA"/>
    <w:rsid w:val="00AD6BF6"/>
    <w:rsid w:val="00AE011A"/>
    <w:rsid w:val="00AE0291"/>
    <w:rsid w:val="00AE0881"/>
    <w:rsid w:val="00AE0FCC"/>
    <w:rsid w:val="00AE1426"/>
    <w:rsid w:val="00AE3C40"/>
    <w:rsid w:val="00AE4101"/>
    <w:rsid w:val="00AE54B7"/>
    <w:rsid w:val="00AE6C6B"/>
    <w:rsid w:val="00AE72CB"/>
    <w:rsid w:val="00AF0B2C"/>
    <w:rsid w:val="00AF101E"/>
    <w:rsid w:val="00AF1E83"/>
    <w:rsid w:val="00AF222A"/>
    <w:rsid w:val="00AF32D0"/>
    <w:rsid w:val="00AF3EE6"/>
    <w:rsid w:val="00AF5D55"/>
    <w:rsid w:val="00AF6AA0"/>
    <w:rsid w:val="00AF7555"/>
    <w:rsid w:val="00AF7BB4"/>
    <w:rsid w:val="00B001A0"/>
    <w:rsid w:val="00B00CE0"/>
    <w:rsid w:val="00B02210"/>
    <w:rsid w:val="00B023F1"/>
    <w:rsid w:val="00B025B0"/>
    <w:rsid w:val="00B03390"/>
    <w:rsid w:val="00B03CC6"/>
    <w:rsid w:val="00B03F97"/>
    <w:rsid w:val="00B04E04"/>
    <w:rsid w:val="00B0606A"/>
    <w:rsid w:val="00B0612E"/>
    <w:rsid w:val="00B0664B"/>
    <w:rsid w:val="00B11590"/>
    <w:rsid w:val="00B11CFF"/>
    <w:rsid w:val="00B127A3"/>
    <w:rsid w:val="00B12D8D"/>
    <w:rsid w:val="00B14195"/>
    <w:rsid w:val="00B1499C"/>
    <w:rsid w:val="00B162FD"/>
    <w:rsid w:val="00B16517"/>
    <w:rsid w:val="00B16944"/>
    <w:rsid w:val="00B16B2E"/>
    <w:rsid w:val="00B17299"/>
    <w:rsid w:val="00B21447"/>
    <w:rsid w:val="00B21595"/>
    <w:rsid w:val="00B220FC"/>
    <w:rsid w:val="00B2243C"/>
    <w:rsid w:val="00B23BB1"/>
    <w:rsid w:val="00B2520E"/>
    <w:rsid w:val="00B25A40"/>
    <w:rsid w:val="00B25BA5"/>
    <w:rsid w:val="00B263CF"/>
    <w:rsid w:val="00B275C3"/>
    <w:rsid w:val="00B30580"/>
    <w:rsid w:val="00B307FA"/>
    <w:rsid w:val="00B30EA8"/>
    <w:rsid w:val="00B3370C"/>
    <w:rsid w:val="00B34D68"/>
    <w:rsid w:val="00B35B5C"/>
    <w:rsid w:val="00B400A3"/>
    <w:rsid w:val="00B402E9"/>
    <w:rsid w:val="00B41483"/>
    <w:rsid w:val="00B41B0D"/>
    <w:rsid w:val="00B41F9C"/>
    <w:rsid w:val="00B4269A"/>
    <w:rsid w:val="00B42F91"/>
    <w:rsid w:val="00B4301D"/>
    <w:rsid w:val="00B43AFF"/>
    <w:rsid w:val="00B476AC"/>
    <w:rsid w:val="00B4774A"/>
    <w:rsid w:val="00B50682"/>
    <w:rsid w:val="00B50905"/>
    <w:rsid w:val="00B5394D"/>
    <w:rsid w:val="00B5427D"/>
    <w:rsid w:val="00B54BAD"/>
    <w:rsid w:val="00B55B39"/>
    <w:rsid w:val="00B57470"/>
    <w:rsid w:val="00B6050E"/>
    <w:rsid w:val="00B6077D"/>
    <w:rsid w:val="00B60B53"/>
    <w:rsid w:val="00B62483"/>
    <w:rsid w:val="00B62562"/>
    <w:rsid w:val="00B6357B"/>
    <w:rsid w:val="00B63A38"/>
    <w:rsid w:val="00B63FCD"/>
    <w:rsid w:val="00B66714"/>
    <w:rsid w:val="00B70DD6"/>
    <w:rsid w:val="00B72B17"/>
    <w:rsid w:val="00B7344B"/>
    <w:rsid w:val="00B75BAE"/>
    <w:rsid w:val="00B75D4C"/>
    <w:rsid w:val="00B7639B"/>
    <w:rsid w:val="00B773FE"/>
    <w:rsid w:val="00B90096"/>
    <w:rsid w:val="00B9068E"/>
    <w:rsid w:val="00B912B3"/>
    <w:rsid w:val="00B949BA"/>
    <w:rsid w:val="00B949FC"/>
    <w:rsid w:val="00B9708F"/>
    <w:rsid w:val="00B979D8"/>
    <w:rsid w:val="00B97DC4"/>
    <w:rsid w:val="00BA05D0"/>
    <w:rsid w:val="00BA070B"/>
    <w:rsid w:val="00BA1ADE"/>
    <w:rsid w:val="00BA2321"/>
    <w:rsid w:val="00BA25CD"/>
    <w:rsid w:val="00BA2CB3"/>
    <w:rsid w:val="00BA3634"/>
    <w:rsid w:val="00BA559F"/>
    <w:rsid w:val="00BA5B5C"/>
    <w:rsid w:val="00BA5FE4"/>
    <w:rsid w:val="00BA65C7"/>
    <w:rsid w:val="00BA74CC"/>
    <w:rsid w:val="00BA79D2"/>
    <w:rsid w:val="00BB00C2"/>
    <w:rsid w:val="00BB1CC5"/>
    <w:rsid w:val="00BB4117"/>
    <w:rsid w:val="00BB4289"/>
    <w:rsid w:val="00BB509A"/>
    <w:rsid w:val="00BB6628"/>
    <w:rsid w:val="00BB6715"/>
    <w:rsid w:val="00BB7564"/>
    <w:rsid w:val="00BC09F4"/>
    <w:rsid w:val="00BC0D19"/>
    <w:rsid w:val="00BC1311"/>
    <w:rsid w:val="00BC1801"/>
    <w:rsid w:val="00BC23B6"/>
    <w:rsid w:val="00BC2DE9"/>
    <w:rsid w:val="00BC31B4"/>
    <w:rsid w:val="00BC33BE"/>
    <w:rsid w:val="00BC4156"/>
    <w:rsid w:val="00BC63A6"/>
    <w:rsid w:val="00BC65D5"/>
    <w:rsid w:val="00BC7703"/>
    <w:rsid w:val="00BD0650"/>
    <w:rsid w:val="00BD0694"/>
    <w:rsid w:val="00BD0A75"/>
    <w:rsid w:val="00BD3582"/>
    <w:rsid w:val="00BD3878"/>
    <w:rsid w:val="00BD3CC8"/>
    <w:rsid w:val="00BD48E0"/>
    <w:rsid w:val="00BD57F9"/>
    <w:rsid w:val="00BD6074"/>
    <w:rsid w:val="00BD73F5"/>
    <w:rsid w:val="00BE1276"/>
    <w:rsid w:val="00BE3370"/>
    <w:rsid w:val="00BE7350"/>
    <w:rsid w:val="00BF24F0"/>
    <w:rsid w:val="00BF381F"/>
    <w:rsid w:val="00BF4856"/>
    <w:rsid w:val="00BF51B0"/>
    <w:rsid w:val="00BF6A5F"/>
    <w:rsid w:val="00BF6FBB"/>
    <w:rsid w:val="00BF71CB"/>
    <w:rsid w:val="00C007E8"/>
    <w:rsid w:val="00C0125E"/>
    <w:rsid w:val="00C015DA"/>
    <w:rsid w:val="00C01AA0"/>
    <w:rsid w:val="00C04139"/>
    <w:rsid w:val="00C04231"/>
    <w:rsid w:val="00C068E7"/>
    <w:rsid w:val="00C07BC0"/>
    <w:rsid w:val="00C13CF7"/>
    <w:rsid w:val="00C1569D"/>
    <w:rsid w:val="00C164D3"/>
    <w:rsid w:val="00C17A46"/>
    <w:rsid w:val="00C20133"/>
    <w:rsid w:val="00C223B0"/>
    <w:rsid w:val="00C22B0B"/>
    <w:rsid w:val="00C23202"/>
    <w:rsid w:val="00C23968"/>
    <w:rsid w:val="00C23A51"/>
    <w:rsid w:val="00C2449E"/>
    <w:rsid w:val="00C24667"/>
    <w:rsid w:val="00C255E3"/>
    <w:rsid w:val="00C26A14"/>
    <w:rsid w:val="00C27016"/>
    <w:rsid w:val="00C30403"/>
    <w:rsid w:val="00C31734"/>
    <w:rsid w:val="00C326CB"/>
    <w:rsid w:val="00C330F7"/>
    <w:rsid w:val="00C331E6"/>
    <w:rsid w:val="00C338D0"/>
    <w:rsid w:val="00C3762B"/>
    <w:rsid w:val="00C37DE4"/>
    <w:rsid w:val="00C40703"/>
    <w:rsid w:val="00C42993"/>
    <w:rsid w:val="00C4329F"/>
    <w:rsid w:val="00C4677C"/>
    <w:rsid w:val="00C4712E"/>
    <w:rsid w:val="00C479F7"/>
    <w:rsid w:val="00C506B0"/>
    <w:rsid w:val="00C50C0E"/>
    <w:rsid w:val="00C51364"/>
    <w:rsid w:val="00C51A60"/>
    <w:rsid w:val="00C5286F"/>
    <w:rsid w:val="00C52D27"/>
    <w:rsid w:val="00C5443B"/>
    <w:rsid w:val="00C55ACF"/>
    <w:rsid w:val="00C618BE"/>
    <w:rsid w:val="00C61DF3"/>
    <w:rsid w:val="00C62B5F"/>
    <w:rsid w:val="00C63C80"/>
    <w:rsid w:val="00C643E6"/>
    <w:rsid w:val="00C6488E"/>
    <w:rsid w:val="00C66DD0"/>
    <w:rsid w:val="00C70B8A"/>
    <w:rsid w:val="00C71E5C"/>
    <w:rsid w:val="00C72578"/>
    <w:rsid w:val="00C734B2"/>
    <w:rsid w:val="00C75F42"/>
    <w:rsid w:val="00C77DB2"/>
    <w:rsid w:val="00C802A3"/>
    <w:rsid w:val="00C80688"/>
    <w:rsid w:val="00C81FD7"/>
    <w:rsid w:val="00C83472"/>
    <w:rsid w:val="00C83811"/>
    <w:rsid w:val="00C83EA8"/>
    <w:rsid w:val="00C84174"/>
    <w:rsid w:val="00C84786"/>
    <w:rsid w:val="00C84DBA"/>
    <w:rsid w:val="00C87A1D"/>
    <w:rsid w:val="00C87A6B"/>
    <w:rsid w:val="00C9228D"/>
    <w:rsid w:val="00C923A5"/>
    <w:rsid w:val="00C93531"/>
    <w:rsid w:val="00C939FD"/>
    <w:rsid w:val="00C93EEA"/>
    <w:rsid w:val="00C94590"/>
    <w:rsid w:val="00C9543E"/>
    <w:rsid w:val="00C96D10"/>
    <w:rsid w:val="00C9791D"/>
    <w:rsid w:val="00C97B0A"/>
    <w:rsid w:val="00CA00F0"/>
    <w:rsid w:val="00CA25B5"/>
    <w:rsid w:val="00CA35C9"/>
    <w:rsid w:val="00CA386A"/>
    <w:rsid w:val="00CB2366"/>
    <w:rsid w:val="00CB2BCD"/>
    <w:rsid w:val="00CB41D6"/>
    <w:rsid w:val="00CB4B6A"/>
    <w:rsid w:val="00CB6201"/>
    <w:rsid w:val="00CB6649"/>
    <w:rsid w:val="00CC025A"/>
    <w:rsid w:val="00CC126F"/>
    <w:rsid w:val="00CC1750"/>
    <w:rsid w:val="00CC2DDA"/>
    <w:rsid w:val="00CC2F92"/>
    <w:rsid w:val="00CC32CA"/>
    <w:rsid w:val="00CC39FA"/>
    <w:rsid w:val="00CC410B"/>
    <w:rsid w:val="00CC6371"/>
    <w:rsid w:val="00CC68F7"/>
    <w:rsid w:val="00CC6D05"/>
    <w:rsid w:val="00CC71ED"/>
    <w:rsid w:val="00CC7242"/>
    <w:rsid w:val="00CC767B"/>
    <w:rsid w:val="00CC7B2D"/>
    <w:rsid w:val="00CD04B7"/>
    <w:rsid w:val="00CD36F4"/>
    <w:rsid w:val="00CD386D"/>
    <w:rsid w:val="00CD3CD1"/>
    <w:rsid w:val="00CD4681"/>
    <w:rsid w:val="00CD6A79"/>
    <w:rsid w:val="00CD7099"/>
    <w:rsid w:val="00CD7642"/>
    <w:rsid w:val="00CE0272"/>
    <w:rsid w:val="00CE15CC"/>
    <w:rsid w:val="00CE15F5"/>
    <w:rsid w:val="00CE29A2"/>
    <w:rsid w:val="00CE3386"/>
    <w:rsid w:val="00CE4435"/>
    <w:rsid w:val="00CE6F4A"/>
    <w:rsid w:val="00CF1B20"/>
    <w:rsid w:val="00CF1F33"/>
    <w:rsid w:val="00CF301F"/>
    <w:rsid w:val="00CF3146"/>
    <w:rsid w:val="00CF4855"/>
    <w:rsid w:val="00CF4C11"/>
    <w:rsid w:val="00CF7F2E"/>
    <w:rsid w:val="00D000A6"/>
    <w:rsid w:val="00D04399"/>
    <w:rsid w:val="00D062C5"/>
    <w:rsid w:val="00D076FB"/>
    <w:rsid w:val="00D10880"/>
    <w:rsid w:val="00D11F0D"/>
    <w:rsid w:val="00D13C01"/>
    <w:rsid w:val="00D14983"/>
    <w:rsid w:val="00D17ABC"/>
    <w:rsid w:val="00D20D72"/>
    <w:rsid w:val="00D20E3B"/>
    <w:rsid w:val="00D22161"/>
    <w:rsid w:val="00D2224A"/>
    <w:rsid w:val="00D23330"/>
    <w:rsid w:val="00D23D4D"/>
    <w:rsid w:val="00D23D4F"/>
    <w:rsid w:val="00D24577"/>
    <w:rsid w:val="00D247FE"/>
    <w:rsid w:val="00D265CF"/>
    <w:rsid w:val="00D31133"/>
    <w:rsid w:val="00D314FE"/>
    <w:rsid w:val="00D32521"/>
    <w:rsid w:val="00D33AB1"/>
    <w:rsid w:val="00D359B3"/>
    <w:rsid w:val="00D36290"/>
    <w:rsid w:val="00D37086"/>
    <w:rsid w:val="00D400A3"/>
    <w:rsid w:val="00D405A6"/>
    <w:rsid w:val="00D40F0A"/>
    <w:rsid w:val="00D4157E"/>
    <w:rsid w:val="00D41B6E"/>
    <w:rsid w:val="00D41D02"/>
    <w:rsid w:val="00D43CBF"/>
    <w:rsid w:val="00D45BA8"/>
    <w:rsid w:val="00D46112"/>
    <w:rsid w:val="00D46A9A"/>
    <w:rsid w:val="00D56FB5"/>
    <w:rsid w:val="00D57A02"/>
    <w:rsid w:val="00D57ED1"/>
    <w:rsid w:val="00D607FE"/>
    <w:rsid w:val="00D60B15"/>
    <w:rsid w:val="00D621CC"/>
    <w:rsid w:val="00D6242E"/>
    <w:rsid w:val="00D637AB"/>
    <w:rsid w:val="00D638B7"/>
    <w:rsid w:val="00D6538B"/>
    <w:rsid w:val="00D6569F"/>
    <w:rsid w:val="00D662E6"/>
    <w:rsid w:val="00D70FBC"/>
    <w:rsid w:val="00D711FE"/>
    <w:rsid w:val="00D71ABD"/>
    <w:rsid w:val="00D722DE"/>
    <w:rsid w:val="00D72722"/>
    <w:rsid w:val="00D7460E"/>
    <w:rsid w:val="00D748CE"/>
    <w:rsid w:val="00D754CC"/>
    <w:rsid w:val="00D768F4"/>
    <w:rsid w:val="00D7786E"/>
    <w:rsid w:val="00D80071"/>
    <w:rsid w:val="00D80200"/>
    <w:rsid w:val="00D80F79"/>
    <w:rsid w:val="00D81BA7"/>
    <w:rsid w:val="00D82915"/>
    <w:rsid w:val="00D837DC"/>
    <w:rsid w:val="00D84E6D"/>
    <w:rsid w:val="00D8709F"/>
    <w:rsid w:val="00D90370"/>
    <w:rsid w:val="00D90939"/>
    <w:rsid w:val="00D9258B"/>
    <w:rsid w:val="00D93608"/>
    <w:rsid w:val="00DA1032"/>
    <w:rsid w:val="00DA16DF"/>
    <w:rsid w:val="00DA2E93"/>
    <w:rsid w:val="00DA37AB"/>
    <w:rsid w:val="00DA421F"/>
    <w:rsid w:val="00DA4437"/>
    <w:rsid w:val="00DA49BA"/>
    <w:rsid w:val="00DA49CC"/>
    <w:rsid w:val="00DA79B7"/>
    <w:rsid w:val="00DA7AD7"/>
    <w:rsid w:val="00DB3400"/>
    <w:rsid w:val="00DB3ACE"/>
    <w:rsid w:val="00DB499F"/>
    <w:rsid w:val="00DB5356"/>
    <w:rsid w:val="00DB5547"/>
    <w:rsid w:val="00DC019F"/>
    <w:rsid w:val="00DC11CA"/>
    <w:rsid w:val="00DC1512"/>
    <w:rsid w:val="00DC5879"/>
    <w:rsid w:val="00DC69AA"/>
    <w:rsid w:val="00DC6E7B"/>
    <w:rsid w:val="00DC7994"/>
    <w:rsid w:val="00DD3069"/>
    <w:rsid w:val="00DD362B"/>
    <w:rsid w:val="00DD42D1"/>
    <w:rsid w:val="00DD5618"/>
    <w:rsid w:val="00DD5DE9"/>
    <w:rsid w:val="00DD69BC"/>
    <w:rsid w:val="00DD6F2B"/>
    <w:rsid w:val="00DD7EC6"/>
    <w:rsid w:val="00DE0332"/>
    <w:rsid w:val="00DE04A4"/>
    <w:rsid w:val="00DE1BAE"/>
    <w:rsid w:val="00DE219C"/>
    <w:rsid w:val="00DE2B1D"/>
    <w:rsid w:val="00DE7630"/>
    <w:rsid w:val="00DF058E"/>
    <w:rsid w:val="00DF1904"/>
    <w:rsid w:val="00DF1C1F"/>
    <w:rsid w:val="00DF2057"/>
    <w:rsid w:val="00DF20AD"/>
    <w:rsid w:val="00DF2FCB"/>
    <w:rsid w:val="00DF3DDA"/>
    <w:rsid w:val="00DF467A"/>
    <w:rsid w:val="00DF4C97"/>
    <w:rsid w:val="00DF6908"/>
    <w:rsid w:val="00E02AAB"/>
    <w:rsid w:val="00E04AE9"/>
    <w:rsid w:val="00E05F0F"/>
    <w:rsid w:val="00E07420"/>
    <w:rsid w:val="00E10887"/>
    <w:rsid w:val="00E11972"/>
    <w:rsid w:val="00E11CF5"/>
    <w:rsid w:val="00E1319B"/>
    <w:rsid w:val="00E21536"/>
    <w:rsid w:val="00E21F73"/>
    <w:rsid w:val="00E22183"/>
    <w:rsid w:val="00E24EC2"/>
    <w:rsid w:val="00E25DB0"/>
    <w:rsid w:val="00E26A4F"/>
    <w:rsid w:val="00E27854"/>
    <w:rsid w:val="00E30F9A"/>
    <w:rsid w:val="00E31BDC"/>
    <w:rsid w:val="00E33964"/>
    <w:rsid w:val="00E3407B"/>
    <w:rsid w:val="00E35C58"/>
    <w:rsid w:val="00E363BC"/>
    <w:rsid w:val="00E36FCA"/>
    <w:rsid w:val="00E373C0"/>
    <w:rsid w:val="00E400EC"/>
    <w:rsid w:val="00E402D0"/>
    <w:rsid w:val="00E42BC2"/>
    <w:rsid w:val="00E44C37"/>
    <w:rsid w:val="00E44FCB"/>
    <w:rsid w:val="00E46DF0"/>
    <w:rsid w:val="00E4708A"/>
    <w:rsid w:val="00E50309"/>
    <w:rsid w:val="00E50C06"/>
    <w:rsid w:val="00E51623"/>
    <w:rsid w:val="00E52DED"/>
    <w:rsid w:val="00E53732"/>
    <w:rsid w:val="00E537AB"/>
    <w:rsid w:val="00E53FD8"/>
    <w:rsid w:val="00E54D17"/>
    <w:rsid w:val="00E54FA7"/>
    <w:rsid w:val="00E55515"/>
    <w:rsid w:val="00E5687B"/>
    <w:rsid w:val="00E607D0"/>
    <w:rsid w:val="00E60AB9"/>
    <w:rsid w:val="00E62791"/>
    <w:rsid w:val="00E6307D"/>
    <w:rsid w:val="00E63D64"/>
    <w:rsid w:val="00E6422D"/>
    <w:rsid w:val="00E64814"/>
    <w:rsid w:val="00E649D0"/>
    <w:rsid w:val="00E6504D"/>
    <w:rsid w:val="00E6590A"/>
    <w:rsid w:val="00E6625A"/>
    <w:rsid w:val="00E669E4"/>
    <w:rsid w:val="00E67033"/>
    <w:rsid w:val="00E67C55"/>
    <w:rsid w:val="00E72DA3"/>
    <w:rsid w:val="00E75CBD"/>
    <w:rsid w:val="00E76A42"/>
    <w:rsid w:val="00E827FE"/>
    <w:rsid w:val="00E83AF1"/>
    <w:rsid w:val="00E85029"/>
    <w:rsid w:val="00E86310"/>
    <w:rsid w:val="00E87F8A"/>
    <w:rsid w:val="00E902C3"/>
    <w:rsid w:val="00E906A5"/>
    <w:rsid w:val="00E90A11"/>
    <w:rsid w:val="00E90F8F"/>
    <w:rsid w:val="00E91F5A"/>
    <w:rsid w:val="00E95698"/>
    <w:rsid w:val="00E958BF"/>
    <w:rsid w:val="00E9663D"/>
    <w:rsid w:val="00E9685E"/>
    <w:rsid w:val="00E96FB2"/>
    <w:rsid w:val="00EA020F"/>
    <w:rsid w:val="00EA06C6"/>
    <w:rsid w:val="00EA1168"/>
    <w:rsid w:val="00EA1D6D"/>
    <w:rsid w:val="00EA56FA"/>
    <w:rsid w:val="00EA6732"/>
    <w:rsid w:val="00EA707E"/>
    <w:rsid w:val="00EA7CCD"/>
    <w:rsid w:val="00EA7D07"/>
    <w:rsid w:val="00EB0C64"/>
    <w:rsid w:val="00EB1C71"/>
    <w:rsid w:val="00EB2700"/>
    <w:rsid w:val="00EB273B"/>
    <w:rsid w:val="00EB3473"/>
    <w:rsid w:val="00EB35E5"/>
    <w:rsid w:val="00EB40D4"/>
    <w:rsid w:val="00EB4A6E"/>
    <w:rsid w:val="00EB5527"/>
    <w:rsid w:val="00EB7457"/>
    <w:rsid w:val="00EB7D53"/>
    <w:rsid w:val="00EC142A"/>
    <w:rsid w:val="00EC3C1E"/>
    <w:rsid w:val="00EC4CCC"/>
    <w:rsid w:val="00EC7234"/>
    <w:rsid w:val="00ED0C32"/>
    <w:rsid w:val="00ED11B0"/>
    <w:rsid w:val="00ED1DD4"/>
    <w:rsid w:val="00ED3C04"/>
    <w:rsid w:val="00ED4DC0"/>
    <w:rsid w:val="00ED5CDB"/>
    <w:rsid w:val="00ED6358"/>
    <w:rsid w:val="00ED63D8"/>
    <w:rsid w:val="00ED7865"/>
    <w:rsid w:val="00ED7D9C"/>
    <w:rsid w:val="00EE083E"/>
    <w:rsid w:val="00EE096D"/>
    <w:rsid w:val="00EE14C6"/>
    <w:rsid w:val="00EE1DA2"/>
    <w:rsid w:val="00EE21CE"/>
    <w:rsid w:val="00EE2F14"/>
    <w:rsid w:val="00EE308D"/>
    <w:rsid w:val="00EE557E"/>
    <w:rsid w:val="00EE5CD8"/>
    <w:rsid w:val="00EE5FB8"/>
    <w:rsid w:val="00EE7902"/>
    <w:rsid w:val="00EE7A7F"/>
    <w:rsid w:val="00EF0EF7"/>
    <w:rsid w:val="00EF434F"/>
    <w:rsid w:val="00EF43F6"/>
    <w:rsid w:val="00EF4494"/>
    <w:rsid w:val="00EF4715"/>
    <w:rsid w:val="00EF4F1A"/>
    <w:rsid w:val="00F022C1"/>
    <w:rsid w:val="00F030F6"/>
    <w:rsid w:val="00F031D4"/>
    <w:rsid w:val="00F05F92"/>
    <w:rsid w:val="00F07FF1"/>
    <w:rsid w:val="00F10D30"/>
    <w:rsid w:val="00F1129B"/>
    <w:rsid w:val="00F113BE"/>
    <w:rsid w:val="00F120FE"/>
    <w:rsid w:val="00F12D30"/>
    <w:rsid w:val="00F167E5"/>
    <w:rsid w:val="00F2187E"/>
    <w:rsid w:val="00F22576"/>
    <w:rsid w:val="00F22AED"/>
    <w:rsid w:val="00F22FC9"/>
    <w:rsid w:val="00F23815"/>
    <w:rsid w:val="00F25883"/>
    <w:rsid w:val="00F26AA9"/>
    <w:rsid w:val="00F26BBD"/>
    <w:rsid w:val="00F27346"/>
    <w:rsid w:val="00F2763F"/>
    <w:rsid w:val="00F30D4D"/>
    <w:rsid w:val="00F31CEE"/>
    <w:rsid w:val="00F32A65"/>
    <w:rsid w:val="00F332C9"/>
    <w:rsid w:val="00F33F5A"/>
    <w:rsid w:val="00F3409F"/>
    <w:rsid w:val="00F35265"/>
    <w:rsid w:val="00F3620A"/>
    <w:rsid w:val="00F373CA"/>
    <w:rsid w:val="00F377FC"/>
    <w:rsid w:val="00F41063"/>
    <w:rsid w:val="00F4112F"/>
    <w:rsid w:val="00F41F99"/>
    <w:rsid w:val="00F42194"/>
    <w:rsid w:val="00F43750"/>
    <w:rsid w:val="00F4394F"/>
    <w:rsid w:val="00F43A98"/>
    <w:rsid w:val="00F43DE3"/>
    <w:rsid w:val="00F4497C"/>
    <w:rsid w:val="00F44A07"/>
    <w:rsid w:val="00F450BA"/>
    <w:rsid w:val="00F451BB"/>
    <w:rsid w:val="00F46DBA"/>
    <w:rsid w:val="00F47340"/>
    <w:rsid w:val="00F5029E"/>
    <w:rsid w:val="00F51B07"/>
    <w:rsid w:val="00F51F36"/>
    <w:rsid w:val="00F52097"/>
    <w:rsid w:val="00F5316C"/>
    <w:rsid w:val="00F540E6"/>
    <w:rsid w:val="00F57562"/>
    <w:rsid w:val="00F60C3D"/>
    <w:rsid w:val="00F6140D"/>
    <w:rsid w:val="00F6206E"/>
    <w:rsid w:val="00F620E1"/>
    <w:rsid w:val="00F63BF9"/>
    <w:rsid w:val="00F64488"/>
    <w:rsid w:val="00F65106"/>
    <w:rsid w:val="00F656F9"/>
    <w:rsid w:val="00F661C0"/>
    <w:rsid w:val="00F66B29"/>
    <w:rsid w:val="00F66E35"/>
    <w:rsid w:val="00F70480"/>
    <w:rsid w:val="00F70D24"/>
    <w:rsid w:val="00F72166"/>
    <w:rsid w:val="00F726DD"/>
    <w:rsid w:val="00F72A15"/>
    <w:rsid w:val="00F74178"/>
    <w:rsid w:val="00F74B4C"/>
    <w:rsid w:val="00F74B95"/>
    <w:rsid w:val="00F750DA"/>
    <w:rsid w:val="00F7522B"/>
    <w:rsid w:val="00F75B4B"/>
    <w:rsid w:val="00F75B4C"/>
    <w:rsid w:val="00F7610B"/>
    <w:rsid w:val="00F77608"/>
    <w:rsid w:val="00F77BBB"/>
    <w:rsid w:val="00F77EAB"/>
    <w:rsid w:val="00F80202"/>
    <w:rsid w:val="00F80226"/>
    <w:rsid w:val="00F813E6"/>
    <w:rsid w:val="00F829F0"/>
    <w:rsid w:val="00F82C91"/>
    <w:rsid w:val="00F82E44"/>
    <w:rsid w:val="00F853BC"/>
    <w:rsid w:val="00F87B4F"/>
    <w:rsid w:val="00F90794"/>
    <w:rsid w:val="00F91C33"/>
    <w:rsid w:val="00F92AB4"/>
    <w:rsid w:val="00F92F98"/>
    <w:rsid w:val="00F93A2F"/>
    <w:rsid w:val="00F93BFC"/>
    <w:rsid w:val="00F95890"/>
    <w:rsid w:val="00F95D99"/>
    <w:rsid w:val="00FA014E"/>
    <w:rsid w:val="00FA0BB4"/>
    <w:rsid w:val="00FA343D"/>
    <w:rsid w:val="00FA5BA1"/>
    <w:rsid w:val="00FA7555"/>
    <w:rsid w:val="00FB0B72"/>
    <w:rsid w:val="00FB1203"/>
    <w:rsid w:val="00FB31EA"/>
    <w:rsid w:val="00FB4C0E"/>
    <w:rsid w:val="00FB50E0"/>
    <w:rsid w:val="00FB55D3"/>
    <w:rsid w:val="00FB65E5"/>
    <w:rsid w:val="00FB6FE7"/>
    <w:rsid w:val="00FC0BE7"/>
    <w:rsid w:val="00FC0CB7"/>
    <w:rsid w:val="00FC2259"/>
    <w:rsid w:val="00FC3386"/>
    <w:rsid w:val="00FC34C1"/>
    <w:rsid w:val="00FD233C"/>
    <w:rsid w:val="00FD237B"/>
    <w:rsid w:val="00FD42EC"/>
    <w:rsid w:val="00FD4953"/>
    <w:rsid w:val="00FD4D84"/>
    <w:rsid w:val="00FE1D87"/>
    <w:rsid w:val="00FE4582"/>
    <w:rsid w:val="00FE61E5"/>
    <w:rsid w:val="00FE71EA"/>
    <w:rsid w:val="00FE761C"/>
    <w:rsid w:val="00FF046E"/>
    <w:rsid w:val="00FF2B43"/>
    <w:rsid w:val="00FF3586"/>
    <w:rsid w:val="00FF3BD2"/>
    <w:rsid w:val="00FF402B"/>
    <w:rsid w:val="00FF4639"/>
    <w:rsid w:val="00FF73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CF33871"/>
  <w15:chartTrackingRefBased/>
  <w15:docId w15:val="{733F5A6C-7195-40A3-8018-12B7B067AB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53C8B"/>
  </w:style>
  <w:style w:type="paragraph" w:styleId="Heading1">
    <w:name w:val="heading 1"/>
    <w:basedOn w:val="Normal"/>
    <w:next w:val="Normal"/>
    <w:link w:val="Heading1Char"/>
    <w:qFormat/>
    <w:rsid w:val="0087728A"/>
    <w:pPr>
      <w:keepNext/>
      <w:tabs>
        <w:tab w:val="center" w:pos="1008"/>
      </w:tabs>
      <w:jc w:val="center"/>
      <w:outlineLvl w:val="0"/>
    </w:pPr>
    <w:rPr>
      <w:b/>
      <w:sz w:val="32"/>
    </w:rPr>
  </w:style>
  <w:style w:type="paragraph" w:styleId="Heading2">
    <w:name w:val="heading 2"/>
    <w:basedOn w:val="Normal"/>
    <w:next w:val="Normal"/>
    <w:link w:val="Heading2Char"/>
    <w:qFormat/>
    <w:pPr>
      <w:keepNext/>
      <w:numPr>
        <w:numId w:val="7"/>
      </w:numPr>
      <w:outlineLvl w:val="1"/>
    </w:pPr>
    <w:rPr>
      <w:b/>
      <w:sz w:val="24"/>
      <w:szCs w:val="24"/>
    </w:rPr>
  </w:style>
  <w:style w:type="paragraph" w:styleId="Heading3">
    <w:name w:val="heading 3"/>
    <w:basedOn w:val="Normal"/>
    <w:next w:val="Normal"/>
    <w:qFormat/>
    <w:pPr>
      <w:keepNext/>
      <w:widowControl w:val="0"/>
      <w:tabs>
        <w:tab w:val="left" w:pos="720"/>
        <w:tab w:val="left" w:pos="1440"/>
        <w:tab w:val="left" w:pos="2160"/>
        <w:tab w:val="left" w:pos="2880"/>
        <w:tab w:val="left" w:pos="3600"/>
        <w:tab w:val="left" w:pos="4320"/>
        <w:tab w:val="left" w:pos="5040"/>
      </w:tabs>
      <w:ind w:left="720"/>
      <w:outlineLvl w:val="2"/>
    </w:pPr>
    <w:rPr>
      <w:b/>
      <w:snapToGrid w:val="0"/>
      <w:sz w:val="24"/>
    </w:rPr>
  </w:style>
  <w:style w:type="paragraph" w:styleId="Heading4">
    <w:name w:val="heading 4"/>
    <w:basedOn w:val="Normal"/>
    <w:next w:val="Normal"/>
    <w:link w:val="Heading4Char"/>
    <w:qFormat/>
    <w:pPr>
      <w:keepNext/>
      <w:widowControl w:val="0"/>
      <w:tabs>
        <w:tab w:val="left" w:pos="720"/>
        <w:tab w:val="left" w:pos="1440"/>
        <w:tab w:val="left" w:pos="2160"/>
        <w:tab w:val="left" w:pos="2880"/>
        <w:tab w:val="left" w:pos="3600"/>
        <w:tab w:val="left" w:pos="4320"/>
        <w:tab w:val="left" w:pos="5040"/>
      </w:tabs>
      <w:spacing w:line="235" w:lineRule="auto"/>
      <w:ind w:left="720" w:hanging="720"/>
      <w:jc w:val="center"/>
      <w:outlineLvl w:val="3"/>
    </w:pPr>
    <w:rPr>
      <w:b/>
      <w:i/>
      <w:snapToGrid w:val="0"/>
      <w:sz w:val="24"/>
    </w:rPr>
  </w:style>
  <w:style w:type="paragraph" w:styleId="Heading5">
    <w:name w:val="heading 5"/>
    <w:basedOn w:val="Normal"/>
    <w:next w:val="Normal"/>
    <w:link w:val="Heading5Char"/>
    <w:qFormat/>
    <w:pPr>
      <w:keepNext/>
      <w:widowControl w:val="0"/>
      <w:tabs>
        <w:tab w:val="left" w:pos="720"/>
        <w:tab w:val="left" w:pos="1440"/>
        <w:tab w:val="left" w:pos="2160"/>
        <w:tab w:val="left" w:pos="2880"/>
        <w:tab w:val="left" w:pos="3600"/>
        <w:tab w:val="left" w:pos="4320"/>
        <w:tab w:val="left" w:pos="5040"/>
      </w:tabs>
      <w:jc w:val="center"/>
      <w:outlineLvl w:val="4"/>
    </w:pPr>
    <w:rPr>
      <w:b/>
      <w:snapToGrid w:val="0"/>
      <w:sz w:val="28"/>
    </w:rPr>
  </w:style>
  <w:style w:type="paragraph" w:styleId="Heading6">
    <w:name w:val="heading 6"/>
    <w:basedOn w:val="Normal"/>
    <w:next w:val="Normal"/>
    <w:link w:val="Heading6Char"/>
    <w:qFormat/>
    <w:pPr>
      <w:keepNext/>
      <w:widowControl w:val="0"/>
      <w:tabs>
        <w:tab w:val="left" w:pos="720"/>
        <w:tab w:val="left" w:pos="1440"/>
        <w:tab w:val="left" w:pos="2160"/>
        <w:tab w:val="left" w:pos="2880"/>
        <w:tab w:val="left" w:pos="3600"/>
        <w:tab w:val="left" w:pos="4320"/>
        <w:tab w:val="left" w:pos="5040"/>
      </w:tabs>
      <w:spacing w:after="72"/>
      <w:jc w:val="center"/>
      <w:outlineLvl w:val="5"/>
    </w:pPr>
    <w:rPr>
      <w:b/>
      <w:snapToGrid w:val="0"/>
      <w:sz w:val="24"/>
    </w:rPr>
  </w:style>
  <w:style w:type="paragraph" w:styleId="Heading7">
    <w:name w:val="heading 7"/>
    <w:basedOn w:val="Normal"/>
    <w:next w:val="Normal"/>
    <w:qFormat/>
    <w:pPr>
      <w:keepNext/>
      <w:ind w:left="720" w:hanging="1110"/>
      <w:jc w:val="center"/>
      <w:outlineLvl w:val="6"/>
    </w:pPr>
    <w:rPr>
      <w:b/>
      <w:sz w:val="24"/>
    </w:rPr>
  </w:style>
  <w:style w:type="paragraph" w:styleId="Heading8">
    <w:name w:val="heading 8"/>
    <w:basedOn w:val="Normal"/>
    <w:next w:val="Normal"/>
    <w:qFormat/>
    <w:pPr>
      <w:keepNext/>
      <w:widowControl w:val="0"/>
      <w:tabs>
        <w:tab w:val="left" w:pos="720"/>
        <w:tab w:val="left" w:pos="1440"/>
        <w:tab w:val="left" w:pos="2160"/>
        <w:tab w:val="left" w:pos="2880"/>
        <w:tab w:val="left" w:pos="3600"/>
        <w:tab w:val="left" w:pos="4320"/>
        <w:tab w:val="left" w:pos="5040"/>
      </w:tabs>
      <w:ind w:left="1440"/>
      <w:outlineLvl w:val="7"/>
    </w:pPr>
    <w:rPr>
      <w:b/>
      <w:snapToGrid w:val="0"/>
      <w:sz w:val="24"/>
    </w:rPr>
  </w:style>
  <w:style w:type="paragraph" w:styleId="Heading9">
    <w:name w:val="heading 9"/>
    <w:basedOn w:val="Normal"/>
    <w:next w:val="Normal"/>
    <w:qFormat/>
    <w:pPr>
      <w:keepNext/>
      <w:spacing w:line="216" w:lineRule="auto"/>
      <w:jc w:val="right"/>
      <w:outlineLvl w:val="8"/>
    </w:pPr>
    <w:rPr>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semiHidden/>
    <w:pPr>
      <w:widowControl w:val="0"/>
      <w:tabs>
        <w:tab w:val="center" w:pos="4320"/>
        <w:tab w:val="right" w:pos="8640"/>
      </w:tabs>
    </w:pPr>
    <w:rPr>
      <w:snapToGrid w:val="0"/>
      <w:sz w:val="24"/>
    </w:rPr>
  </w:style>
  <w:style w:type="paragraph" w:styleId="Footer">
    <w:name w:val="footer"/>
    <w:basedOn w:val="Normal"/>
    <w:link w:val="FooterChar"/>
    <w:uiPriority w:val="99"/>
    <w:pPr>
      <w:tabs>
        <w:tab w:val="center" w:pos="4320"/>
        <w:tab w:val="right" w:pos="8640"/>
      </w:tabs>
    </w:pPr>
    <w:rPr>
      <w:sz w:val="24"/>
      <w:szCs w:val="24"/>
    </w:rPr>
  </w:style>
  <w:style w:type="paragraph" w:styleId="CommentText">
    <w:name w:val="annotation text"/>
    <w:basedOn w:val="Normal"/>
    <w:link w:val="CommentTextChar"/>
    <w:uiPriority w:val="99"/>
    <w:semiHidden/>
    <w:pPr>
      <w:widowControl w:val="0"/>
    </w:pPr>
    <w:rPr>
      <w:snapToGrid w:val="0"/>
    </w:rPr>
  </w:style>
  <w:style w:type="character" w:styleId="Hyperlink">
    <w:name w:val="Hyperlink"/>
    <w:uiPriority w:val="99"/>
    <w:rPr>
      <w:color w:val="0000FF"/>
      <w:u w:val="single"/>
    </w:rPr>
  </w:style>
  <w:style w:type="paragraph" w:styleId="BodyTextIndent">
    <w:name w:val="Body Text Indent"/>
    <w:basedOn w:val="Normal"/>
    <w:link w:val="BodyTextIndentChar"/>
    <w:semiHidden/>
    <w:pPr>
      <w:tabs>
        <w:tab w:val="left" w:pos="2880"/>
        <w:tab w:val="left" w:pos="3600"/>
        <w:tab w:val="left" w:pos="4320"/>
        <w:tab w:val="left" w:pos="5040"/>
      </w:tabs>
      <w:ind w:left="720"/>
    </w:pPr>
    <w:rPr>
      <w:sz w:val="24"/>
      <w:szCs w:val="24"/>
    </w:rPr>
  </w:style>
  <w:style w:type="character" w:styleId="CommentReference">
    <w:name w:val="annotation reference"/>
    <w:uiPriority w:val="99"/>
    <w:semiHidden/>
    <w:rPr>
      <w:sz w:val="16"/>
    </w:rPr>
  </w:style>
  <w:style w:type="character" w:styleId="PageNumber">
    <w:name w:val="page number"/>
    <w:basedOn w:val="DefaultParagraphFont"/>
    <w:semiHidden/>
  </w:style>
  <w:style w:type="paragraph" w:styleId="BodyTextIndent3">
    <w:name w:val="Body Text Indent 3"/>
    <w:basedOn w:val="Normal"/>
    <w:semiHidden/>
    <w:pPr>
      <w:widowControl w:val="0"/>
      <w:tabs>
        <w:tab w:val="left" w:pos="720"/>
        <w:tab w:val="left" w:pos="1440"/>
        <w:tab w:val="left" w:pos="2160"/>
        <w:tab w:val="left" w:pos="2880"/>
        <w:tab w:val="left" w:pos="3600"/>
        <w:tab w:val="left" w:pos="4320"/>
        <w:tab w:val="left" w:pos="5040"/>
      </w:tabs>
      <w:ind w:left="1008"/>
    </w:pPr>
    <w:rPr>
      <w:snapToGrid w:val="0"/>
      <w:sz w:val="24"/>
    </w:rPr>
  </w:style>
  <w:style w:type="paragraph" w:styleId="BodyText">
    <w:name w:val="Body Text"/>
    <w:basedOn w:val="Normal"/>
    <w:semiHidden/>
    <w:rPr>
      <w:b/>
      <w:sz w:val="24"/>
    </w:rPr>
  </w:style>
  <w:style w:type="paragraph" w:styleId="BodyTextIndent2">
    <w:name w:val="Body Text Indent 2"/>
    <w:basedOn w:val="Normal"/>
    <w:semiHidden/>
    <w:pPr>
      <w:tabs>
        <w:tab w:val="left" w:pos="748"/>
        <w:tab w:val="left" w:pos="2160"/>
        <w:tab w:val="left" w:pos="2880"/>
        <w:tab w:val="left" w:pos="3600"/>
        <w:tab w:val="left" w:pos="4320"/>
        <w:tab w:val="left" w:pos="5040"/>
      </w:tabs>
      <w:ind w:left="360"/>
    </w:pPr>
    <w:rPr>
      <w:sz w:val="24"/>
    </w:rPr>
  </w:style>
  <w:style w:type="character" w:styleId="FollowedHyperlink">
    <w:name w:val="FollowedHyperlink"/>
    <w:semiHidden/>
    <w:rPr>
      <w:color w:val="800080"/>
      <w:u w:val="single"/>
    </w:rPr>
  </w:style>
  <w:style w:type="paragraph" w:styleId="BodyText2">
    <w:name w:val="Body Text 2"/>
    <w:basedOn w:val="Normal"/>
    <w:link w:val="BodyText2Char"/>
    <w:semiHidden/>
    <w:pPr>
      <w:spacing w:line="216" w:lineRule="auto"/>
    </w:pPr>
    <w:rPr>
      <w:sz w:val="16"/>
    </w:rPr>
  </w:style>
  <w:style w:type="paragraph" w:customStyle="1" w:styleId="Level1">
    <w:name w:val="Level 1"/>
    <w:basedOn w:val="Normal"/>
    <w:pPr>
      <w:widowControl w:val="0"/>
      <w:numPr>
        <w:numId w:val="8"/>
      </w:numPr>
      <w:autoSpaceDE w:val="0"/>
      <w:autoSpaceDN w:val="0"/>
      <w:adjustRightInd w:val="0"/>
      <w:ind w:left="350" w:hanging="350"/>
      <w:outlineLvl w:val="0"/>
    </w:pPr>
    <w:rPr>
      <w:rFonts w:ascii="Helvetica" w:hAnsi="Helvetica"/>
      <w:szCs w:val="24"/>
    </w:rPr>
  </w:style>
  <w:style w:type="character" w:styleId="FootnoteReference">
    <w:name w:val="footnote reference"/>
    <w:semiHidden/>
    <w:rPr>
      <w:vertAlign w:val="superscript"/>
    </w:rPr>
  </w:style>
  <w:style w:type="paragraph" w:styleId="FootnoteText">
    <w:name w:val="footnote text"/>
    <w:basedOn w:val="Normal"/>
    <w:semiHidden/>
  </w:style>
  <w:style w:type="paragraph" w:customStyle="1" w:styleId="subsection">
    <w:name w:val="subsection"/>
    <w:basedOn w:val="Normal"/>
    <w:pPr>
      <w:spacing w:before="180" w:after="180"/>
      <w:ind w:left="180" w:right="180" w:firstLine="360"/>
    </w:pPr>
    <w:rPr>
      <w:rFonts w:ascii="Georgia" w:hAnsi="Georgia"/>
      <w:sz w:val="24"/>
      <w:szCs w:val="24"/>
    </w:rPr>
  </w:style>
  <w:style w:type="paragraph" w:customStyle="1" w:styleId="BodyTextIndent1">
    <w:name w:val="Body Text Indent 1"/>
    <w:basedOn w:val="BodyTextIndent"/>
    <w:pPr>
      <w:ind w:left="1440" w:hanging="720"/>
    </w:pPr>
  </w:style>
  <w:style w:type="paragraph" w:styleId="BalloonText">
    <w:name w:val="Balloon Text"/>
    <w:basedOn w:val="Normal"/>
    <w:link w:val="BalloonTextChar"/>
    <w:uiPriority w:val="99"/>
    <w:semiHidden/>
    <w:unhideWhenUsed/>
    <w:rsid w:val="00AF32D0"/>
    <w:rPr>
      <w:rFonts w:ascii="Tahoma" w:hAnsi="Tahoma" w:cs="Tahoma"/>
      <w:sz w:val="16"/>
      <w:szCs w:val="16"/>
    </w:rPr>
  </w:style>
  <w:style w:type="character" w:customStyle="1" w:styleId="BalloonTextChar">
    <w:name w:val="Balloon Text Char"/>
    <w:link w:val="BalloonText"/>
    <w:uiPriority w:val="99"/>
    <w:semiHidden/>
    <w:rsid w:val="00AF32D0"/>
    <w:rPr>
      <w:rFonts w:ascii="Tahoma" w:hAnsi="Tahoma" w:cs="Tahoma"/>
      <w:sz w:val="16"/>
      <w:szCs w:val="16"/>
    </w:rPr>
  </w:style>
  <w:style w:type="paragraph" w:styleId="CommentSubject">
    <w:name w:val="annotation subject"/>
    <w:basedOn w:val="CommentText"/>
    <w:next w:val="CommentText"/>
    <w:link w:val="CommentSubjectChar"/>
    <w:uiPriority w:val="99"/>
    <w:semiHidden/>
    <w:unhideWhenUsed/>
    <w:rsid w:val="00C97B0A"/>
    <w:pPr>
      <w:widowControl/>
    </w:pPr>
    <w:rPr>
      <w:b/>
      <w:bCs/>
      <w:snapToGrid/>
    </w:rPr>
  </w:style>
  <w:style w:type="character" w:customStyle="1" w:styleId="CommentTextChar">
    <w:name w:val="Comment Text Char"/>
    <w:link w:val="CommentText"/>
    <w:uiPriority w:val="99"/>
    <w:semiHidden/>
    <w:rsid w:val="00C97B0A"/>
    <w:rPr>
      <w:snapToGrid w:val="0"/>
    </w:rPr>
  </w:style>
  <w:style w:type="character" w:customStyle="1" w:styleId="CommentSubjectChar">
    <w:name w:val="Comment Subject Char"/>
    <w:link w:val="CommentSubject"/>
    <w:uiPriority w:val="99"/>
    <w:semiHidden/>
    <w:rsid w:val="00C97B0A"/>
    <w:rPr>
      <w:b/>
      <w:bCs/>
      <w:snapToGrid/>
    </w:rPr>
  </w:style>
  <w:style w:type="character" w:customStyle="1" w:styleId="HeaderChar">
    <w:name w:val="Header Char"/>
    <w:link w:val="Header"/>
    <w:semiHidden/>
    <w:rsid w:val="00544301"/>
    <w:rPr>
      <w:snapToGrid w:val="0"/>
      <w:sz w:val="24"/>
    </w:rPr>
  </w:style>
  <w:style w:type="character" w:customStyle="1" w:styleId="Heading6Char">
    <w:name w:val="Heading 6 Char"/>
    <w:link w:val="Heading6"/>
    <w:rsid w:val="001E080A"/>
    <w:rPr>
      <w:b/>
      <w:snapToGrid w:val="0"/>
      <w:sz w:val="24"/>
    </w:rPr>
  </w:style>
  <w:style w:type="character" w:customStyle="1" w:styleId="BodyTextIndentChar">
    <w:name w:val="Body Text Indent Char"/>
    <w:link w:val="BodyTextIndent"/>
    <w:semiHidden/>
    <w:rsid w:val="003D70F2"/>
    <w:rPr>
      <w:sz w:val="24"/>
      <w:szCs w:val="24"/>
    </w:rPr>
  </w:style>
  <w:style w:type="paragraph" w:styleId="NormalWeb">
    <w:name w:val="Normal (Web)"/>
    <w:basedOn w:val="Normal"/>
    <w:uiPriority w:val="99"/>
    <w:unhideWhenUsed/>
    <w:rsid w:val="00273B1A"/>
    <w:pPr>
      <w:spacing w:before="100" w:beforeAutospacing="1" w:after="100" w:afterAutospacing="1"/>
    </w:pPr>
    <w:rPr>
      <w:sz w:val="24"/>
      <w:szCs w:val="24"/>
    </w:rPr>
  </w:style>
  <w:style w:type="character" w:customStyle="1" w:styleId="BodyText2Char">
    <w:name w:val="Body Text 2 Char"/>
    <w:link w:val="BodyText2"/>
    <w:semiHidden/>
    <w:rsid w:val="00D621CC"/>
    <w:rPr>
      <w:sz w:val="16"/>
    </w:rPr>
  </w:style>
  <w:style w:type="character" w:styleId="Strong">
    <w:name w:val="Strong"/>
    <w:uiPriority w:val="22"/>
    <w:qFormat/>
    <w:rsid w:val="00BA74CC"/>
    <w:rPr>
      <w:b/>
      <w:bCs/>
    </w:rPr>
  </w:style>
  <w:style w:type="character" w:customStyle="1" w:styleId="Heading1Char">
    <w:name w:val="Heading 1 Char"/>
    <w:link w:val="Heading1"/>
    <w:rsid w:val="0087728A"/>
    <w:rPr>
      <w:b/>
      <w:sz w:val="32"/>
    </w:rPr>
  </w:style>
  <w:style w:type="character" w:customStyle="1" w:styleId="Heading2Char">
    <w:name w:val="Heading 2 Char"/>
    <w:link w:val="Heading2"/>
    <w:rsid w:val="001C453C"/>
    <w:rPr>
      <w:b/>
      <w:sz w:val="24"/>
      <w:szCs w:val="24"/>
    </w:rPr>
  </w:style>
  <w:style w:type="character" w:customStyle="1" w:styleId="Heading5Char">
    <w:name w:val="Heading 5 Char"/>
    <w:link w:val="Heading5"/>
    <w:rsid w:val="001C453C"/>
    <w:rPr>
      <w:b/>
      <w:snapToGrid w:val="0"/>
      <w:sz w:val="28"/>
    </w:rPr>
  </w:style>
  <w:style w:type="character" w:customStyle="1" w:styleId="Heading4Char">
    <w:name w:val="Heading 4 Char"/>
    <w:link w:val="Heading4"/>
    <w:rsid w:val="001C453C"/>
    <w:rPr>
      <w:b/>
      <w:i/>
      <w:snapToGrid w:val="0"/>
      <w:sz w:val="24"/>
    </w:rPr>
  </w:style>
  <w:style w:type="character" w:customStyle="1" w:styleId="FooterChar">
    <w:name w:val="Footer Char"/>
    <w:link w:val="Footer"/>
    <w:uiPriority w:val="99"/>
    <w:rsid w:val="00996B74"/>
    <w:rPr>
      <w:sz w:val="24"/>
      <w:szCs w:val="24"/>
    </w:rPr>
  </w:style>
  <w:style w:type="paragraph" w:styleId="TOCHeading">
    <w:name w:val="TOC Heading"/>
    <w:basedOn w:val="Heading1"/>
    <w:next w:val="Normal"/>
    <w:uiPriority w:val="39"/>
    <w:unhideWhenUsed/>
    <w:qFormat/>
    <w:rsid w:val="00C62B5F"/>
    <w:pPr>
      <w:keepLines/>
      <w:spacing w:before="480" w:line="276" w:lineRule="auto"/>
      <w:jc w:val="left"/>
      <w:outlineLvl w:val="9"/>
    </w:pPr>
    <w:rPr>
      <w:rFonts w:ascii="Cambria" w:eastAsia="MS Gothic" w:hAnsi="Cambria"/>
      <w:bCs/>
      <w:color w:val="365F91"/>
      <w:sz w:val="28"/>
      <w:szCs w:val="28"/>
      <w:lang w:eastAsia="ja-JP"/>
    </w:rPr>
  </w:style>
  <w:style w:type="paragraph" w:styleId="TOC1">
    <w:name w:val="toc 1"/>
    <w:basedOn w:val="Normal"/>
    <w:next w:val="Normal"/>
    <w:autoRedefine/>
    <w:uiPriority w:val="39"/>
    <w:unhideWhenUsed/>
    <w:rsid w:val="007549F4"/>
    <w:pPr>
      <w:tabs>
        <w:tab w:val="left" w:pos="1260"/>
        <w:tab w:val="right" w:leader="dot" w:pos="9926"/>
      </w:tabs>
    </w:pPr>
    <w:rPr>
      <w:b/>
      <w:sz w:val="24"/>
    </w:rPr>
  </w:style>
  <w:style w:type="paragraph" w:styleId="ListParagraph">
    <w:name w:val="List Paragraph"/>
    <w:basedOn w:val="Normal"/>
    <w:uiPriority w:val="34"/>
    <w:qFormat/>
    <w:rsid w:val="00991366"/>
    <w:pPr>
      <w:spacing w:after="200" w:line="276" w:lineRule="auto"/>
      <w:ind w:left="720"/>
      <w:contextualSpacing/>
    </w:pPr>
    <w:rPr>
      <w:rFonts w:ascii="Calibri" w:eastAsia="Calibri" w:hAnsi="Calibri"/>
      <w:sz w:val="22"/>
      <w:szCs w:val="22"/>
    </w:rPr>
  </w:style>
  <w:style w:type="paragraph" w:styleId="NoSpacing">
    <w:name w:val="No Spacing"/>
    <w:uiPriority w:val="1"/>
    <w:qFormat/>
    <w:rsid w:val="009C4B48"/>
    <w:rPr>
      <w:rFonts w:asciiTheme="minorHAnsi" w:eastAsiaTheme="minorEastAsia" w:hAnsiTheme="minorHAnsi" w:cstheme="minorBidi"/>
      <w:sz w:val="22"/>
      <w:szCs w:val="22"/>
      <w:lang w:eastAsia="ja-JP"/>
    </w:rPr>
  </w:style>
  <w:style w:type="paragraph" w:styleId="Revision">
    <w:name w:val="Revision"/>
    <w:hidden/>
    <w:uiPriority w:val="99"/>
    <w:semiHidden/>
    <w:rsid w:val="00F41F99"/>
  </w:style>
  <w:style w:type="character" w:styleId="UnresolvedMention">
    <w:name w:val="Unresolved Mention"/>
    <w:basedOn w:val="DefaultParagraphFont"/>
    <w:uiPriority w:val="99"/>
    <w:semiHidden/>
    <w:unhideWhenUsed/>
    <w:rsid w:val="006E079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309295">
      <w:bodyDiv w:val="1"/>
      <w:marLeft w:val="0"/>
      <w:marRight w:val="0"/>
      <w:marTop w:val="0"/>
      <w:marBottom w:val="0"/>
      <w:divBdr>
        <w:top w:val="none" w:sz="0" w:space="0" w:color="auto"/>
        <w:left w:val="none" w:sz="0" w:space="0" w:color="auto"/>
        <w:bottom w:val="none" w:sz="0" w:space="0" w:color="auto"/>
        <w:right w:val="none" w:sz="0" w:space="0" w:color="auto"/>
      </w:divBdr>
      <w:divsChild>
        <w:div w:id="1631589327">
          <w:marLeft w:val="0"/>
          <w:marRight w:val="0"/>
          <w:marTop w:val="0"/>
          <w:marBottom w:val="0"/>
          <w:divBdr>
            <w:top w:val="none" w:sz="0" w:space="0" w:color="auto"/>
            <w:left w:val="none" w:sz="0" w:space="0" w:color="auto"/>
            <w:bottom w:val="none" w:sz="0" w:space="0" w:color="auto"/>
            <w:right w:val="none" w:sz="0" w:space="0" w:color="auto"/>
          </w:divBdr>
          <w:divsChild>
            <w:div w:id="1057239493">
              <w:marLeft w:val="0"/>
              <w:marRight w:val="0"/>
              <w:marTop w:val="0"/>
              <w:marBottom w:val="0"/>
              <w:divBdr>
                <w:top w:val="none" w:sz="0" w:space="0" w:color="auto"/>
                <w:left w:val="none" w:sz="0" w:space="0" w:color="auto"/>
                <w:bottom w:val="none" w:sz="0" w:space="0" w:color="auto"/>
                <w:right w:val="none" w:sz="0" w:space="0" w:color="auto"/>
              </w:divBdr>
              <w:divsChild>
                <w:div w:id="1622607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350307">
      <w:bodyDiv w:val="1"/>
      <w:marLeft w:val="0"/>
      <w:marRight w:val="0"/>
      <w:marTop w:val="0"/>
      <w:marBottom w:val="0"/>
      <w:divBdr>
        <w:top w:val="none" w:sz="0" w:space="0" w:color="auto"/>
        <w:left w:val="none" w:sz="0" w:space="0" w:color="auto"/>
        <w:bottom w:val="none" w:sz="0" w:space="0" w:color="auto"/>
        <w:right w:val="none" w:sz="0" w:space="0" w:color="auto"/>
      </w:divBdr>
    </w:div>
    <w:div w:id="630744836">
      <w:bodyDiv w:val="1"/>
      <w:marLeft w:val="150"/>
      <w:marRight w:val="150"/>
      <w:marTop w:val="150"/>
      <w:marBottom w:val="150"/>
      <w:divBdr>
        <w:top w:val="none" w:sz="0" w:space="0" w:color="auto"/>
        <w:left w:val="none" w:sz="0" w:space="0" w:color="auto"/>
        <w:bottom w:val="none" w:sz="0" w:space="0" w:color="auto"/>
        <w:right w:val="none" w:sz="0" w:space="0" w:color="auto"/>
      </w:divBdr>
      <w:divsChild>
        <w:div w:id="1211261823">
          <w:marLeft w:val="0"/>
          <w:marRight w:val="0"/>
          <w:marTop w:val="0"/>
          <w:marBottom w:val="0"/>
          <w:divBdr>
            <w:top w:val="none" w:sz="0" w:space="0" w:color="auto"/>
            <w:left w:val="single" w:sz="6" w:space="0" w:color="8A8A8A"/>
            <w:bottom w:val="single" w:sz="6" w:space="0" w:color="8A8A8A"/>
            <w:right w:val="single" w:sz="6" w:space="0" w:color="8A8A8A"/>
          </w:divBdr>
          <w:divsChild>
            <w:div w:id="746266354">
              <w:marLeft w:val="0"/>
              <w:marRight w:val="0"/>
              <w:marTop w:val="0"/>
              <w:marBottom w:val="0"/>
              <w:divBdr>
                <w:top w:val="none" w:sz="0" w:space="0" w:color="auto"/>
                <w:left w:val="none" w:sz="0" w:space="0" w:color="auto"/>
                <w:bottom w:val="none" w:sz="0" w:space="0" w:color="auto"/>
                <w:right w:val="none" w:sz="0" w:space="0" w:color="auto"/>
              </w:divBdr>
              <w:divsChild>
                <w:div w:id="701520847">
                  <w:marLeft w:val="0"/>
                  <w:marRight w:val="0"/>
                  <w:marTop w:val="0"/>
                  <w:marBottom w:val="0"/>
                  <w:divBdr>
                    <w:top w:val="none" w:sz="0" w:space="0" w:color="auto"/>
                    <w:left w:val="single" w:sz="6" w:space="12" w:color="8A8A8A"/>
                    <w:bottom w:val="none" w:sz="0" w:space="0" w:color="auto"/>
                    <w:right w:val="none" w:sz="0" w:space="0" w:color="auto"/>
                  </w:divBdr>
                  <w:divsChild>
                    <w:div w:id="1448966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6921836">
      <w:bodyDiv w:val="1"/>
      <w:marLeft w:val="0"/>
      <w:marRight w:val="0"/>
      <w:marTop w:val="0"/>
      <w:marBottom w:val="0"/>
      <w:divBdr>
        <w:top w:val="none" w:sz="0" w:space="0" w:color="auto"/>
        <w:left w:val="none" w:sz="0" w:space="0" w:color="auto"/>
        <w:bottom w:val="none" w:sz="0" w:space="0" w:color="auto"/>
        <w:right w:val="none" w:sz="0" w:space="0" w:color="auto"/>
      </w:divBdr>
      <w:divsChild>
        <w:div w:id="635528511">
          <w:marLeft w:val="0"/>
          <w:marRight w:val="0"/>
          <w:marTop w:val="0"/>
          <w:marBottom w:val="0"/>
          <w:divBdr>
            <w:top w:val="none" w:sz="0" w:space="0" w:color="auto"/>
            <w:left w:val="none" w:sz="0" w:space="0" w:color="auto"/>
            <w:bottom w:val="none" w:sz="0" w:space="0" w:color="auto"/>
            <w:right w:val="none" w:sz="0" w:space="0" w:color="auto"/>
          </w:divBdr>
          <w:divsChild>
            <w:div w:id="1549218227">
              <w:marLeft w:val="0"/>
              <w:marRight w:val="0"/>
              <w:marTop w:val="0"/>
              <w:marBottom w:val="0"/>
              <w:divBdr>
                <w:top w:val="none" w:sz="0" w:space="0" w:color="auto"/>
                <w:left w:val="none" w:sz="0" w:space="0" w:color="auto"/>
                <w:bottom w:val="none" w:sz="0" w:space="0" w:color="auto"/>
                <w:right w:val="none" w:sz="0" w:space="0" w:color="auto"/>
              </w:divBdr>
              <w:divsChild>
                <w:div w:id="1517646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1098173">
      <w:bodyDiv w:val="1"/>
      <w:marLeft w:val="0"/>
      <w:marRight w:val="0"/>
      <w:marTop w:val="0"/>
      <w:marBottom w:val="0"/>
      <w:divBdr>
        <w:top w:val="none" w:sz="0" w:space="0" w:color="auto"/>
        <w:left w:val="none" w:sz="0" w:space="0" w:color="auto"/>
        <w:bottom w:val="none" w:sz="0" w:space="0" w:color="auto"/>
        <w:right w:val="none" w:sz="0" w:space="0" w:color="auto"/>
      </w:divBdr>
      <w:divsChild>
        <w:div w:id="64181261">
          <w:marLeft w:val="75"/>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mailto:OSRprovider@utah.gov"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OSRprovider@utah.gov"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SRprovider@utah.gov"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OSRprovider@utah.gov" TargetMode="External"/><Relationship Id="rId4" Type="http://schemas.openxmlformats.org/officeDocument/2006/relationships/settings" Target="settings.xml"/><Relationship Id="rId9" Type="http://schemas.openxmlformats.org/officeDocument/2006/relationships/hyperlink" Target="mailto:dhhscontracts@utah.gov"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DD92CA-9496-4A52-A31D-5975E3989A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535</TotalTime>
  <Pages>15</Pages>
  <Words>9569</Words>
  <Characters>54548</Characters>
  <Application>Microsoft Office Word</Application>
  <DocSecurity>0</DocSecurity>
  <Lines>454</Lines>
  <Paragraphs>127</Paragraphs>
  <ScaleCrop>false</ScaleCrop>
  <HeadingPairs>
    <vt:vector size="2" baseType="variant">
      <vt:variant>
        <vt:lpstr>Title</vt:lpstr>
      </vt:variant>
      <vt:variant>
        <vt:i4>1</vt:i4>
      </vt:variant>
    </vt:vector>
  </HeadingPairs>
  <TitlesOfParts>
    <vt:vector size="1" baseType="lpstr">
      <vt:lpstr>Log No</vt:lpstr>
    </vt:vector>
  </TitlesOfParts>
  <Company>Gateway</Company>
  <LinksUpToDate>false</LinksUpToDate>
  <CharactersWithSpaces>63990</CharactersWithSpaces>
  <SharedDoc>false</SharedDoc>
  <HLinks>
    <vt:vector size="60" baseType="variant">
      <vt:variant>
        <vt:i4>2686980</vt:i4>
      </vt:variant>
      <vt:variant>
        <vt:i4>85</vt:i4>
      </vt:variant>
      <vt:variant>
        <vt:i4>0</vt:i4>
      </vt:variant>
      <vt:variant>
        <vt:i4>5</vt:i4>
      </vt:variant>
      <vt:variant>
        <vt:lpwstr>mailto:dhsfinancialreports@utah.gov</vt:lpwstr>
      </vt:variant>
      <vt:variant>
        <vt:lpwstr/>
      </vt:variant>
      <vt:variant>
        <vt:i4>2686980</vt:i4>
      </vt:variant>
      <vt:variant>
        <vt:i4>82</vt:i4>
      </vt:variant>
      <vt:variant>
        <vt:i4>0</vt:i4>
      </vt:variant>
      <vt:variant>
        <vt:i4>5</vt:i4>
      </vt:variant>
      <vt:variant>
        <vt:lpwstr>mailto:dhsfinancialreports@utah.gov</vt:lpwstr>
      </vt:variant>
      <vt:variant>
        <vt:lpwstr/>
      </vt:variant>
      <vt:variant>
        <vt:i4>3670034</vt:i4>
      </vt:variant>
      <vt:variant>
        <vt:i4>55</vt:i4>
      </vt:variant>
      <vt:variant>
        <vt:i4>0</vt:i4>
      </vt:variant>
      <vt:variant>
        <vt:i4>5</vt:i4>
      </vt:variant>
      <vt:variant>
        <vt:lpwstr>mailto:bcm@utah.gov</vt:lpwstr>
      </vt:variant>
      <vt:variant>
        <vt:lpwstr/>
      </vt:variant>
      <vt:variant>
        <vt:i4>1310768</vt:i4>
      </vt:variant>
      <vt:variant>
        <vt:i4>38</vt:i4>
      </vt:variant>
      <vt:variant>
        <vt:i4>0</vt:i4>
      </vt:variant>
      <vt:variant>
        <vt:i4>5</vt:i4>
      </vt:variant>
      <vt:variant>
        <vt:lpwstr/>
      </vt:variant>
      <vt:variant>
        <vt:lpwstr>_Toc20737222</vt:lpwstr>
      </vt:variant>
      <vt:variant>
        <vt:i4>1507376</vt:i4>
      </vt:variant>
      <vt:variant>
        <vt:i4>32</vt:i4>
      </vt:variant>
      <vt:variant>
        <vt:i4>0</vt:i4>
      </vt:variant>
      <vt:variant>
        <vt:i4>5</vt:i4>
      </vt:variant>
      <vt:variant>
        <vt:lpwstr/>
      </vt:variant>
      <vt:variant>
        <vt:lpwstr>_Toc20737221</vt:lpwstr>
      </vt:variant>
      <vt:variant>
        <vt:i4>1441840</vt:i4>
      </vt:variant>
      <vt:variant>
        <vt:i4>26</vt:i4>
      </vt:variant>
      <vt:variant>
        <vt:i4>0</vt:i4>
      </vt:variant>
      <vt:variant>
        <vt:i4>5</vt:i4>
      </vt:variant>
      <vt:variant>
        <vt:lpwstr/>
      </vt:variant>
      <vt:variant>
        <vt:lpwstr>_Toc20737220</vt:lpwstr>
      </vt:variant>
      <vt:variant>
        <vt:i4>2031667</vt:i4>
      </vt:variant>
      <vt:variant>
        <vt:i4>20</vt:i4>
      </vt:variant>
      <vt:variant>
        <vt:i4>0</vt:i4>
      </vt:variant>
      <vt:variant>
        <vt:i4>5</vt:i4>
      </vt:variant>
      <vt:variant>
        <vt:lpwstr/>
      </vt:variant>
      <vt:variant>
        <vt:lpwstr>_Toc20737219</vt:lpwstr>
      </vt:variant>
      <vt:variant>
        <vt:i4>1966131</vt:i4>
      </vt:variant>
      <vt:variant>
        <vt:i4>14</vt:i4>
      </vt:variant>
      <vt:variant>
        <vt:i4>0</vt:i4>
      </vt:variant>
      <vt:variant>
        <vt:i4>5</vt:i4>
      </vt:variant>
      <vt:variant>
        <vt:lpwstr/>
      </vt:variant>
      <vt:variant>
        <vt:lpwstr>_Toc20737218</vt:lpwstr>
      </vt:variant>
      <vt:variant>
        <vt:i4>1114163</vt:i4>
      </vt:variant>
      <vt:variant>
        <vt:i4>8</vt:i4>
      </vt:variant>
      <vt:variant>
        <vt:i4>0</vt:i4>
      </vt:variant>
      <vt:variant>
        <vt:i4>5</vt:i4>
      </vt:variant>
      <vt:variant>
        <vt:lpwstr/>
      </vt:variant>
      <vt:variant>
        <vt:lpwstr>_Toc20737217</vt:lpwstr>
      </vt:variant>
      <vt:variant>
        <vt:i4>1048627</vt:i4>
      </vt:variant>
      <vt:variant>
        <vt:i4>2</vt:i4>
      </vt:variant>
      <vt:variant>
        <vt:i4>0</vt:i4>
      </vt:variant>
      <vt:variant>
        <vt:i4>5</vt:i4>
      </vt:variant>
      <vt:variant>
        <vt:lpwstr/>
      </vt:variant>
      <vt:variant>
        <vt:lpwstr>_Toc20737216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Log No</dc:title>
  <dc:subject/>
  <dc:creator>Valued Gateway Client</dc:creator>
  <cp:keywords/>
  <cp:lastModifiedBy>Spencer Hall</cp:lastModifiedBy>
  <cp:revision>35</cp:revision>
  <cp:lastPrinted>2021-07-06T20:29:00Z</cp:lastPrinted>
  <dcterms:created xsi:type="dcterms:W3CDTF">2024-04-15T16:37:00Z</dcterms:created>
  <dcterms:modified xsi:type="dcterms:W3CDTF">2026-02-24T17:26:00Z</dcterms:modified>
</cp:coreProperties>
</file>